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0FEE8" w14:textId="5DC806A2" w:rsidR="007E2091" w:rsidRDefault="00232F76" w:rsidP="00232F76">
      <w:pPr>
        <w:pStyle w:val="BodyText"/>
        <w:tabs>
          <w:tab w:val="left" w:pos="8791"/>
        </w:tabs>
        <w:ind w:left="0" w:firstLine="0"/>
        <w:rPr>
          <w:rFonts w:ascii="Trebuchet MS"/>
          <w:sz w:val="22"/>
        </w:rPr>
      </w:pPr>
      <w:r>
        <w:rPr>
          <w:rFonts w:ascii="Trebuchet MS"/>
          <w:sz w:val="22"/>
        </w:rPr>
        <w:tab/>
        <w:t>Nacrt prijedloga Plana</w:t>
      </w:r>
    </w:p>
    <w:p w14:paraId="6AFFD266" w14:textId="77777777" w:rsidR="007E2091" w:rsidRDefault="007E2091">
      <w:pPr>
        <w:pStyle w:val="BodyText"/>
        <w:spacing w:before="254"/>
        <w:ind w:left="0" w:firstLine="0"/>
        <w:rPr>
          <w:rFonts w:ascii="Trebuchet MS"/>
          <w:sz w:val="22"/>
        </w:rPr>
      </w:pPr>
    </w:p>
    <w:p w14:paraId="73377984" w14:textId="665436F1" w:rsidR="007E2091" w:rsidRDefault="00000000">
      <w:pPr>
        <w:pStyle w:val="BodyText"/>
        <w:spacing w:line="295" w:lineRule="auto"/>
        <w:ind w:right="129"/>
        <w:jc w:val="both"/>
      </w:pPr>
      <w:r>
        <w:t>Na</w:t>
      </w:r>
      <w:r>
        <w:rPr>
          <w:spacing w:val="-2"/>
        </w:rPr>
        <w:t xml:space="preserve"> </w:t>
      </w:r>
      <w:r>
        <w:t>temelju</w:t>
      </w:r>
      <w:r>
        <w:rPr>
          <w:spacing w:val="-2"/>
        </w:rPr>
        <w:t xml:space="preserve"> </w:t>
      </w:r>
      <w:r>
        <w:t>članka</w:t>
      </w:r>
      <w:r>
        <w:rPr>
          <w:spacing w:val="-2"/>
        </w:rPr>
        <w:t xml:space="preserve"> </w:t>
      </w:r>
      <w:r>
        <w:t>18.</w:t>
      </w:r>
      <w:r>
        <w:rPr>
          <w:spacing w:val="-2"/>
        </w:rPr>
        <w:t xml:space="preserve"> </w:t>
      </w:r>
      <w:r>
        <w:t>Zakona</w:t>
      </w:r>
      <w:r>
        <w:rPr>
          <w:spacing w:val="-2"/>
        </w:rPr>
        <w:t xml:space="preserve"> </w:t>
      </w:r>
      <w:r>
        <w:t>o</w:t>
      </w:r>
      <w:r>
        <w:rPr>
          <w:spacing w:val="-2"/>
        </w:rPr>
        <w:t xml:space="preserve"> </w:t>
      </w:r>
      <w:r>
        <w:t>ublažavanju</w:t>
      </w:r>
      <w:r>
        <w:rPr>
          <w:spacing w:val="-2"/>
        </w:rPr>
        <w:t xml:space="preserve"> </w:t>
      </w:r>
      <w:r>
        <w:t>i</w:t>
      </w:r>
      <w:r>
        <w:rPr>
          <w:spacing w:val="-2"/>
        </w:rPr>
        <w:t xml:space="preserve"> </w:t>
      </w:r>
      <w:r>
        <w:t>uklanjanju</w:t>
      </w:r>
      <w:r>
        <w:rPr>
          <w:spacing w:val="-2"/>
        </w:rPr>
        <w:t xml:space="preserve"> </w:t>
      </w:r>
      <w:r>
        <w:t>posljedica</w:t>
      </w:r>
      <w:r>
        <w:rPr>
          <w:spacing w:val="-2"/>
        </w:rPr>
        <w:t xml:space="preserve"> </w:t>
      </w:r>
      <w:r>
        <w:t>prirodnih</w:t>
      </w:r>
      <w:r>
        <w:rPr>
          <w:spacing w:val="-2"/>
        </w:rPr>
        <w:t xml:space="preserve"> </w:t>
      </w:r>
      <w:r>
        <w:t>nepogoda</w:t>
      </w:r>
      <w:r>
        <w:rPr>
          <w:spacing w:val="-2"/>
        </w:rPr>
        <w:t xml:space="preserve"> </w:t>
      </w:r>
      <w:r>
        <w:t>(Narodne</w:t>
      </w:r>
      <w:r>
        <w:rPr>
          <w:spacing w:val="-2"/>
        </w:rPr>
        <w:t xml:space="preserve"> </w:t>
      </w:r>
      <w:r>
        <w:t>novine 16/19) i članka 41. točke 34. Statuta Grada Zagreba (Službeni glasnik Grada Zagreba 23/16, 2/18, 23/18, 3/20, 3/21, 11/21 - pročišćeni tekst i 16/22), Gradska skupština Grada Zagreba, na</w:t>
      </w:r>
      <w:r w:rsidR="005F215F">
        <w:t xml:space="preserve"> </w:t>
      </w:r>
      <w:r w:rsidR="00E016AF">
        <w:t>__</w:t>
      </w:r>
      <w:r>
        <w:t xml:space="preserve">. sjednici, </w:t>
      </w:r>
      <w:r w:rsidR="00E016AF">
        <w:t>__</w:t>
      </w:r>
      <w:r>
        <w:t xml:space="preserve">. </w:t>
      </w:r>
      <w:r w:rsidR="005F215F">
        <w:t>studenoga 2024</w:t>
      </w:r>
      <w:r>
        <w:t>., donijela je</w:t>
      </w:r>
    </w:p>
    <w:p w14:paraId="323DB91C" w14:textId="77777777" w:rsidR="007E2091" w:rsidRDefault="007E2091">
      <w:pPr>
        <w:pStyle w:val="BodyText"/>
        <w:spacing w:before="76"/>
        <w:ind w:left="0" w:firstLine="0"/>
      </w:pPr>
    </w:p>
    <w:p w14:paraId="04F34044" w14:textId="77777777" w:rsidR="007E2091" w:rsidRDefault="00000000">
      <w:pPr>
        <w:pStyle w:val="Heading1"/>
        <w:spacing w:before="1"/>
        <w:ind w:left="0" w:right="27" w:firstLine="0"/>
        <w:jc w:val="center"/>
      </w:pPr>
      <w:r>
        <w:rPr>
          <w:spacing w:val="-4"/>
        </w:rPr>
        <w:t>PLAN</w:t>
      </w:r>
    </w:p>
    <w:p w14:paraId="02F5230F" w14:textId="76CCA142" w:rsidR="007E2091" w:rsidRDefault="00000000">
      <w:pPr>
        <w:spacing w:before="69"/>
        <w:ind w:right="27"/>
        <w:jc w:val="center"/>
        <w:rPr>
          <w:b/>
          <w:sz w:val="24"/>
        </w:rPr>
      </w:pPr>
      <w:r>
        <w:rPr>
          <w:b/>
          <w:sz w:val="24"/>
        </w:rPr>
        <w:t>djelovanja</w:t>
      </w:r>
      <w:r>
        <w:rPr>
          <w:b/>
          <w:spacing w:val="-2"/>
          <w:sz w:val="24"/>
        </w:rPr>
        <w:t xml:space="preserve"> </w:t>
      </w:r>
      <w:r>
        <w:rPr>
          <w:b/>
          <w:sz w:val="24"/>
        </w:rPr>
        <w:t>Grada</w:t>
      </w:r>
      <w:r>
        <w:rPr>
          <w:b/>
          <w:spacing w:val="-1"/>
          <w:sz w:val="24"/>
        </w:rPr>
        <w:t xml:space="preserve"> </w:t>
      </w:r>
      <w:r>
        <w:rPr>
          <w:b/>
          <w:sz w:val="24"/>
        </w:rPr>
        <w:t>Zagreba</w:t>
      </w:r>
      <w:r>
        <w:rPr>
          <w:b/>
          <w:spacing w:val="-1"/>
          <w:sz w:val="24"/>
        </w:rPr>
        <w:t xml:space="preserve"> </w:t>
      </w:r>
      <w:r>
        <w:rPr>
          <w:b/>
          <w:sz w:val="24"/>
        </w:rPr>
        <w:t>u</w:t>
      </w:r>
      <w:r>
        <w:rPr>
          <w:b/>
          <w:spacing w:val="-1"/>
          <w:sz w:val="24"/>
        </w:rPr>
        <w:t xml:space="preserve"> </w:t>
      </w:r>
      <w:r>
        <w:rPr>
          <w:b/>
          <w:sz w:val="24"/>
        </w:rPr>
        <w:t>području</w:t>
      </w:r>
      <w:r>
        <w:rPr>
          <w:b/>
          <w:spacing w:val="-2"/>
          <w:sz w:val="24"/>
        </w:rPr>
        <w:t xml:space="preserve"> </w:t>
      </w:r>
      <w:r>
        <w:rPr>
          <w:b/>
          <w:sz w:val="24"/>
        </w:rPr>
        <w:t>prirodnih</w:t>
      </w:r>
      <w:r>
        <w:rPr>
          <w:b/>
          <w:spacing w:val="-1"/>
          <w:sz w:val="24"/>
        </w:rPr>
        <w:t xml:space="preserve"> </w:t>
      </w:r>
      <w:r>
        <w:rPr>
          <w:b/>
          <w:sz w:val="24"/>
        </w:rPr>
        <w:t>nepogoda</w:t>
      </w:r>
      <w:r>
        <w:rPr>
          <w:b/>
          <w:spacing w:val="-1"/>
          <w:sz w:val="24"/>
        </w:rPr>
        <w:t xml:space="preserve"> </w:t>
      </w:r>
      <w:r>
        <w:rPr>
          <w:b/>
          <w:sz w:val="24"/>
        </w:rPr>
        <w:t>za</w:t>
      </w:r>
      <w:r>
        <w:rPr>
          <w:b/>
          <w:spacing w:val="-1"/>
          <w:sz w:val="24"/>
        </w:rPr>
        <w:t xml:space="preserve"> </w:t>
      </w:r>
      <w:r w:rsidR="00540B94">
        <w:rPr>
          <w:b/>
          <w:spacing w:val="-2"/>
          <w:sz w:val="24"/>
        </w:rPr>
        <w:t>2025</w:t>
      </w:r>
      <w:r>
        <w:rPr>
          <w:b/>
          <w:spacing w:val="-2"/>
          <w:sz w:val="24"/>
        </w:rPr>
        <w:t>.</w:t>
      </w:r>
    </w:p>
    <w:p w14:paraId="114EAC53" w14:textId="77777777" w:rsidR="007E2091" w:rsidRDefault="007E2091">
      <w:pPr>
        <w:pStyle w:val="BodyText"/>
        <w:spacing w:before="137"/>
        <w:ind w:left="0" w:firstLine="0"/>
        <w:rPr>
          <w:b/>
        </w:rPr>
      </w:pPr>
    </w:p>
    <w:p w14:paraId="1235B6A3" w14:textId="77777777" w:rsidR="007E2091" w:rsidRDefault="00000000">
      <w:pPr>
        <w:pStyle w:val="Heading1"/>
        <w:numPr>
          <w:ilvl w:val="0"/>
          <w:numId w:val="32"/>
        </w:numPr>
        <w:tabs>
          <w:tab w:val="left" w:pos="344"/>
        </w:tabs>
        <w:spacing w:before="1"/>
        <w:ind w:left="344"/>
      </w:pPr>
      <w:r>
        <w:rPr>
          <w:spacing w:val="-4"/>
        </w:rPr>
        <w:t>UVOD</w:t>
      </w:r>
    </w:p>
    <w:p w14:paraId="31AC4476" w14:textId="77777777" w:rsidR="007E2091" w:rsidRDefault="007E2091">
      <w:pPr>
        <w:pStyle w:val="BodyText"/>
        <w:spacing w:before="122"/>
        <w:ind w:left="0" w:firstLine="0"/>
        <w:rPr>
          <w:b/>
        </w:rPr>
      </w:pPr>
    </w:p>
    <w:p w14:paraId="38CB3404" w14:textId="77777777" w:rsidR="007E2091" w:rsidRDefault="00000000">
      <w:pPr>
        <w:pStyle w:val="BodyText"/>
        <w:spacing w:before="1" w:line="300" w:lineRule="auto"/>
        <w:ind w:right="130"/>
        <w:jc w:val="both"/>
      </w:pPr>
      <w:r>
        <w:t>Na temelju članka 18. stavka 1. Zakona o ublažavanju i uklanjanju posljedica prirodnih nepogoda (Narodne novine 16/19, u daljnjem tekstu: Zakon) Gradska skupština Grada Zagreba do 30. studenoga tekuće godine donosi plan djelovanja za sljedeću kalendarsku godinu radi određivanja mjera i postupanja kod djelomične sanacije šteta od prirodnih nepogoda.</w:t>
      </w:r>
    </w:p>
    <w:p w14:paraId="66974C6D" w14:textId="77777777" w:rsidR="007E2091" w:rsidRDefault="00000000">
      <w:pPr>
        <w:pStyle w:val="BodyText"/>
        <w:spacing w:line="297" w:lineRule="auto"/>
        <w:ind w:right="128"/>
        <w:jc w:val="both"/>
      </w:pPr>
      <w:r>
        <w:t xml:space="preserve">Planom djelovanja definiraju se 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w:t>
      </w:r>
      <w:r>
        <w:rPr>
          <w:spacing w:val="-2"/>
        </w:rPr>
        <w:t>nepogoda.</w:t>
      </w:r>
    </w:p>
    <w:p w14:paraId="555BDCAB" w14:textId="77777777" w:rsidR="007E2091" w:rsidRDefault="00000000">
      <w:pPr>
        <w:pStyle w:val="BodyText"/>
        <w:spacing w:line="275" w:lineRule="exact"/>
        <w:ind w:left="813" w:firstLine="0"/>
        <w:jc w:val="both"/>
      </w:pPr>
      <w:r>
        <w:t xml:space="preserve">Na temelju članka 18. stavka 2. Zakona Plan djelovanja </w:t>
      </w:r>
      <w:r>
        <w:rPr>
          <w:spacing w:val="-2"/>
        </w:rPr>
        <w:t>sadržava:</w:t>
      </w:r>
    </w:p>
    <w:p w14:paraId="402D7B9D" w14:textId="77777777" w:rsidR="007E2091" w:rsidRDefault="00000000">
      <w:pPr>
        <w:pStyle w:val="ListParagraph"/>
        <w:numPr>
          <w:ilvl w:val="0"/>
          <w:numId w:val="31"/>
        </w:numPr>
        <w:tabs>
          <w:tab w:val="left" w:pos="952"/>
        </w:tabs>
        <w:ind w:left="952" w:hanging="139"/>
        <w:jc w:val="both"/>
        <w:rPr>
          <w:sz w:val="24"/>
        </w:rPr>
      </w:pPr>
      <w:r>
        <w:rPr>
          <w:sz w:val="24"/>
        </w:rPr>
        <w:t xml:space="preserve">popis mjera i nositelja mjera u slučaju nastajanja prirodne </w:t>
      </w:r>
      <w:r>
        <w:rPr>
          <w:spacing w:val="-2"/>
          <w:sz w:val="24"/>
        </w:rPr>
        <w:t>nepogode;</w:t>
      </w:r>
    </w:p>
    <w:p w14:paraId="2BEC1AAA" w14:textId="77777777" w:rsidR="007E2091" w:rsidRDefault="00000000">
      <w:pPr>
        <w:pStyle w:val="ListParagraph"/>
        <w:numPr>
          <w:ilvl w:val="0"/>
          <w:numId w:val="31"/>
        </w:numPr>
        <w:tabs>
          <w:tab w:val="left" w:pos="955"/>
        </w:tabs>
        <w:spacing w:before="54" w:line="300" w:lineRule="auto"/>
        <w:ind w:left="104" w:right="131" w:firstLine="708"/>
        <w:rPr>
          <w:sz w:val="24"/>
        </w:rPr>
      </w:pPr>
      <w:r>
        <w:rPr>
          <w:sz w:val="24"/>
        </w:rPr>
        <w:t>procjene osiguranja opreme i drugih sredstava za zaštitu i sprječavanje stradanja imovine, gospodarskih funkcija i stradanja stanovništva;</w:t>
      </w:r>
    </w:p>
    <w:p w14:paraId="1BC7C36D" w14:textId="77777777" w:rsidR="007E2091" w:rsidRDefault="00000000">
      <w:pPr>
        <w:pStyle w:val="ListParagraph"/>
        <w:numPr>
          <w:ilvl w:val="0"/>
          <w:numId w:val="31"/>
        </w:numPr>
        <w:tabs>
          <w:tab w:val="left" w:pos="1032"/>
        </w:tabs>
        <w:spacing w:before="0" w:line="300" w:lineRule="auto"/>
        <w:ind w:left="104" w:right="129" w:firstLine="708"/>
        <w:rPr>
          <w:sz w:val="24"/>
        </w:rPr>
      </w:pPr>
      <w:r>
        <w:rPr>
          <w:sz w:val="24"/>
        </w:rPr>
        <w:t>sve</w:t>
      </w:r>
      <w:r>
        <w:rPr>
          <w:spacing w:val="78"/>
          <w:sz w:val="24"/>
        </w:rPr>
        <w:t xml:space="preserve"> </w:t>
      </w:r>
      <w:r>
        <w:rPr>
          <w:sz w:val="24"/>
        </w:rPr>
        <w:t>druge</w:t>
      </w:r>
      <w:r>
        <w:rPr>
          <w:spacing w:val="78"/>
          <w:sz w:val="24"/>
        </w:rPr>
        <w:t xml:space="preserve"> </w:t>
      </w:r>
      <w:r>
        <w:rPr>
          <w:sz w:val="24"/>
        </w:rPr>
        <w:t>mjere</w:t>
      </w:r>
      <w:r>
        <w:rPr>
          <w:spacing w:val="78"/>
          <w:sz w:val="24"/>
        </w:rPr>
        <w:t xml:space="preserve"> </w:t>
      </w:r>
      <w:r>
        <w:rPr>
          <w:sz w:val="24"/>
        </w:rPr>
        <w:t>koje</w:t>
      </w:r>
      <w:r>
        <w:rPr>
          <w:spacing w:val="78"/>
          <w:sz w:val="24"/>
        </w:rPr>
        <w:t xml:space="preserve"> </w:t>
      </w:r>
      <w:r>
        <w:rPr>
          <w:sz w:val="24"/>
        </w:rPr>
        <w:t>uključuju</w:t>
      </w:r>
      <w:r>
        <w:rPr>
          <w:spacing w:val="78"/>
          <w:sz w:val="24"/>
        </w:rPr>
        <w:t xml:space="preserve"> </w:t>
      </w:r>
      <w:r>
        <w:rPr>
          <w:sz w:val="24"/>
        </w:rPr>
        <w:t>suradnju</w:t>
      </w:r>
      <w:r>
        <w:rPr>
          <w:spacing w:val="78"/>
          <w:sz w:val="24"/>
        </w:rPr>
        <w:t xml:space="preserve"> </w:t>
      </w:r>
      <w:r>
        <w:rPr>
          <w:sz w:val="24"/>
        </w:rPr>
        <w:t>s</w:t>
      </w:r>
      <w:r>
        <w:rPr>
          <w:spacing w:val="78"/>
          <w:sz w:val="24"/>
        </w:rPr>
        <w:t xml:space="preserve"> </w:t>
      </w:r>
      <w:r>
        <w:rPr>
          <w:sz w:val="24"/>
        </w:rPr>
        <w:t>nadležnim</w:t>
      </w:r>
      <w:r>
        <w:rPr>
          <w:spacing w:val="78"/>
          <w:sz w:val="24"/>
        </w:rPr>
        <w:t xml:space="preserve"> </w:t>
      </w:r>
      <w:r>
        <w:rPr>
          <w:sz w:val="24"/>
        </w:rPr>
        <w:t>tijelima</w:t>
      </w:r>
      <w:r>
        <w:rPr>
          <w:spacing w:val="78"/>
          <w:sz w:val="24"/>
        </w:rPr>
        <w:t xml:space="preserve"> </w:t>
      </w:r>
      <w:r>
        <w:rPr>
          <w:sz w:val="24"/>
        </w:rPr>
        <w:t>iz</w:t>
      </w:r>
      <w:r>
        <w:rPr>
          <w:spacing w:val="78"/>
          <w:sz w:val="24"/>
        </w:rPr>
        <w:t xml:space="preserve"> </w:t>
      </w:r>
      <w:r>
        <w:rPr>
          <w:sz w:val="24"/>
        </w:rPr>
        <w:t>Zakona</w:t>
      </w:r>
      <w:r>
        <w:rPr>
          <w:spacing w:val="78"/>
          <w:sz w:val="24"/>
        </w:rPr>
        <w:t xml:space="preserve"> </w:t>
      </w:r>
      <w:r>
        <w:rPr>
          <w:sz w:val="24"/>
        </w:rPr>
        <w:t>i/ili</w:t>
      </w:r>
      <w:r>
        <w:rPr>
          <w:spacing w:val="78"/>
          <w:sz w:val="24"/>
        </w:rPr>
        <w:t xml:space="preserve"> </w:t>
      </w:r>
      <w:r>
        <w:rPr>
          <w:sz w:val="24"/>
        </w:rPr>
        <w:t>drugim</w:t>
      </w:r>
      <w:r>
        <w:rPr>
          <w:spacing w:val="78"/>
          <w:sz w:val="24"/>
        </w:rPr>
        <w:t xml:space="preserve"> </w:t>
      </w:r>
      <w:r>
        <w:rPr>
          <w:sz w:val="24"/>
        </w:rPr>
        <w:t>tijelima, znanstvenim ustanovama i stručnjacima za područje prirodnih nepogoda.</w:t>
      </w:r>
    </w:p>
    <w:p w14:paraId="59A0F401" w14:textId="77777777" w:rsidR="007E2091" w:rsidRDefault="00000000">
      <w:pPr>
        <w:pStyle w:val="BodyText"/>
        <w:spacing w:line="300" w:lineRule="auto"/>
      </w:pPr>
      <w:r>
        <w:t>Gradonačelnik Grada Zagreba Gradskoj skupštini Grada Zagreba do 31. ožujka tekuće godine dostavlja izvješće o izvršenju plana djelovanja za proteklu kalendarsku godinu.</w:t>
      </w:r>
    </w:p>
    <w:p w14:paraId="0EBDA82D" w14:textId="77777777" w:rsidR="007E2091" w:rsidRDefault="00000000">
      <w:pPr>
        <w:pStyle w:val="BodyText"/>
        <w:spacing w:line="288" w:lineRule="auto"/>
      </w:pPr>
      <w:r>
        <w:t>Izrazi</w:t>
      </w:r>
      <w:r>
        <w:rPr>
          <w:spacing w:val="33"/>
        </w:rPr>
        <w:t xml:space="preserve"> </w:t>
      </w:r>
      <w:r>
        <w:t>koji</w:t>
      </w:r>
      <w:r>
        <w:rPr>
          <w:spacing w:val="33"/>
        </w:rPr>
        <w:t xml:space="preserve"> </w:t>
      </w:r>
      <w:r>
        <w:t>se</w:t>
      </w:r>
      <w:r>
        <w:rPr>
          <w:spacing w:val="33"/>
        </w:rPr>
        <w:t xml:space="preserve"> </w:t>
      </w:r>
      <w:r>
        <w:t>koriste</w:t>
      </w:r>
      <w:r>
        <w:rPr>
          <w:spacing w:val="33"/>
        </w:rPr>
        <w:t xml:space="preserve"> </w:t>
      </w:r>
      <w:r>
        <w:t>u</w:t>
      </w:r>
      <w:r>
        <w:rPr>
          <w:spacing w:val="33"/>
        </w:rPr>
        <w:t xml:space="preserve"> </w:t>
      </w:r>
      <w:r>
        <w:t>ovom</w:t>
      </w:r>
      <w:r>
        <w:rPr>
          <w:spacing w:val="33"/>
        </w:rPr>
        <w:t xml:space="preserve"> </w:t>
      </w:r>
      <w:r>
        <w:t>planu,</w:t>
      </w:r>
      <w:r>
        <w:rPr>
          <w:spacing w:val="33"/>
        </w:rPr>
        <w:t xml:space="preserve"> </w:t>
      </w:r>
      <w:r>
        <w:t>a</w:t>
      </w:r>
      <w:r>
        <w:rPr>
          <w:spacing w:val="33"/>
        </w:rPr>
        <w:t xml:space="preserve"> </w:t>
      </w:r>
      <w:r>
        <w:t>koji</w:t>
      </w:r>
      <w:r>
        <w:rPr>
          <w:spacing w:val="33"/>
        </w:rPr>
        <w:t xml:space="preserve"> </w:t>
      </w:r>
      <w:r>
        <w:t>imaju</w:t>
      </w:r>
      <w:r>
        <w:rPr>
          <w:spacing w:val="33"/>
        </w:rPr>
        <w:t xml:space="preserve"> </w:t>
      </w:r>
      <w:r>
        <w:t>rodno</w:t>
      </w:r>
      <w:r>
        <w:rPr>
          <w:spacing w:val="33"/>
        </w:rPr>
        <w:t xml:space="preserve"> </w:t>
      </w:r>
      <w:r>
        <w:t>značenje,</w:t>
      </w:r>
      <w:r>
        <w:rPr>
          <w:spacing w:val="33"/>
        </w:rPr>
        <w:t xml:space="preserve"> </w:t>
      </w:r>
      <w:r>
        <w:t>bez</w:t>
      </w:r>
      <w:r>
        <w:rPr>
          <w:spacing w:val="33"/>
        </w:rPr>
        <w:t xml:space="preserve"> </w:t>
      </w:r>
      <w:r>
        <w:t>obzira</w:t>
      </w:r>
      <w:r>
        <w:rPr>
          <w:spacing w:val="33"/>
        </w:rPr>
        <w:t xml:space="preserve"> </w:t>
      </w:r>
      <w:r>
        <w:t>na</w:t>
      </w:r>
      <w:r>
        <w:rPr>
          <w:spacing w:val="33"/>
        </w:rPr>
        <w:t xml:space="preserve"> </w:t>
      </w:r>
      <w:r>
        <w:t>to</w:t>
      </w:r>
      <w:r>
        <w:rPr>
          <w:spacing w:val="33"/>
        </w:rPr>
        <w:t xml:space="preserve"> </w:t>
      </w:r>
      <w:r>
        <w:t>jesu</w:t>
      </w:r>
      <w:r>
        <w:rPr>
          <w:spacing w:val="33"/>
        </w:rPr>
        <w:t xml:space="preserve"> </w:t>
      </w:r>
      <w:r>
        <w:t>li</w:t>
      </w:r>
      <w:r>
        <w:rPr>
          <w:spacing w:val="33"/>
        </w:rPr>
        <w:t xml:space="preserve"> </w:t>
      </w:r>
      <w:r>
        <w:t>korišteni</w:t>
      </w:r>
      <w:r>
        <w:rPr>
          <w:spacing w:val="33"/>
        </w:rPr>
        <w:t xml:space="preserve"> </w:t>
      </w:r>
      <w:r>
        <w:t>u muškom ili ženskom rodu, odnose se jednako na muški i ženski rod.</w:t>
      </w:r>
    </w:p>
    <w:p w14:paraId="1CE989B6" w14:textId="77777777" w:rsidR="007E2091" w:rsidRDefault="007E2091">
      <w:pPr>
        <w:pStyle w:val="BodyText"/>
        <w:spacing w:before="81"/>
        <w:ind w:left="0" w:firstLine="0"/>
      </w:pPr>
    </w:p>
    <w:p w14:paraId="4654C9E8" w14:textId="77777777" w:rsidR="007E2091" w:rsidRDefault="00000000">
      <w:pPr>
        <w:pStyle w:val="Heading1"/>
        <w:numPr>
          <w:ilvl w:val="0"/>
          <w:numId w:val="32"/>
        </w:numPr>
        <w:tabs>
          <w:tab w:val="left" w:pos="344"/>
        </w:tabs>
        <w:spacing w:before="1"/>
        <w:ind w:left="344"/>
      </w:pPr>
      <w:r>
        <w:rPr>
          <w:spacing w:val="-2"/>
        </w:rPr>
        <w:t>POJMOVI</w:t>
      </w:r>
    </w:p>
    <w:p w14:paraId="3DD2AB5D" w14:textId="77777777" w:rsidR="007E2091" w:rsidRDefault="007E2091">
      <w:pPr>
        <w:pStyle w:val="BodyText"/>
        <w:spacing w:before="138"/>
        <w:ind w:left="0" w:firstLine="0"/>
        <w:rPr>
          <w:b/>
        </w:rPr>
      </w:pPr>
    </w:p>
    <w:p w14:paraId="5604DFB5" w14:textId="77777777" w:rsidR="007E2091" w:rsidRDefault="00000000">
      <w:pPr>
        <w:pStyle w:val="BodyText"/>
        <w:spacing w:line="292" w:lineRule="auto"/>
        <w:ind w:right="131"/>
        <w:jc w:val="both"/>
      </w:pPr>
      <w:r>
        <w:rPr>
          <w:b/>
        </w:rPr>
        <w:t xml:space="preserve">Jedinstvene cijene </w:t>
      </w:r>
      <w:r>
        <w:t xml:space="preserve">su cijene koje donosi, objavljuje i unosi u Registar šteta Državno povjerenstvo za procjenu šteta od prirodnih nepogoda (u daljnjem tekstu: Državno povjerenstvo) na prijedlog nadležnih </w:t>
      </w:r>
      <w:r>
        <w:rPr>
          <w:spacing w:val="-2"/>
        </w:rPr>
        <w:t>ministarstava.</w:t>
      </w:r>
    </w:p>
    <w:p w14:paraId="14070331" w14:textId="77777777" w:rsidR="007E2091" w:rsidRDefault="007E2091">
      <w:pPr>
        <w:spacing w:line="292" w:lineRule="auto"/>
        <w:jc w:val="both"/>
        <w:sectPr w:rsidR="007E2091" w:rsidSect="00232F76">
          <w:headerReference w:type="default" r:id="rId8"/>
          <w:footerReference w:type="default" r:id="rId9"/>
          <w:type w:val="continuous"/>
          <w:pgSz w:w="11900" w:h="16840"/>
          <w:pgMar w:top="993" w:right="380" w:bottom="460" w:left="420" w:header="284" w:footer="268" w:gutter="0"/>
          <w:pgNumType w:start="1"/>
          <w:cols w:space="720"/>
        </w:sectPr>
      </w:pPr>
    </w:p>
    <w:p w14:paraId="6C121982" w14:textId="77777777" w:rsidR="007E2091" w:rsidRDefault="00000000">
      <w:pPr>
        <w:pStyle w:val="BodyText"/>
        <w:spacing w:before="80" w:line="297" w:lineRule="auto"/>
        <w:ind w:right="129"/>
        <w:jc w:val="both"/>
      </w:pPr>
      <w:r>
        <w:rPr>
          <w:b/>
        </w:rPr>
        <w:lastRenderedPageBreak/>
        <w:t xml:space="preserve">Katastrofa </w:t>
      </w:r>
      <w:r>
        <w:t>je stanje izazvano prirodnim i/ili tehničko-tehnološkim događajem koji opsegom, intenzitetom i neočekivanošću ugrožava zdravlje i živote većeg broja ljudi, imovinu veće vrijednosti i okoliš, a nastanak kojeg nije moguće spriječiti ili posljedice otkloniti djelovanjem svih operativnih snaga sustava civilne zaštite područne (regionalne) samouprave na području koje je događaj nastao, te stanje nastalo kao posljedica terorizma ili ratnog djelovanja.</w:t>
      </w:r>
    </w:p>
    <w:p w14:paraId="0D697E99" w14:textId="77777777" w:rsidR="007E2091" w:rsidRDefault="00000000">
      <w:pPr>
        <w:pStyle w:val="BodyText"/>
        <w:spacing w:line="275" w:lineRule="exact"/>
        <w:ind w:left="813" w:firstLine="0"/>
        <w:jc w:val="both"/>
      </w:pPr>
      <w:r>
        <w:rPr>
          <w:b/>
        </w:rPr>
        <w:t xml:space="preserve">Oštećenik </w:t>
      </w:r>
      <w:r>
        <w:t xml:space="preserve">je fizička ili pravna osoba na čijoj je imovini utvrđena šteta od prirodnih </w:t>
      </w:r>
      <w:r>
        <w:rPr>
          <w:spacing w:val="-2"/>
        </w:rPr>
        <w:t>nepogoda.</w:t>
      </w:r>
    </w:p>
    <w:p w14:paraId="232A7C7D" w14:textId="77777777" w:rsidR="007E2091" w:rsidRDefault="00000000">
      <w:pPr>
        <w:pStyle w:val="BodyText"/>
        <w:spacing w:before="129" w:line="300" w:lineRule="auto"/>
        <w:ind w:right="130"/>
        <w:jc w:val="both"/>
      </w:pPr>
      <w:r>
        <w:rPr>
          <w:b/>
        </w:rPr>
        <w:t xml:space="preserve">Prirodnom nepogodom </w:t>
      </w:r>
      <w:r>
        <w:t>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2FF69723" w14:textId="77777777" w:rsidR="007E2091" w:rsidRDefault="00000000">
      <w:pPr>
        <w:pStyle w:val="BodyText"/>
        <w:spacing w:line="300" w:lineRule="auto"/>
        <w:ind w:right="130"/>
        <w:jc w:val="both"/>
      </w:pPr>
      <w:r>
        <w:rPr>
          <w:b/>
        </w:rPr>
        <w:t xml:space="preserve">Registar šteta </w:t>
      </w:r>
      <w:r>
        <w:t>je digitalna baza podataka svih šteta nastalih zbog prirodnih nepogoda na području Republike Hrvatske.</w:t>
      </w:r>
    </w:p>
    <w:p w14:paraId="2210D762" w14:textId="77777777" w:rsidR="007E2091" w:rsidRDefault="00000000">
      <w:pPr>
        <w:pStyle w:val="BodyText"/>
        <w:spacing w:line="261" w:lineRule="exact"/>
        <w:ind w:left="813" w:firstLine="0"/>
        <w:jc w:val="both"/>
      </w:pPr>
      <w:r>
        <w:rPr>
          <w:b/>
        </w:rPr>
        <w:t>Velika</w:t>
      </w:r>
      <w:r>
        <w:rPr>
          <w:b/>
          <w:spacing w:val="59"/>
          <w:w w:val="150"/>
        </w:rPr>
        <w:t xml:space="preserve"> </w:t>
      </w:r>
      <w:r>
        <w:rPr>
          <w:b/>
        </w:rPr>
        <w:t>nesreća</w:t>
      </w:r>
      <w:r>
        <w:rPr>
          <w:b/>
          <w:spacing w:val="59"/>
          <w:w w:val="150"/>
        </w:rPr>
        <w:t xml:space="preserve"> </w:t>
      </w:r>
      <w:r>
        <w:t>je</w:t>
      </w:r>
      <w:r>
        <w:rPr>
          <w:spacing w:val="60"/>
          <w:w w:val="150"/>
        </w:rPr>
        <w:t xml:space="preserve"> </w:t>
      </w:r>
      <w:r>
        <w:t>događaj</w:t>
      </w:r>
      <w:r>
        <w:rPr>
          <w:spacing w:val="59"/>
          <w:w w:val="150"/>
        </w:rPr>
        <w:t xml:space="preserve"> </w:t>
      </w:r>
      <w:r>
        <w:t>koji</w:t>
      </w:r>
      <w:r>
        <w:rPr>
          <w:spacing w:val="60"/>
          <w:w w:val="150"/>
        </w:rPr>
        <w:t xml:space="preserve"> </w:t>
      </w:r>
      <w:r>
        <w:t>je</w:t>
      </w:r>
      <w:r>
        <w:rPr>
          <w:spacing w:val="59"/>
          <w:w w:val="150"/>
        </w:rPr>
        <w:t xml:space="preserve"> </w:t>
      </w:r>
      <w:r>
        <w:t>prouzročen</w:t>
      </w:r>
      <w:r>
        <w:rPr>
          <w:spacing w:val="60"/>
          <w:w w:val="150"/>
        </w:rPr>
        <w:t xml:space="preserve"> </w:t>
      </w:r>
      <w:r>
        <w:t>iznenadnim</w:t>
      </w:r>
      <w:r>
        <w:rPr>
          <w:spacing w:val="59"/>
          <w:w w:val="150"/>
        </w:rPr>
        <w:t xml:space="preserve"> </w:t>
      </w:r>
      <w:r>
        <w:t>djelovanjem</w:t>
      </w:r>
      <w:r>
        <w:rPr>
          <w:spacing w:val="60"/>
          <w:w w:val="150"/>
        </w:rPr>
        <w:t xml:space="preserve"> </w:t>
      </w:r>
      <w:r>
        <w:t>prirodnih</w:t>
      </w:r>
      <w:r>
        <w:rPr>
          <w:spacing w:val="59"/>
          <w:w w:val="150"/>
        </w:rPr>
        <w:t xml:space="preserve"> </w:t>
      </w:r>
      <w:r>
        <w:t>sila,</w:t>
      </w:r>
      <w:r>
        <w:rPr>
          <w:spacing w:val="60"/>
          <w:w w:val="150"/>
        </w:rPr>
        <w:t xml:space="preserve"> </w:t>
      </w:r>
      <w:r>
        <w:rPr>
          <w:spacing w:val="-2"/>
        </w:rPr>
        <w:t>tehničko-</w:t>
      </w:r>
    </w:p>
    <w:p w14:paraId="7B2390E2" w14:textId="77777777" w:rsidR="007E2091" w:rsidRDefault="00000000">
      <w:pPr>
        <w:pStyle w:val="BodyText"/>
        <w:spacing w:before="69" w:line="300" w:lineRule="auto"/>
        <w:ind w:right="129" w:firstLine="0"/>
        <w:jc w:val="both"/>
      </w:pPr>
      <w:r>
        <w:t>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1E7A167B" w14:textId="77777777" w:rsidR="007E2091" w:rsidRDefault="00000000">
      <w:pPr>
        <w:pStyle w:val="BodyText"/>
        <w:spacing w:line="300" w:lineRule="auto"/>
        <w:ind w:right="130"/>
        <w:jc w:val="both"/>
      </w:pPr>
      <w:r>
        <w:rPr>
          <w:b/>
        </w:rPr>
        <w:t xml:space="preserve">Žurna pomoć </w:t>
      </w:r>
      <w:r>
        <w:t>je pomoć koja se dodjeljuje u slučajevima u kojima su posljedice na imovini stanovništva, pravnih osoba i javnoj infrastrukturi uzrokovane prirodnom nepogodom i/ili katastrofom takve da prijete ugrozom zdravlja i života stanovništva na područjima zahvaćenima prirodnom nepogodom.</w:t>
      </w:r>
    </w:p>
    <w:p w14:paraId="4CBD2135" w14:textId="77777777" w:rsidR="007E2091" w:rsidRDefault="007E2091">
      <w:pPr>
        <w:pStyle w:val="BodyText"/>
        <w:spacing w:before="54"/>
        <w:ind w:left="0" w:firstLine="0"/>
      </w:pPr>
    </w:p>
    <w:p w14:paraId="0EAFD4C2" w14:textId="77777777" w:rsidR="007E2091" w:rsidRDefault="00000000">
      <w:pPr>
        <w:pStyle w:val="Heading1"/>
        <w:numPr>
          <w:ilvl w:val="0"/>
          <w:numId w:val="32"/>
        </w:numPr>
        <w:tabs>
          <w:tab w:val="left" w:pos="344"/>
        </w:tabs>
        <w:ind w:left="344"/>
      </w:pPr>
      <w:r>
        <w:t xml:space="preserve">PRIRODNE </w:t>
      </w:r>
      <w:r>
        <w:rPr>
          <w:spacing w:val="-2"/>
        </w:rPr>
        <w:t>NEPOGODE</w:t>
      </w:r>
    </w:p>
    <w:p w14:paraId="0A81DC8A" w14:textId="77777777" w:rsidR="007E2091" w:rsidRDefault="007E2091">
      <w:pPr>
        <w:pStyle w:val="BodyText"/>
        <w:spacing w:before="138"/>
        <w:ind w:left="0" w:firstLine="0"/>
        <w:rPr>
          <w:b/>
        </w:rPr>
      </w:pPr>
    </w:p>
    <w:p w14:paraId="32F6473E" w14:textId="77777777" w:rsidR="007E2091" w:rsidRDefault="00000000">
      <w:pPr>
        <w:pStyle w:val="BodyText"/>
        <w:spacing w:line="300" w:lineRule="auto"/>
        <w:ind w:right="130"/>
        <w:jc w:val="both"/>
      </w:pPr>
      <w: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2D17D657" w14:textId="77777777" w:rsidR="007E2091" w:rsidRDefault="00000000">
      <w:pPr>
        <w:pStyle w:val="BodyText"/>
        <w:spacing w:line="261" w:lineRule="exact"/>
        <w:ind w:left="813" w:firstLine="0"/>
        <w:jc w:val="both"/>
      </w:pPr>
      <w:r>
        <w:t xml:space="preserve">Prirodnim nepogodama smatraju </w:t>
      </w:r>
      <w:r>
        <w:rPr>
          <w:spacing w:val="-5"/>
        </w:rPr>
        <w:t>se:</w:t>
      </w:r>
    </w:p>
    <w:p w14:paraId="06867FA8" w14:textId="77777777" w:rsidR="007E2091" w:rsidRDefault="00000000">
      <w:pPr>
        <w:pStyle w:val="ListParagraph"/>
        <w:numPr>
          <w:ilvl w:val="0"/>
          <w:numId w:val="28"/>
        </w:numPr>
        <w:tabs>
          <w:tab w:val="left" w:pos="952"/>
        </w:tabs>
        <w:ind w:left="952" w:hanging="139"/>
        <w:rPr>
          <w:sz w:val="24"/>
        </w:rPr>
      </w:pPr>
      <w:r>
        <w:rPr>
          <w:spacing w:val="-2"/>
          <w:sz w:val="24"/>
        </w:rPr>
        <w:t>potres,</w:t>
      </w:r>
    </w:p>
    <w:p w14:paraId="70DBFE69" w14:textId="77777777" w:rsidR="007E2091" w:rsidRDefault="00000000">
      <w:pPr>
        <w:pStyle w:val="ListParagraph"/>
        <w:numPr>
          <w:ilvl w:val="0"/>
          <w:numId w:val="28"/>
        </w:numPr>
        <w:tabs>
          <w:tab w:val="left" w:pos="952"/>
        </w:tabs>
        <w:ind w:left="952" w:hanging="139"/>
        <w:rPr>
          <w:sz w:val="24"/>
        </w:rPr>
      </w:pPr>
      <w:r>
        <w:rPr>
          <w:sz w:val="24"/>
        </w:rPr>
        <w:t xml:space="preserve">olujni i orkanski </w:t>
      </w:r>
      <w:r>
        <w:rPr>
          <w:spacing w:val="-2"/>
          <w:sz w:val="24"/>
        </w:rPr>
        <w:t>vjetar,</w:t>
      </w:r>
    </w:p>
    <w:p w14:paraId="42BBECB1" w14:textId="77777777" w:rsidR="007E2091" w:rsidRDefault="00000000">
      <w:pPr>
        <w:pStyle w:val="ListParagraph"/>
        <w:numPr>
          <w:ilvl w:val="0"/>
          <w:numId w:val="28"/>
        </w:numPr>
        <w:tabs>
          <w:tab w:val="left" w:pos="952"/>
        </w:tabs>
        <w:ind w:left="952" w:hanging="139"/>
        <w:rPr>
          <w:sz w:val="24"/>
        </w:rPr>
      </w:pPr>
      <w:r>
        <w:rPr>
          <w:spacing w:val="-2"/>
          <w:sz w:val="24"/>
        </w:rPr>
        <w:t>požar,</w:t>
      </w:r>
    </w:p>
    <w:p w14:paraId="3E742788" w14:textId="77777777" w:rsidR="007E2091" w:rsidRDefault="00000000">
      <w:pPr>
        <w:pStyle w:val="ListParagraph"/>
        <w:numPr>
          <w:ilvl w:val="0"/>
          <w:numId w:val="28"/>
        </w:numPr>
        <w:tabs>
          <w:tab w:val="left" w:pos="952"/>
        </w:tabs>
        <w:ind w:left="952" w:hanging="139"/>
        <w:rPr>
          <w:sz w:val="24"/>
        </w:rPr>
      </w:pPr>
      <w:r>
        <w:rPr>
          <w:spacing w:val="-2"/>
          <w:sz w:val="24"/>
        </w:rPr>
        <w:t>poplava,</w:t>
      </w:r>
    </w:p>
    <w:p w14:paraId="091D4F19" w14:textId="77777777" w:rsidR="007E2091" w:rsidRDefault="00000000">
      <w:pPr>
        <w:pStyle w:val="ListParagraph"/>
        <w:numPr>
          <w:ilvl w:val="0"/>
          <w:numId w:val="28"/>
        </w:numPr>
        <w:tabs>
          <w:tab w:val="left" w:pos="952"/>
        </w:tabs>
        <w:ind w:left="952" w:hanging="139"/>
        <w:rPr>
          <w:sz w:val="24"/>
        </w:rPr>
      </w:pPr>
      <w:r>
        <w:rPr>
          <w:spacing w:val="-2"/>
          <w:sz w:val="24"/>
        </w:rPr>
        <w:t>suša,</w:t>
      </w:r>
    </w:p>
    <w:p w14:paraId="44701885" w14:textId="77777777" w:rsidR="007E2091" w:rsidRDefault="00000000">
      <w:pPr>
        <w:pStyle w:val="ListParagraph"/>
        <w:numPr>
          <w:ilvl w:val="0"/>
          <w:numId w:val="28"/>
        </w:numPr>
        <w:tabs>
          <w:tab w:val="left" w:pos="952"/>
        </w:tabs>
        <w:ind w:left="952" w:hanging="139"/>
        <w:rPr>
          <w:sz w:val="24"/>
        </w:rPr>
      </w:pPr>
      <w:r>
        <w:rPr>
          <w:sz w:val="24"/>
        </w:rPr>
        <w:t xml:space="preserve">tuča, kiša koja se smrzava u dodiru s </w:t>
      </w:r>
      <w:r>
        <w:rPr>
          <w:spacing w:val="-2"/>
          <w:sz w:val="24"/>
        </w:rPr>
        <w:t>podlogom,</w:t>
      </w:r>
    </w:p>
    <w:p w14:paraId="1B698720" w14:textId="77777777" w:rsidR="007E2091" w:rsidRDefault="00000000">
      <w:pPr>
        <w:pStyle w:val="ListParagraph"/>
        <w:numPr>
          <w:ilvl w:val="0"/>
          <w:numId w:val="28"/>
        </w:numPr>
        <w:tabs>
          <w:tab w:val="left" w:pos="952"/>
        </w:tabs>
        <w:spacing w:before="54"/>
        <w:ind w:left="952" w:hanging="139"/>
        <w:rPr>
          <w:sz w:val="24"/>
        </w:rPr>
      </w:pPr>
      <w:r>
        <w:rPr>
          <w:spacing w:val="-2"/>
          <w:sz w:val="24"/>
        </w:rPr>
        <w:t>mraz,</w:t>
      </w:r>
    </w:p>
    <w:p w14:paraId="3A71A42D" w14:textId="77777777" w:rsidR="007E2091" w:rsidRDefault="00000000">
      <w:pPr>
        <w:pStyle w:val="ListParagraph"/>
        <w:numPr>
          <w:ilvl w:val="0"/>
          <w:numId w:val="28"/>
        </w:numPr>
        <w:tabs>
          <w:tab w:val="left" w:pos="952"/>
        </w:tabs>
        <w:ind w:left="952" w:hanging="139"/>
        <w:rPr>
          <w:sz w:val="24"/>
        </w:rPr>
      </w:pPr>
      <w:r>
        <w:rPr>
          <w:sz w:val="24"/>
        </w:rPr>
        <w:t xml:space="preserve">izvanredno velika visina </w:t>
      </w:r>
      <w:r>
        <w:rPr>
          <w:spacing w:val="-2"/>
          <w:sz w:val="24"/>
        </w:rPr>
        <w:t>snijega,</w:t>
      </w:r>
    </w:p>
    <w:p w14:paraId="34B42C1D" w14:textId="77777777" w:rsidR="007E2091" w:rsidRDefault="00000000">
      <w:pPr>
        <w:pStyle w:val="ListParagraph"/>
        <w:numPr>
          <w:ilvl w:val="0"/>
          <w:numId w:val="28"/>
        </w:numPr>
        <w:tabs>
          <w:tab w:val="left" w:pos="952"/>
        </w:tabs>
        <w:ind w:left="952" w:hanging="139"/>
        <w:rPr>
          <w:sz w:val="24"/>
        </w:rPr>
      </w:pPr>
      <w:r>
        <w:rPr>
          <w:sz w:val="24"/>
        </w:rPr>
        <w:t xml:space="preserve">snježni nanos i </w:t>
      </w:r>
      <w:r>
        <w:rPr>
          <w:spacing w:val="-2"/>
          <w:sz w:val="24"/>
        </w:rPr>
        <w:t>lavina,</w:t>
      </w:r>
    </w:p>
    <w:p w14:paraId="7F0D1F3C" w14:textId="77777777" w:rsidR="007E2091" w:rsidRDefault="00000000">
      <w:pPr>
        <w:pStyle w:val="ListParagraph"/>
        <w:numPr>
          <w:ilvl w:val="0"/>
          <w:numId w:val="28"/>
        </w:numPr>
        <w:tabs>
          <w:tab w:val="left" w:pos="952"/>
        </w:tabs>
        <w:ind w:left="952" w:hanging="139"/>
        <w:rPr>
          <w:sz w:val="24"/>
        </w:rPr>
      </w:pPr>
      <w:r>
        <w:rPr>
          <w:sz w:val="24"/>
        </w:rPr>
        <w:t xml:space="preserve">nagomilavanje leda na </w:t>
      </w:r>
      <w:r>
        <w:rPr>
          <w:spacing w:val="-2"/>
          <w:sz w:val="24"/>
        </w:rPr>
        <w:t>vodotocima,</w:t>
      </w:r>
    </w:p>
    <w:p w14:paraId="357444AC" w14:textId="77777777" w:rsidR="007E2091" w:rsidRDefault="00000000">
      <w:pPr>
        <w:pStyle w:val="ListParagraph"/>
        <w:numPr>
          <w:ilvl w:val="0"/>
          <w:numId w:val="28"/>
        </w:numPr>
        <w:tabs>
          <w:tab w:val="left" w:pos="952"/>
        </w:tabs>
        <w:ind w:left="952" w:hanging="139"/>
        <w:rPr>
          <w:sz w:val="24"/>
        </w:rPr>
      </w:pPr>
      <w:r>
        <w:rPr>
          <w:sz w:val="24"/>
        </w:rPr>
        <w:t xml:space="preserve">klizanje, tečenje, odronjavanje i prevrtanje </w:t>
      </w:r>
      <w:r>
        <w:rPr>
          <w:spacing w:val="-2"/>
          <w:sz w:val="24"/>
        </w:rPr>
        <w:t>zemljišta,</w:t>
      </w:r>
    </w:p>
    <w:p w14:paraId="487B4856" w14:textId="77777777" w:rsidR="007E2091" w:rsidRDefault="00000000">
      <w:pPr>
        <w:pStyle w:val="ListParagraph"/>
        <w:numPr>
          <w:ilvl w:val="0"/>
          <w:numId w:val="28"/>
        </w:numPr>
        <w:tabs>
          <w:tab w:val="left" w:pos="961"/>
        </w:tabs>
        <w:spacing w:line="288" w:lineRule="auto"/>
        <w:ind w:left="104" w:right="129" w:firstLine="708"/>
        <w:jc w:val="both"/>
        <w:rPr>
          <w:sz w:val="24"/>
        </w:rPr>
      </w:pPr>
      <w:r>
        <w:rPr>
          <w:sz w:val="24"/>
        </w:rPr>
        <w:t>druge pojave takva opsega koje, ovisno o mjesnim prilikama, uzrokuju bitne poremećaje u životu ljudi na određenom području.</w:t>
      </w:r>
    </w:p>
    <w:p w14:paraId="3C92DA84" w14:textId="77777777" w:rsidR="007E2091" w:rsidRDefault="00000000">
      <w:pPr>
        <w:pStyle w:val="BodyText"/>
        <w:spacing w:before="13" w:line="300" w:lineRule="auto"/>
        <w:ind w:right="128"/>
        <w:jc w:val="both"/>
      </w:pPr>
      <w:r>
        <w:t>Štetama</w:t>
      </w:r>
      <w:r>
        <w:rPr>
          <w:spacing w:val="-1"/>
        </w:rPr>
        <w:t xml:space="preserve"> </w:t>
      </w:r>
      <w:r>
        <w:t>od</w:t>
      </w:r>
      <w:r>
        <w:rPr>
          <w:spacing w:val="-1"/>
        </w:rPr>
        <w:t xml:space="preserve"> </w:t>
      </w:r>
      <w:r>
        <w:t>prirodnih</w:t>
      </w:r>
      <w:r>
        <w:rPr>
          <w:spacing w:val="-1"/>
        </w:rPr>
        <w:t xml:space="preserve"> </w:t>
      </w:r>
      <w:r>
        <w:t>nepogoda</w:t>
      </w:r>
      <w:r>
        <w:rPr>
          <w:spacing w:val="-1"/>
        </w:rPr>
        <w:t xml:space="preserve"> </w:t>
      </w:r>
      <w:r>
        <w:t>ne</w:t>
      </w:r>
      <w:r>
        <w:rPr>
          <w:spacing w:val="-1"/>
        </w:rPr>
        <w:t xml:space="preserve"> </w:t>
      </w:r>
      <w:r>
        <w:t>smatraju</w:t>
      </w:r>
      <w:r>
        <w:rPr>
          <w:spacing w:val="-1"/>
        </w:rPr>
        <w:t xml:space="preserve"> </w:t>
      </w:r>
      <w:r>
        <w:t>se</w:t>
      </w:r>
      <w:r>
        <w:rPr>
          <w:spacing w:val="-1"/>
        </w:rPr>
        <w:t xml:space="preserve"> </w:t>
      </w:r>
      <w:r>
        <w:t>one</w:t>
      </w:r>
      <w:r>
        <w:rPr>
          <w:spacing w:val="-1"/>
        </w:rPr>
        <w:t xml:space="preserve"> </w:t>
      </w:r>
      <w:r>
        <w:t>štete</w:t>
      </w:r>
      <w:r>
        <w:rPr>
          <w:spacing w:val="-1"/>
        </w:rPr>
        <w:t xml:space="preserve"> </w:t>
      </w:r>
      <w:r>
        <w:t>koje</w:t>
      </w:r>
      <w:r>
        <w:rPr>
          <w:spacing w:val="-1"/>
        </w:rPr>
        <w:t xml:space="preserve"> </w:t>
      </w:r>
      <w:r>
        <w:t>su</w:t>
      </w:r>
      <w:r>
        <w:rPr>
          <w:spacing w:val="-1"/>
        </w:rPr>
        <w:t xml:space="preserve"> </w:t>
      </w:r>
      <w:r>
        <w:t>namjerno</w:t>
      </w:r>
      <w:r>
        <w:rPr>
          <w:spacing w:val="-1"/>
        </w:rPr>
        <w:t xml:space="preserve"> </w:t>
      </w:r>
      <w:r>
        <w:t>izazvane</w:t>
      </w:r>
      <w:r>
        <w:rPr>
          <w:spacing w:val="-1"/>
        </w:rPr>
        <w:t xml:space="preserve"> </w:t>
      </w:r>
      <w:r>
        <w:t>na</w:t>
      </w:r>
      <w:r>
        <w:rPr>
          <w:spacing w:val="-1"/>
        </w:rPr>
        <w:t xml:space="preserve"> </w:t>
      </w:r>
      <w:r>
        <w:t>vlastitoj</w:t>
      </w:r>
      <w:r>
        <w:rPr>
          <w:spacing w:val="-1"/>
        </w:rPr>
        <w:t xml:space="preserve"> </w:t>
      </w:r>
      <w:r>
        <w:t>imovini</w:t>
      </w:r>
      <w:r>
        <w:rPr>
          <w:spacing w:val="-1"/>
        </w:rPr>
        <w:t xml:space="preserve"> </w:t>
      </w:r>
      <w:r>
        <w:t>te štete koje su nastale zbog nemara i/ili zbog nepoduzimanja propisanih mjera zaštite. Skupine dobara za koje se utvrđuje šteta su građevine, oprema, zemljište, dugogodišnji nasadi, šume, stoka, obrtna sredstva, ostala sredstva i dobra.</w:t>
      </w:r>
    </w:p>
    <w:p w14:paraId="68D5DA89" w14:textId="77777777" w:rsidR="007E2091" w:rsidRDefault="007E2091">
      <w:pPr>
        <w:spacing w:line="300" w:lineRule="auto"/>
        <w:jc w:val="both"/>
        <w:sectPr w:rsidR="007E2091">
          <w:pgSz w:w="11900" w:h="16840"/>
          <w:pgMar w:top="780" w:right="380" w:bottom="460" w:left="420" w:header="284" w:footer="268" w:gutter="0"/>
          <w:cols w:space="720"/>
        </w:sectPr>
      </w:pPr>
    </w:p>
    <w:p w14:paraId="6F2D98C7" w14:textId="77777777" w:rsidR="007E2091" w:rsidRDefault="00000000">
      <w:pPr>
        <w:pStyle w:val="BodyText"/>
        <w:spacing w:before="80" w:line="300" w:lineRule="auto"/>
        <w:ind w:right="129"/>
        <w:jc w:val="both"/>
      </w:pPr>
      <w:r>
        <w:lastRenderedPageBreak/>
        <w:t>Prirodna nepogoda proglašava se ako je vrijednost ukupne izravne štete najmanje 20 % vrijednosti izvornih prihoda jedinice lokalne samouprave za prethodnu godinu ili ako je prirod (rod) prethodnoga trogodišnjeg prosjeka na području jedinice lokalne samouprave umanjen najmanje 30 % ili ako je nepogoda umanjila vrijednost imovine na području jedinice lokalne samouprave najmanje 30 %.</w:t>
      </w:r>
    </w:p>
    <w:p w14:paraId="434AF06C" w14:textId="77777777" w:rsidR="007E2091" w:rsidRDefault="00000000">
      <w:pPr>
        <w:pStyle w:val="BodyText"/>
        <w:spacing w:line="261" w:lineRule="exact"/>
        <w:ind w:left="813" w:firstLine="0"/>
        <w:jc w:val="both"/>
      </w:pPr>
      <w:r>
        <w:t>Ispunjenje</w:t>
      </w:r>
      <w:r>
        <w:rPr>
          <w:spacing w:val="36"/>
        </w:rPr>
        <w:t xml:space="preserve"> </w:t>
      </w:r>
      <w:r>
        <w:t>uvjeta</w:t>
      </w:r>
      <w:r>
        <w:rPr>
          <w:spacing w:val="36"/>
        </w:rPr>
        <w:t xml:space="preserve"> </w:t>
      </w:r>
      <w:r>
        <w:t>za</w:t>
      </w:r>
      <w:r>
        <w:rPr>
          <w:spacing w:val="36"/>
        </w:rPr>
        <w:t xml:space="preserve"> </w:t>
      </w:r>
      <w:r>
        <w:t>proglašenje</w:t>
      </w:r>
      <w:r>
        <w:rPr>
          <w:spacing w:val="36"/>
        </w:rPr>
        <w:t xml:space="preserve"> </w:t>
      </w:r>
      <w:r>
        <w:t>prirodne</w:t>
      </w:r>
      <w:r>
        <w:rPr>
          <w:spacing w:val="36"/>
        </w:rPr>
        <w:t xml:space="preserve"> </w:t>
      </w:r>
      <w:r>
        <w:t>nepogode</w:t>
      </w:r>
      <w:r>
        <w:rPr>
          <w:spacing w:val="36"/>
        </w:rPr>
        <w:t xml:space="preserve"> </w:t>
      </w:r>
      <w:r>
        <w:t>utvrđuje</w:t>
      </w:r>
      <w:r>
        <w:rPr>
          <w:spacing w:val="36"/>
        </w:rPr>
        <w:t xml:space="preserve"> </w:t>
      </w:r>
      <w:r>
        <w:t>Gradsko</w:t>
      </w:r>
      <w:r>
        <w:rPr>
          <w:spacing w:val="36"/>
        </w:rPr>
        <w:t xml:space="preserve"> </w:t>
      </w:r>
      <w:r>
        <w:t>povjerenstvo</w:t>
      </w:r>
      <w:r>
        <w:rPr>
          <w:spacing w:val="36"/>
        </w:rPr>
        <w:t xml:space="preserve"> </w:t>
      </w:r>
      <w:r>
        <w:t>Grada</w:t>
      </w:r>
      <w:r>
        <w:rPr>
          <w:spacing w:val="36"/>
        </w:rPr>
        <w:t xml:space="preserve"> </w:t>
      </w:r>
      <w:r>
        <w:t>Zagreba</w:t>
      </w:r>
      <w:r>
        <w:rPr>
          <w:spacing w:val="36"/>
        </w:rPr>
        <w:t xml:space="preserve"> </w:t>
      </w:r>
      <w:r>
        <w:rPr>
          <w:spacing w:val="-5"/>
        </w:rPr>
        <w:t>za</w:t>
      </w:r>
    </w:p>
    <w:p w14:paraId="2CF628E4" w14:textId="77777777" w:rsidR="007E2091" w:rsidRDefault="00000000">
      <w:pPr>
        <w:pStyle w:val="BodyText"/>
        <w:spacing w:before="69"/>
        <w:ind w:firstLine="0"/>
        <w:jc w:val="both"/>
      </w:pPr>
      <w:r>
        <w:t xml:space="preserve">procjenu šteta od prirodnih nepogoda (u daljnjem tekstu: Gradsko povjerenstvo Grada </w:t>
      </w:r>
      <w:r>
        <w:rPr>
          <w:spacing w:val="-2"/>
        </w:rPr>
        <w:t>Zagreba).</w:t>
      </w:r>
    </w:p>
    <w:p w14:paraId="7A8B7B81" w14:textId="77777777" w:rsidR="007E2091" w:rsidRDefault="007E2091">
      <w:pPr>
        <w:pStyle w:val="BodyText"/>
        <w:spacing w:before="137"/>
        <w:ind w:left="0" w:firstLine="0"/>
      </w:pPr>
    </w:p>
    <w:p w14:paraId="540E0B68" w14:textId="77777777" w:rsidR="007E2091" w:rsidRDefault="00000000">
      <w:pPr>
        <w:pStyle w:val="Heading1"/>
        <w:numPr>
          <w:ilvl w:val="0"/>
          <w:numId w:val="32"/>
        </w:numPr>
        <w:tabs>
          <w:tab w:val="left" w:pos="344"/>
        </w:tabs>
        <w:spacing w:before="1"/>
        <w:ind w:left="344"/>
      </w:pPr>
      <w:r>
        <w:t>NADLEŽNA</w:t>
      </w:r>
      <w:r>
        <w:rPr>
          <w:spacing w:val="-18"/>
        </w:rPr>
        <w:t xml:space="preserve"> </w:t>
      </w:r>
      <w:r>
        <w:t>TIJELA</w:t>
      </w:r>
      <w:r>
        <w:rPr>
          <w:spacing w:val="-14"/>
        </w:rPr>
        <w:t xml:space="preserve"> </w:t>
      </w:r>
      <w:r>
        <w:t xml:space="preserve">I OPIS </w:t>
      </w:r>
      <w:r>
        <w:rPr>
          <w:spacing w:val="-2"/>
        </w:rPr>
        <w:t>POSLOVA</w:t>
      </w:r>
    </w:p>
    <w:p w14:paraId="39D88540" w14:textId="77777777" w:rsidR="007E2091" w:rsidRDefault="007E2091">
      <w:pPr>
        <w:pStyle w:val="BodyText"/>
        <w:spacing w:before="137"/>
        <w:ind w:left="0" w:firstLine="0"/>
        <w:rPr>
          <w:b/>
        </w:rPr>
      </w:pPr>
    </w:p>
    <w:p w14:paraId="427CB461" w14:textId="77777777" w:rsidR="007E2091" w:rsidRDefault="00000000">
      <w:pPr>
        <w:pStyle w:val="BodyText"/>
        <w:spacing w:before="1"/>
        <w:ind w:left="813" w:firstLine="0"/>
      </w:pPr>
      <w:r>
        <w:t xml:space="preserve">Nadležna tijela za provedbu mjera s ciljem djelomičnog ublažavanja šteta zbog prirodnih nepogoda </w:t>
      </w:r>
      <w:r>
        <w:rPr>
          <w:spacing w:val="-5"/>
        </w:rPr>
        <w:t>su:</w:t>
      </w:r>
    </w:p>
    <w:p w14:paraId="4520B5B2" w14:textId="77777777" w:rsidR="007E2091" w:rsidRDefault="00000000">
      <w:pPr>
        <w:pStyle w:val="ListParagraph"/>
        <w:numPr>
          <w:ilvl w:val="0"/>
          <w:numId w:val="29"/>
        </w:numPr>
        <w:tabs>
          <w:tab w:val="left" w:pos="947"/>
        </w:tabs>
        <w:spacing w:before="54"/>
        <w:ind w:left="947" w:hanging="134"/>
        <w:rPr>
          <w:sz w:val="24"/>
        </w:rPr>
      </w:pPr>
      <w:r>
        <w:rPr>
          <w:sz w:val="24"/>
        </w:rPr>
        <w:t xml:space="preserve">Vlada Republike </w:t>
      </w:r>
      <w:r>
        <w:rPr>
          <w:spacing w:val="-2"/>
          <w:sz w:val="24"/>
        </w:rPr>
        <w:t>Hrvatske,</w:t>
      </w:r>
    </w:p>
    <w:p w14:paraId="12E739F2" w14:textId="77777777" w:rsidR="007E2091" w:rsidRDefault="00000000">
      <w:pPr>
        <w:pStyle w:val="ListParagraph"/>
        <w:numPr>
          <w:ilvl w:val="0"/>
          <w:numId w:val="29"/>
        </w:numPr>
        <w:tabs>
          <w:tab w:val="left" w:pos="975"/>
        </w:tabs>
        <w:spacing w:line="300" w:lineRule="auto"/>
        <w:ind w:left="104" w:right="130" w:firstLine="708"/>
        <w:rPr>
          <w:sz w:val="24"/>
        </w:rPr>
      </w:pPr>
      <w:r>
        <w:rPr>
          <w:sz w:val="24"/>
        </w:rPr>
        <w:t>ministarstva nadležna za: financije, poljoprivredu, šumarstvo i ribarstvo, gospodarstvo, graditeljstvo i</w:t>
      </w:r>
      <w:r>
        <w:rPr>
          <w:spacing w:val="40"/>
          <w:sz w:val="24"/>
        </w:rPr>
        <w:t xml:space="preserve"> </w:t>
      </w:r>
      <w:r>
        <w:rPr>
          <w:sz w:val="24"/>
        </w:rPr>
        <w:t>prostorno uređenje, zaštitu okoliša i energetiku, more, promet i infrastrukturu,</w:t>
      </w:r>
    </w:p>
    <w:p w14:paraId="4BA6A8F1" w14:textId="77777777" w:rsidR="007E2091" w:rsidRDefault="00000000">
      <w:pPr>
        <w:pStyle w:val="ListParagraph"/>
        <w:numPr>
          <w:ilvl w:val="0"/>
          <w:numId w:val="29"/>
        </w:numPr>
        <w:tabs>
          <w:tab w:val="left" w:pos="952"/>
        </w:tabs>
        <w:spacing w:before="0"/>
        <w:ind w:left="952" w:hanging="139"/>
        <w:rPr>
          <w:sz w:val="24"/>
        </w:rPr>
      </w:pPr>
      <w:r>
        <w:rPr>
          <w:sz w:val="24"/>
        </w:rPr>
        <w:t xml:space="preserve">Državno </w:t>
      </w:r>
      <w:r>
        <w:rPr>
          <w:spacing w:val="-2"/>
          <w:sz w:val="24"/>
        </w:rPr>
        <w:t>povjerenstvo,</w:t>
      </w:r>
    </w:p>
    <w:p w14:paraId="53AC0FF3" w14:textId="77777777" w:rsidR="007E2091" w:rsidRDefault="00000000">
      <w:pPr>
        <w:pStyle w:val="ListParagraph"/>
        <w:numPr>
          <w:ilvl w:val="0"/>
          <w:numId w:val="29"/>
        </w:numPr>
        <w:tabs>
          <w:tab w:val="left" w:pos="952"/>
        </w:tabs>
        <w:ind w:left="952" w:hanging="139"/>
        <w:rPr>
          <w:sz w:val="24"/>
        </w:rPr>
      </w:pPr>
      <w:r>
        <w:rPr>
          <w:sz w:val="24"/>
        </w:rPr>
        <w:t xml:space="preserve">Gradsko povjerenstvo Grada </w:t>
      </w:r>
      <w:r>
        <w:rPr>
          <w:spacing w:val="-2"/>
          <w:sz w:val="24"/>
        </w:rPr>
        <w:t>Zagreba,</w:t>
      </w:r>
    </w:p>
    <w:p w14:paraId="0AECB46C" w14:textId="77777777" w:rsidR="007E2091" w:rsidRDefault="00000000">
      <w:pPr>
        <w:pStyle w:val="ListParagraph"/>
        <w:numPr>
          <w:ilvl w:val="0"/>
          <w:numId w:val="29"/>
        </w:numPr>
        <w:tabs>
          <w:tab w:val="left" w:pos="952"/>
        </w:tabs>
        <w:ind w:left="952" w:hanging="139"/>
        <w:rPr>
          <w:sz w:val="24"/>
        </w:rPr>
      </w:pPr>
      <w:r>
        <w:rPr>
          <w:sz w:val="24"/>
        </w:rPr>
        <w:t xml:space="preserve">Stručno </w:t>
      </w:r>
      <w:r>
        <w:rPr>
          <w:spacing w:val="-2"/>
          <w:sz w:val="24"/>
        </w:rPr>
        <w:t>povjerenstvo,</w:t>
      </w:r>
    </w:p>
    <w:p w14:paraId="35D2503A" w14:textId="77777777" w:rsidR="007E2091" w:rsidRDefault="00000000">
      <w:pPr>
        <w:pStyle w:val="ListParagraph"/>
        <w:numPr>
          <w:ilvl w:val="0"/>
          <w:numId w:val="29"/>
        </w:numPr>
        <w:tabs>
          <w:tab w:val="left" w:pos="957"/>
        </w:tabs>
        <w:spacing w:line="288" w:lineRule="auto"/>
        <w:ind w:left="104" w:right="129" w:firstLine="708"/>
        <w:rPr>
          <w:sz w:val="24"/>
        </w:rPr>
      </w:pPr>
      <w:r>
        <w:rPr>
          <w:sz w:val="24"/>
        </w:rPr>
        <w:t>Grad Zagreb sukladno Odluci o ustrojstvu i djelokrugu gradskih upravnih tijela i gradska upravna tijela nadležna za:</w:t>
      </w:r>
    </w:p>
    <w:p w14:paraId="605C955D" w14:textId="77777777" w:rsidR="007E2091" w:rsidRDefault="00000000">
      <w:pPr>
        <w:pStyle w:val="ListParagraph"/>
        <w:numPr>
          <w:ilvl w:val="0"/>
          <w:numId w:val="29"/>
        </w:numPr>
        <w:tabs>
          <w:tab w:val="left" w:pos="952"/>
        </w:tabs>
        <w:spacing w:before="12"/>
        <w:ind w:left="952" w:hanging="139"/>
        <w:rPr>
          <w:sz w:val="24"/>
        </w:rPr>
      </w:pPr>
      <w:r>
        <w:rPr>
          <w:sz w:val="24"/>
        </w:rPr>
        <w:t xml:space="preserve">gospodarski razvoj, poljoprivredu i </w:t>
      </w:r>
      <w:r>
        <w:rPr>
          <w:spacing w:val="-2"/>
          <w:sz w:val="24"/>
        </w:rPr>
        <w:t>šumarstvo,</w:t>
      </w:r>
    </w:p>
    <w:p w14:paraId="5ADAF7E3" w14:textId="77777777" w:rsidR="007E2091" w:rsidRDefault="00000000">
      <w:pPr>
        <w:pStyle w:val="ListParagraph"/>
        <w:numPr>
          <w:ilvl w:val="0"/>
          <w:numId w:val="29"/>
        </w:numPr>
        <w:tabs>
          <w:tab w:val="left" w:pos="952"/>
        </w:tabs>
        <w:ind w:left="952" w:hanging="139"/>
        <w:rPr>
          <w:sz w:val="24"/>
        </w:rPr>
      </w:pPr>
      <w:r>
        <w:rPr>
          <w:sz w:val="24"/>
        </w:rPr>
        <w:t xml:space="preserve">promet, civilnu zaštitu i </w:t>
      </w:r>
      <w:r>
        <w:rPr>
          <w:spacing w:val="-2"/>
          <w:sz w:val="24"/>
        </w:rPr>
        <w:t>sigurnost,</w:t>
      </w:r>
    </w:p>
    <w:p w14:paraId="1D6496E9" w14:textId="77777777" w:rsidR="007E2091" w:rsidRDefault="00000000">
      <w:pPr>
        <w:pStyle w:val="ListParagraph"/>
        <w:numPr>
          <w:ilvl w:val="0"/>
          <w:numId w:val="29"/>
        </w:numPr>
        <w:tabs>
          <w:tab w:val="left" w:pos="952"/>
        </w:tabs>
        <w:spacing w:before="70"/>
        <w:ind w:left="952" w:hanging="139"/>
        <w:rPr>
          <w:sz w:val="24"/>
        </w:rPr>
      </w:pPr>
      <w:r>
        <w:rPr>
          <w:sz w:val="24"/>
        </w:rPr>
        <w:t xml:space="preserve">obnovu, izgradnju, prostorno uređenje, graditeljstvo i komunalne </w:t>
      </w:r>
      <w:r>
        <w:rPr>
          <w:spacing w:val="-2"/>
          <w:sz w:val="24"/>
        </w:rPr>
        <w:t>poslove,</w:t>
      </w:r>
    </w:p>
    <w:p w14:paraId="36FE1B26" w14:textId="77777777" w:rsidR="007E2091" w:rsidRDefault="00000000">
      <w:pPr>
        <w:pStyle w:val="ListParagraph"/>
        <w:numPr>
          <w:ilvl w:val="0"/>
          <w:numId w:val="29"/>
        </w:numPr>
        <w:tabs>
          <w:tab w:val="left" w:pos="952"/>
        </w:tabs>
        <w:ind w:left="952" w:hanging="139"/>
        <w:rPr>
          <w:sz w:val="24"/>
        </w:rPr>
      </w:pPr>
      <w:r>
        <w:rPr>
          <w:sz w:val="24"/>
        </w:rPr>
        <w:t xml:space="preserve">socijalnu zaštitu i </w:t>
      </w:r>
      <w:r>
        <w:rPr>
          <w:spacing w:val="-2"/>
          <w:sz w:val="24"/>
        </w:rPr>
        <w:t>zdravstvo.</w:t>
      </w:r>
    </w:p>
    <w:p w14:paraId="4D64449D" w14:textId="77777777" w:rsidR="007E2091" w:rsidRDefault="00000000">
      <w:pPr>
        <w:spacing w:before="69"/>
        <w:ind w:left="813"/>
        <w:rPr>
          <w:sz w:val="24"/>
        </w:rPr>
      </w:pPr>
      <w:r>
        <w:rPr>
          <w:b/>
          <w:sz w:val="24"/>
        </w:rPr>
        <w:t>Vlada Republike Hrvatske</w:t>
      </w:r>
      <w:r>
        <w:rPr>
          <w:sz w:val="24"/>
        </w:rPr>
        <w:t xml:space="preserve">, u skladu s odredbama </w:t>
      </w:r>
      <w:r>
        <w:rPr>
          <w:spacing w:val="-2"/>
          <w:sz w:val="24"/>
        </w:rPr>
        <w:t>Zakona:</w:t>
      </w:r>
    </w:p>
    <w:p w14:paraId="1AA923A3" w14:textId="77777777" w:rsidR="007E2091" w:rsidRDefault="00000000">
      <w:pPr>
        <w:pStyle w:val="ListParagraph"/>
        <w:numPr>
          <w:ilvl w:val="0"/>
          <w:numId w:val="29"/>
        </w:numPr>
        <w:tabs>
          <w:tab w:val="left" w:pos="992"/>
        </w:tabs>
        <w:spacing w:before="54" w:line="300" w:lineRule="auto"/>
        <w:ind w:left="104" w:right="131" w:firstLine="708"/>
        <w:rPr>
          <w:sz w:val="24"/>
        </w:rPr>
      </w:pPr>
      <w:r>
        <w:rPr>
          <w:sz w:val="24"/>
        </w:rPr>
        <w:t>donosi</w:t>
      </w:r>
      <w:r>
        <w:rPr>
          <w:spacing w:val="39"/>
          <w:sz w:val="24"/>
        </w:rPr>
        <w:t xml:space="preserve"> </w:t>
      </w:r>
      <w:r>
        <w:rPr>
          <w:sz w:val="24"/>
        </w:rPr>
        <w:t>odluku</w:t>
      </w:r>
      <w:r>
        <w:rPr>
          <w:spacing w:val="39"/>
          <w:sz w:val="24"/>
        </w:rPr>
        <w:t xml:space="preserve"> </w:t>
      </w:r>
      <w:r>
        <w:rPr>
          <w:sz w:val="24"/>
        </w:rPr>
        <w:t>o</w:t>
      </w:r>
      <w:r>
        <w:rPr>
          <w:spacing w:val="39"/>
          <w:sz w:val="24"/>
        </w:rPr>
        <w:t xml:space="preserve"> </w:t>
      </w:r>
      <w:r>
        <w:rPr>
          <w:sz w:val="24"/>
        </w:rPr>
        <w:t>proglašenju</w:t>
      </w:r>
      <w:r>
        <w:rPr>
          <w:spacing w:val="39"/>
          <w:sz w:val="24"/>
        </w:rPr>
        <w:t xml:space="preserve"> </w:t>
      </w:r>
      <w:r>
        <w:rPr>
          <w:sz w:val="24"/>
        </w:rPr>
        <w:t>prirodne</w:t>
      </w:r>
      <w:r>
        <w:rPr>
          <w:spacing w:val="39"/>
          <w:sz w:val="24"/>
        </w:rPr>
        <w:t xml:space="preserve"> </w:t>
      </w:r>
      <w:r>
        <w:rPr>
          <w:sz w:val="24"/>
        </w:rPr>
        <w:t>nepogode</w:t>
      </w:r>
      <w:r>
        <w:rPr>
          <w:spacing w:val="39"/>
          <w:sz w:val="24"/>
        </w:rPr>
        <w:t xml:space="preserve"> </w:t>
      </w:r>
      <w:r>
        <w:rPr>
          <w:sz w:val="24"/>
        </w:rPr>
        <w:t>na</w:t>
      </w:r>
      <w:r>
        <w:rPr>
          <w:spacing w:val="39"/>
          <w:sz w:val="24"/>
        </w:rPr>
        <w:t xml:space="preserve"> </w:t>
      </w:r>
      <w:r>
        <w:rPr>
          <w:sz w:val="24"/>
        </w:rPr>
        <w:t>području</w:t>
      </w:r>
      <w:r>
        <w:rPr>
          <w:spacing w:val="39"/>
          <w:sz w:val="24"/>
        </w:rPr>
        <w:t xml:space="preserve"> </w:t>
      </w:r>
      <w:r>
        <w:rPr>
          <w:sz w:val="24"/>
        </w:rPr>
        <w:t>dviju</w:t>
      </w:r>
      <w:r>
        <w:rPr>
          <w:spacing w:val="39"/>
          <w:sz w:val="24"/>
        </w:rPr>
        <w:t xml:space="preserve"> </w:t>
      </w:r>
      <w:r>
        <w:rPr>
          <w:sz w:val="24"/>
        </w:rPr>
        <w:t>ili</w:t>
      </w:r>
      <w:r>
        <w:rPr>
          <w:spacing w:val="39"/>
          <w:sz w:val="24"/>
        </w:rPr>
        <w:t xml:space="preserve"> </w:t>
      </w:r>
      <w:r>
        <w:rPr>
          <w:sz w:val="24"/>
        </w:rPr>
        <w:t>više</w:t>
      </w:r>
      <w:r>
        <w:rPr>
          <w:spacing w:val="39"/>
          <w:sz w:val="24"/>
        </w:rPr>
        <w:t xml:space="preserve"> </w:t>
      </w:r>
      <w:r>
        <w:rPr>
          <w:sz w:val="24"/>
        </w:rPr>
        <w:t>županija</w:t>
      </w:r>
      <w:r>
        <w:rPr>
          <w:spacing w:val="39"/>
          <w:sz w:val="24"/>
        </w:rPr>
        <w:t xml:space="preserve"> </w:t>
      </w:r>
      <w:r>
        <w:rPr>
          <w:sz w:val="24"/>
        </w:rPr>
        <w:t>ili</w:t>
      </w:r>
      <w:r>
        <w:rPr>
          <w:spacing w:val="39"/>
          <w:sz w:val="24"/>
        </w:rPr>
        <w:t xml:space="preserve"> </w:t>
      </w:r>
      <w:r>
        <w:rPr>
          <w:sz w:val="24"/>
        </w:rPr>
        <w:t>na</w:t>
      </w:r>
      <w:r>
        <w:rPr>
          <w:spacing w:val="39"/>
          <w:sz w:val="24"/>
        </w:rPr>
        <w:t xml:space="preserve"> </w:t>
      </w:r>
      <w:r>
        <w:rPr>
          <w:sz w:val="24"/>
        </w:rPr>
        <w:t>području Republike Hrvatske;</w:t>
      </w:r>
    </w:p>
    <w:p w14:paraId="65C8ED91" w14:textId="77777777" w:rsidR="007E2091" w:rsidRDefault="00000000">
      <w:pPr>
        <w:pStyle w:val="ListParagraph"/>
        <w:numPr>
          <w:ilvl w:val="0"/>
          <w:numId w:val="29"/>
        </w:numPr>
        <w:tabs>
          <w:tab w:val="left" w:pos="984"/>
        </w:tabs>
        <w:spacing w:before="0" w:line="300" w:lineRule="auto"/>
        <w:ind w:left="104" w:right="131" w:firstLine="708"/>
        <w:rPr>
          <w:sz w:val="24"/>
        </w:rPr>
      </w:pPr>
      <w:r>
        <w:rPr>
          <w:sz w:val="24"/>
        </w:rPr>
        <w:t>odobrava</w:t>
      </w:r>
      <w:r>
        <w:rPr>
          <w:spacing w:val="30"/>
          <w:sz w:val="24"/>
        </w:rPr>
        <w:t xml:space="preserve"> </w:t>
      </w:r>
      <w:r>
        <w:rPr>
          <w:sz w:val="24"/>
        </w:rPr>
        <w:t>pomoć</w:t>
      </w:r>
      <w:r>
        <w:rPr>
          <w:spacing w:val="30"/>
          <w:sz w:val="24"/>
        </w:rPr>
        <w:t xml:space="preserve"> </w:t>
      </w:r>
      <w:r>
        <w:rPr>
          <w:sz w:val="24"/>
        </w:rPr>
        <w:t>za</w:t>
      </w:r>
      <w:r>
        <w:rPr>
          <w:spacing w:val="30"/>
          <w:sz w:val="24"/>
        </w:rPr>
        <w:t xml:space="preserve"> </w:t>
      </w:r>
      <w:r>
        <w:rPr>
          <w:sz w:val="24"/>
        </w:rPr>
        <w:t>ublažavanje</w:t>
      </w:r>
      <w:r>
        <w:rPr>
          <w:spacing w:val="31"/>
          <w:sz w:val="24"/>
        </w:rPr>
        <w:t xml:space="preserve"> </w:t>
      </w:r>
      <w:r>
        <w:rPr>
          <w:sz w:val="24"/>
        </w:rPr>
        <w:t>i</w:t>
      </w:r>
      <w:r>
        <w:rPr>
          <w:spacing w:val="31"/>
          <w:sz w:val="24"/>
        </w:rPr>
        <w:t xml:space="preserve"> </w:t>
      </w:r>
      <w:r>
        <w:rPr>
          <w:sz w:val="24"/>
        </w:rPr>
        <w:t>djelomično</w:t>
      </w:r>
      <w:r>
        <w:rPr>
          <w:spacing w:val="30"/>
          <w:sz w:val="24"/>
        </w:rPr>
        <w:t xml:space="preserve"> </w:t>
      </w:r>
      <w:r>
        <w:rPr>
          <w:sz w:val="24"/>
        </w:rPr>
        <w:t>uklanjanje</w:t>
      </w:r>
      <w:r>
        <w:rPr>
          <w:spacing w:val="30"/>
          <w:sz w:val="24"/>
        </w:rPr>
        <w:t xml:space="preserve"> </w:t>
      </w:r>
      <w:r>
        <w:rPr>
          <w:sz w:val="24"/>
        </w:rPr>
        <w:t>posljedica</w:t>
      </w:r>
      <w:r>
        <w:rPr>
          <w:spacing w:val="31"/>
          <w:sz w:val="24"/>
        </w:rPr>
        <w:t xml:space="preserve"> </w:t>
      </w:r>
      <w:r>
        <w:rPr>
          <w:sz w:val="24"/>
        </w:rPr>
        <w:t>prirodnih</w:t>
      </w:r>
      <w:r>
        <w:rPr>
          <w:spacing w:val="30"/>
          <w:sz w:val="24"/>
        </w:rPr>
        <w:t xml:space="preserve"> </w:t>
      </w:r>
      <w:r>
        <w:rPr>
          <w:sz w:val="24"/>
        </w:rPr>
        <w:t>nepogoda</w:t>
      </w:r>
      <w:r>
        <w:rPr>
          <w:spacing w:val="30"/>
          <w:sz w:val="24"/>
        </w:rPr>
        <w:t xml:space="preserve"> </w:t>
      </w:r>
      <w:r>
        <w:rPr>
          <w:sz w:val="24"/>
        </w:rPr>
        <w:t>na</w:t>
      </w:r>
      <w:r>
        <w:rPr>
          <w:spacing w:val="31"/>
          <w:sz w:val="24"/>
        </w:rPr>
        <w:t xml:space="preserve"> </w:t>
      </w:r>
      <w:r>
        <w:rPr>
          <w:sz w:val="24"/>
        </w:rPr>
        <w:t>prijedlog Državnog povjerenstva;</w:t>
      </w:r>
    </w:p>
    <w:p w14:paraId="684ECD35" w14:textId="77777777" w:rsidR="007E2091" w:rsidRDefault="00000000">
      <w:pPr>
        <w:pStyle w:val="ListParagraph"/>
        <w:numPr>
          <w:ilvl w:val="0"/>
          <w:numId w:val="29"/>
        </w:numPr>
        <w:tabs>
          <w:tab w:val="left" w:pos="952"/>
        </w:tabs>
        <w:spacing w:before="0"/>
        <w:ind w:left="952" w:hanging="139"/>
        <w:rPr>
          <w:sz w:val="24"/>
        </w:rPr>
      </w:pPr>
      <w:r>
        <w:rPr>
          <w:sz w:val="24"/>
        </w:rPr>
        <w:t xml:space="preserve">odobrava žurnu pomoć na prijedlog Državnog povjerenstva i/ili Grada </w:t>
      </w:r>
      <w:r>
        <w:rPr>
          <w:spacing w:val="-2"/>
          <w:sz w:val="24"/>
        </w:rPr>
        <w:t>Zagreba;</w:t>
      </w:r>
    </w:p>
    <w:p w14:paraId="32235BEC" w14:textId="77777777" w:rsidR="007E2091" w:rsidRDefault="00000000">
      <w:pPr>
        <w:pStyle w:val="ListParagraph"/>
        <w:numPr>
          <w:ilvl w:val="0"/>
          <w:numId w:val="29"/>
        </w:numPr>
        <w:tabs>
          <w:tab w:val="left" w:pos="955"/>
        </w:tabs>
        <w:spacing w:line="288" w:lineRule="auto"/>
        <w:ind w:left="104" w:right="130" w:firstLine="708"/>
        <w:rPr>
          <w:sz w:val="24"/>
        </w:rPr>
      </w:pPr>
      <w:r>
        <w:rPr>
          <w:sz w:val="24"/>
        </w:rPr>
        <w:t>odlučuje o različitim mjerama i programima za djelomično ublažavanje i otklanjanje posljedica šteta od prirodnih nepogoda;</w:t>
      </w:r>
    </w:p>
    <w:p w14:paraId="118A3545" w14:textId="77777777" w:rsidR="007E2091" w:rsidRDefault="00000000">
      <w:pPr>
        <w:pStyle w:val="ListParagraph"/>
        <w:numPr>
          <w:ilvl w:val="0"/>
          <w:numId w:val="29"/>
        </w:numPr>
        <w:tabs>
          <w:tab w:val="left" w:pos="952"/>
        </w:tabs>
        <w:spacing w:before="12"/>
        <w:ind w:left="952" w:hanging="139"/>
        <w:rPr>
          <w:sz w:val="24"/>
        </w:rPr>
      </w:pPr>
      <w:r>
        <w:rPr>
          <w:sz w:val="24"/>
        </w:rPr>
        <w:t xml:space="preserve">obavlja i druge poslove u skladu sa svojim nadležnostima i odredbama </w:t>
      </w:r>
      <w:r>
        <w:rPr>
          <w:spacing w:val="-2"/>
          <w:sz w:val="24"/>
        </w:rPr>
        <w:t>Zakona.</w:t>
      </w:r>
    </w:p>
    <w:p w14:paraId="7E2A44F2" w14:textId="77777777" w:rsidR="007E2091" w:rsidRDefault="00000000">
      <w:pPr>
        <w:spacing w:before="69"/>
        <w:ind w:left="813"/>
        <w:rPr>
          <w:sz w:val="24"/>
        </w:rPr>
      </w:pPr>
      <w:r>
        <w:rPr>
          <w:b/>
          <w:sz w:val="24"/>
        </w:rPr>
        <w:t xml:space="preserve">Nadležna ministarstva, </w:t>
      </w:r>
      <w:r>
        <w:rPr>
          <w:sz w:val="24"/>
        </w:rPr>
        <w:t xml:space="preserve">u skladu s odredbama </w:t>
      </w:r>
      <w:r>
        <w:rPr>
          <w:spacing w:val="-2"/>
          <w:sz w:val="24"/>
        </w:rPr>
        <w:t>Zakona:</w:t>
      </w:r>
    </w:p>
    <w:p w14:paraId="36A3F08D" w14:textId="77777777" w:rsidR="007E2091" w:rsidRDefault="00000000">
      <w:pPr>
        <w:pStyle w:val="ListParagraph"/>
        <w:numPr>
          <w:ilvl w:val="0"/>
          <w:numId w:val="29"/>
        </w:numPr>
        <w:tabs>
          <w:tab w:val="left" w:pos="968"/>
        </w:tabs>
        <w:spacing w:line="300" w:lineRule="auto"/>
        <w:ind w:left="104" w:right="130" w:firstLine="708"/>
        <w:rPr>
          <w:sz w:val="24"/>
        </w:rPr>
      </w:pPr>
      <w:r>
        <w:rPr>
          <w:sz w:val="24"/>
        </w:rPr>
        <w:t>potvrđuju konačnu procjenu šteta nastalih kao posljedica prirodne nepogode na temelju podataka koje dostavlja putem Registra šteta Gradsko povjerenstvo Grada Zagreba;</w:t>
      </w:r>
    </w:p>
    <w:p w14:paraId="4A5015C8" w14:textId="77777777" w:rsidR="007E2091" w:rsidRDefault="00000000">
      <w:pPr>
        <w:pStyle w:val="ListParagraph"/>
        <w:numPr>
          <w:ilvl w:val="0"/>
          <w:numId w:val="29"/>
        </w:numPr>
        <w:tabs>
          <w:tab w:val="left" w:pos="1032"/>
        </w:tabs>
        <w:spacing w:before="0" w:line="300" w:lineRule="auto"/>
        <w:ind w:left="104" w:right="131" w:firstLine="708"/>
        <w:rPr>
          <w:sz w:val="24"/>
        </w:rPr>
      </w:pPr>
      <w:r>
        <w:rPr>
          <w:sz w:val="24"/>
        </w:rPr>
        <w:t>predlažu</w:t>
      </w:r>
      <w:r>
        <w:rPr>
          <w:spacing w:val="78"/>
          <w:sz w:val="24"/>
        </w:rPr>
        <w:t xml:space="preserve"> </w:t>
      </w:r>
      <w:r>
        <w:rPr>
          <w:sz w:val="24"/>
        </w:rPr>
        <w:t>Državnom</w:t>
      </w:r>
      <w:r>
        <w:rPr>
          <w:spacing w:val="78"/>
          <w:sz w:val="24"/>
        </w:rPr>
        <w:t xml:space="preserve"> </w:t>
      </w:r>
      <w:r>
        <w:rPr>
          <w:sz w:val="24"/>
        </w:rPr>
        <w:t>povjerenstvu</w:t>
      </w:r>
      <w:r>
        <w:rPr>
          <w:spacing w:val="78"/>
          <w:sz w:val="24"/>
        </w:rPr>
        <w:t xml:space="preserve"> </w:t>
      </w:r>
      <w:r>
        <w:rPr>
          <w:sz w:val="24"/>
        </w:rPr>
        <w:t>kriterije</w:t>
      </w:r>
      <w:r>
        <w:rPr>
          <w:spacing w:val="78"/>
          <w:sz w:val="24"/>
        </w:rPr>
        <w:t xml:space="preserve"> </w:t>
      </w:r>
      <w:r>
        <w:rPr>
          <w:sz w:val="24"/>
        </w:rPr>
        <w:t>iz</w:t>
      </w:r>
      <w:r>
        <w:rPr>
          <w:spacing w:val="78"/>
          <w:sz w:val="24"/>
        </w:rPr>
        <w:t xml:space="preserve"> </w:t>
      </w:r>
      <w:r>
        <w:rPr>
          <w:sz w:val="24"/>
        </w:rPr>
        <w:t>svoje</w:t>
      </w:r>
      <w:r>
        <w:rPr>
          <w:spacing w:val="78"/>
          <w:sz w:val="24"/>
        </w:rPr>
        <w:t xml:space="preserve"> </w:t>
      </w:r>
      <w:r>
        <w:rPr>
          <w:sz w:val="24"/>
        </w:rPr>
        <w:t>nadležnosti</w:t>
      </w:r>
      <w:r>
        <w:rPr>
          <w:spacing w:val="78"/>
          <w:sz w:val="24"/>
        </w:rPr>
        <w:t xml:space="preserve"> </w:t>
      </w:r>
      <w:r>
        <w:rPr>
          <w:sz w:val="24"/>
        </w:rPr>
        <w:t>za</w:t>
      </w:r>
      <w:r>
        <w:rPr>
          <w:spacing w:val="78"/>
          <w:sz w:val="24"/>
        </w:rPr>
        <w:t xml:space="preserve"> </w:t>
      </w:r>
      <w:r>
        <w:rPr>
          <w:sz w:val="24"/>
        </w:rPr>
        <w:t>dodjelu</w:t>
      </w:r>
      <w:r>
        <w:rPr>
          <w:spacing w:val="78"/>
          <w:sz w:val="24"/>
        </w:rPr>
        <w:t xml:space="preserve"> </w:t>
      </w:r>
      <w:r>
        <w:rPr>
          <w:sz w:val="24"/>
        </w:rPr>
        <w:t>sredstava</w:t>
      </w:r>
      <w:r>
        <w:rPr>
          <w:spacing w:val="78"/>
          <w:sz w:val="24"/>
        </w:rPr>
        <w:t xml:space="preserve"> </w:t>
      </w:r>
      <w:r>
        <w:rPr>
          <w:sz w:val="24"/>
        </w:rPr>
        <w:t>pomoći</w:t>
      </w:r>
      <w:r>
        <w:rPr>
          <w:spacing w:val="78"/>
          <w:sz w:val="24"/>
        </w:rPr>
        <w:t xml:space="preserve"> </w:t>
      </w:r>
      <w:r>
        <w:rPr>
          <w:sz w:val="24"/>
        </w:rPr>
        <w:t>za ublažavanje i djelomično uklanjanje posljedica prirodnih nepogoda za štete iz alineje 1.;</w:t>
      </w:r>
    </w:p>
    <w:p w14:paraId="7D607B36" w14:textId="77777777" w:rsidR="007E2091" w:rsidRDefault="00000000">
      <w:pPr>
        <w:pStyle w:val="ListParagraph"/>
        <w:numPr>
          <w:ilvl w:val="0"/>
          <w:numId w:val="29"/>
        </w:numPr>
        <w:tabs>
          <w:tab w:val="left" w:pos="952"/>
        </w:tabs>
        <w:spacing w:before="0" w:line="261" w:lineRule="exact"/>
        <w:ind w:left="952" w:hanging="139"/>
        <w:rPr>
          <w:sz w:val="24"/>
        </w:rPr>
      </w:pPr>
      <w:r>
        <w:rPr>
          <w:sz w:val="24"/>
        </w:rPr>
        <w:t xml:space="preserve">obavljaju poslove vezane za Registar šteta sukladno </w:t>
      </w:r>
      <w:r>
        <w:rPr>
          <w:spacing w:val="-2"/>
          <w:sz w:val="24"/>
        </w:rPr>
        <w:t>Zakonu;</w:t>
      </w:r>
    </w:p>
    <w:p w14:paraId="7963B37C" w14:textId="77777777" w:rsidR="007E2091" w:rsidRDefault="00000000">
      <w:pPr>
        <w:pStyle w:val="ListParagraph"/>
        <w:numPr>
          <w:ilvl w:val="0"/>
          <w:numId w:val="29"/>
        </w:numPr>
        <w:tabs>
          <w:tab w:val="left" w:pos="960"/>
        </w:tabs>
        <w:spacing w:line="300" w:lineRule="auto"/>
        <w:ind w:left="104" w:right="129" w:firstLine="708"/>
        <w:rPr>
          <w:sz w:val="24"/>
        </w:rPr>
      </w:pPr>
      <w:r>
        <w:rPr>
          <w:sz w:val="24"/>
        </w:rPr>
        <w:t>obavljaju druge poslove i aktivnosti iz svojeg djelokruga u suradnji s drugim ministarstvima ili drugim tijelima radi dodjele sredstava pomoći za djelomičnu sanaciju šteta od prirodnih nepogoda.</w:t>
      </w:r>
    </w:p>
    <w:p w14:paraId="00E99968" w14:textId="77777777" w:rsidR="007E2091" w:rsidRDefault="00000000">
      <w:pPr>
        <w:spacing w:before="1"/>
        <w:ind w:left="813"/>
        <w:rPr>
          <w:sz w:val="24"/>
        </w:rPr>
      </w:pPr>
      <w:r>
        <w:rPr>
          <w:b/>
          <w:sz w:val="24"/>
        </w:rPr>
        <w:t>Državno</w:t>
      </w:r>
      <w:r>
        <w:rPr>
          <w:b/>
          <w:spacing w:val="-1"/>
          <w:sz w:val="24"/>
        </w:rPr>
        <w:t xml:space="preserve"> </w:t>
      </w:r>
      <w:r>
        <w:rPr>
          <w:b/>
          <w:sz w:val="24"/>
        </w:rPr>
        <w:t>povjerenstvo</w:t>
      </w:r>
      <w:r>
        <w:rPr>
          <w:sz w:val="24"/>
        </w:rPr>
        <w:t>,</w:t>
      </w:r>
      <w:r>
        <w:rPr>
          <w:spacing w:val="-1"/>
          <w:sz w:val="24"/>
        </w:rPr>
        <w:t xml:space="preserve"> </w:t>
      </w:r>
      <w:r>
        <w:rPr>
          <w:sz w:val="24"/>
        </w:rPr>
        <w:t>u</w:t>
      </w:r>
      <w:r>
        <w:rPr>
          <w:spacing w:val="-1"/>
          <w:sz w:val="24"/>
        </w:rPr>
        <w:t xml:space="preserve"> </w:t>
      </w:r>
      <w:r>
        <w:rPr>
          <w:sz w:val="24"/>
        </w:rPr>
        <w:t>skladu</w:t>
      </w:r>
      <w:r>
        <w:rPr>
          <w:spacing w:val="-1"/>
          <w:sz w:val="24"/>
        </w:rPr>
        <w:t xml:space="preserve"> </w:t>
      </w:r>
      <w:r>
        <w:rPr>
          <w:sz w:val="24"/>
        </w:rPr>
        <w:t>s</w:t>
      </w:r>
      <w:r>
        <w:rPr>
          <w:spacing w:val="-1"/>
          <w:sz w:val="24"/>
        </w:rPr>
        <w:t xml:space="preserve"> </w:t>
      </w:r>
      <w:r>
        <w:rPr>
          <w:sz w:val="24"/>
        </w:rPr>
        <w:t xml:space="preserve">odredbama </w:t>
      </w:r>
      <w:r>
        <w:rPr>
          <w:spacing w:val="-2"/>
          <w:sz w:val="24"/>
        </w:rPr>
        <w:t>Zakona:</w:t>
      </w:r>
    </w:p>
    <w:p w14:paraId="1CAED9EA" w14:textId="77777777" w:rsidR="007E2091" w:rsidRDefault="00000000">
      <w:pPr>
        <w:pStyle w:val="ListParagraph"/>
        <w:numPr>
          <w:ilvl w:val="0"/>
          <w:numId w:val="29"/>
        </w:numPr>
        <w:tabs>
          <w:tab w:val="left" w:pos="968"/>
        </w:tabs>
        <w:spacing w:line="300" w:lineRule="auto"/>
        <w:ind w:left="104" w:right="131" w:firstLine="708"/>
        <w:rPr>
          <w:sz w:val="24"/>
        </w:rPr>
      </w:pPr>
      <w:r>
        <w:rPr>
          <w:sz w:val="24"/>
        </w:rPr>
        <w:t>obavlja poslove evidencije, izrade izvješća, obrade podataka o nastalim štetama i određivanja kriterija za raspodjelu i odobrenje pomoći za ublažavanje i djelomično uklanjanje posljedica prirodnih nepogoda.</w:t>
      </w:r>
    </w:p>
    <w:p w14:paraId="7AEAA326" w14:textId="77777777" w:rsidR="007E2091" w:rsidRDefault="00000000">
      <w:pPr>
        <w:spacing w:line="261" w:lineRule="exact"/>
        <w:ind w:left="813"/>
        <w:rPr>
          <w:sz w:val="24"/>
        </w:rPr>
      </w:pPr>
      <w:r>
        <w:rPr>
          <w:b/>
          <w:sz w:val="24"/>
        </w:rPr>
        <w:t>Gradsko</w:t>
      </w:r>
      <w:r>
        <w:rPr>
          <w:b/>
          <w:spacing w:val="-2"/>
          <w:sz w:val="24"/>
        </w:rPr>
        <w:t xml:space="preserve"> </w:t>
      </w:r>
      <w:r>
        <w:rPr>
          <w:b/>
          <w:sz w:val="24"/>
        </w:rPr>
        <w:t>povjerenstvo</w:t>
      </w:r>
      <w:r>
        <w:rPr>
          <w:b/>
          <w:spacing w:val="-1"/>
          <w:sz w:val="24"/>
        </w:rPr>
        <w:t xml:space="preserve"> </w:t>
      </w:r>
      <w:r>
        <w:rPr>
          <w:b/>
          <w:sz w:val="24"/>
        </w:rPr>
        <w:t>Grada</w:t>
      </w:r>
      <w:r>
        <w:rPr>
          <w:b/>
          <w:spacing w:val="-1"/>
          <w:sz w:val="24"/>
        </w:rPr>
        <w:t xml:space="preserve"> </w:t>
      </w:r>
      <w:r>
        <w:rPr>
          <w:b/>
          <w:sz w:val="24"/>
        </w:rPr>
        <w:t>Zagreba</w:t>
      </w:r>
      <w:r>
        <w:rPr>
          <w:sz w:val="24"/>
        </w:rPr>
        <w:t>,</w:t>
      </w:r>
      <w:r>
        <w:rPr>
          <w:spacing w:val="-1"/>
          <w:sz w:val="24"/>
        </w:rPr>
        <w:t xml:space="preserve"> </w:t>
      </w:r>
      <w:r>
        <w:rPr>
          <w:sz w:val="24"/>
        </w:rPr>
        <w:t>u</w:t>
      </w:r>
      <w:r>
        <w:rPr>
          <w:spacing w:val="-2"/>
          <w:sz w:val="24"/>
        </w:rPr>
        <w:t xml:space="preserve"> </w:t>
      </w:r>
      <w:r>
        <w:rPr>
          <w:sz w:val="24"/>
        </w:rPr>
        <w:t>skladu</w:t>
      </w:r>
      <w:r>
        <w:rPr>
          <w:spacing w:val="-1"/>
          <w:sz w:val="24"/>
        </w:rPr>
        <w:t xml:space="preserve"> </w:t>
      </w:r>
      <w:r>
        <w:rPr>
          <w:sz w:val="24"/>
        </w:rPr>
        <w:t>s</w:t>
      </w:r>
      <w:r>
        <w:rPr>
          <w:spacing w:val="-1"/>
          <w:sz w:val="24"/>
        </w:rPr>
        <w:t xml:space="preserve"> </w:t>
      </w:r>
      <w:r>
        <w:rPr>
          <w:sz w:val="24"/>
        </w:rPr>
        <w:t>odredbama</w:t>
      </w:r>
      <w:r>
        <w:rPr>
          <w:spacing w:val="-1"/>
          <w:sz w:val="24"/>
        </w:rPr>
        <w:t xml:space="preserve"> </w:t>
      </w:r>
      <w:r>
        <w:rPr>
          <w:spacing w:val="-2"/>
          <w:sz w:val="24"/>
        </w:rPr>
        <w:t>Zakona:</w:t>
      </w:r>
    </w:p>
    <w:p w14:paraId="1681D68A" w14:textId="77777777" w:rsidR="007E2091" w:rsidRDefault="00000000">
      <w:pPr>
        <w:pStyle w:val="ListParagraph"/>
        <w:numPr>
          <w:ilvl w:val="0"/>
          <w:numId w:val="29"/>
        </w:numPr>
        <w:tabs>
          <w:tab w:val="left" w:pos="952"/>
        </w:tabs>
        <w:ind w:left="952" w:hanging="139"/>
        <w:rPr>
          <w:sz w:val="24"/>
        </w:rPr>
      </w:pPr>
      <w:r>
        <w:rPr>
          <w:sz w:val="24"/>
        </w:rPr>
        <w:t xml:space="preserve">predlaže gradonačelniku Grada Zagreba proglašenje prirodne </w:t>
      </w:r>
      <w:r>
        <w:rPr>
          <w:spacing w:val="-2"/>
          <w:sz w:val="24"/>
        </w:rPr>
        <w:t>nepogode;</w:t>
      </w:r>
    </w:p>
    <w:p w14:paraId="0E103365" w14:textId="77777777" w:rsidR="007E2091" w:rsidRDefault="007E2091">
      <w:pPr>
        <w:rPr>
          <w:sz w:val="24"/>
        </w:rPr>
        <w:sectPr w:rsidR="007E2091">
          <w:pgSz w:w="11900" w:h="16840"/>
          <w:pgMar w:top="780" w:right="380" w:bottom="460" w:left="420" w:header="284" w:footer="268" w:gutter="0"/>
          <w:cols w:space="720"/>
        </w:sectPr>
      </w:pPr>
    </w:p>
    <w:p w14:paraId="1E905334" w14:textId="77777777" w:rsidR="007E2091" w:rsidRDefault="00000000">
      <w:pPr>
        <w:pStyle w:val="ListParagraph"/>
        <w:numPr>
          <w:ilvl w:val="0"/>
          <w:numId w:val="29"/>
        </w:numPr>
        <w:tabs>
          <w:tab w:val="left" w:pos="976"/>
        </w:tabs>
        <w:spacing w:before="80" w:line="300" w:lineRule="auto"/>
        <w:ind w:left="104" w:right="131" w:firstLine="708"/>
        <w:jc w:val="both"/>
        <w:rPr>
          <w:sz w:val="24"/>
        </w:rPr>
      </w:pPr>
      <w:r>
        <w:rPr>
          <w:sz w:val="24"/>
        </w:rPr>
        <w:lastRenderedPageBreak/>
        <w:t>podnosi Državnom povjerenstvu prijedlog s obrazloženjem za odobravanje žurne novčane pomoći za ublažavanje i djelomično uklanjanje posljedica prirodne nepogode;</w:t>
      </w:r>
    </w:p>
    <w:p w14:paraId="21D4BD7F" w14:textId="77777777" w:rsidR="007E2091" w:rsidRDefault="00000000">
      <w:pPr>
        <w:pStyle w:val="ListParagraph"/>
        <w:numPr>
          <w:ilvl w:val="0"/>
          <w:numId w:val="29"/>
        </w:numPr>
        <w:tabs>
          <w:tab w:val="left" w:pos="952"/>
        </w:tabs>
        <w:spacing w:before="0"/>
        <w:ind w:left="952" w:hanging="139"/>
        <w:jc w:val="both"/>
        <w:rPr>
          <w:sz w:val="24"/>
        </w:rPr>
      </w:pPr>
      <w:r>
        <w:rPr>
          <w:sz w:val="24"/>
        </w:rPr>
        <w:t xml:space="preserve">utvrđuje i provjerava visinu štete od prirodne nepogode za područje Grada </w:t>
      </w:r>
      <w:r>
        <w:rPr>
          <w:spacing w:val="-2"/>
          <w:sz w:val="24"/>
        </w:rPr>
        <w:t>Zagreba;</w:t>
      </w:r>
    </w:p>
    <w:p w14:paraId="79766F2D" w14:textId="77777777" w:rsidR="007E2091" w:rsidRDefault="00000000">
      <w:pPr>
        <w:pStyle w:val="ListParagraph"/>
        <w:numPr>
          <w:ilvl w:val="0"/>
          <w:numId w:val="29"/>
        </w:numPr>
        <w:tabs>
          <w:tab w:val="left" w:pos="997"/>
        </w:tabs>
        <w:spacing w:line="292" w:lineRule="auto"/>
        <w:ind w:left="104" w:right="130" w:firstLine="708"/>
        <w:jc w:val="both"/>
        <w:rPr>
          <w:sz w:val="24"/>
        </w:rPr>
      </w:pPr>
      <w:r>
        <w:rPr>
          <w:sz w:val="24"/>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4F93FA79" w14:textId="77777777" w:rsidR="007E2091" w:rsidRDefault="00000000">
      <w:pPr>
        <w:pStyle w:val="ListParagraph"/>
        <w:numPr>
          <w:ilvl w:val="0"/>
          <w:numId w:val="29"/>
        </w:numPr>
        <w:tabs>
          <w:tab w:val="left" w:pos="980"/>
        </w:tabs>
        <w:spacing w:before="10" w:line="300" w:lineRule="auto"/>
        <w:ind w:left="104" w:right="130" w:firstLine="708"/>
        <w:jc w:val="both"/>
        <w:rPr>
          <w:sz w:val="24"/>
        </w:rPr>
      </w:pPr>
      <w:r>
        <w:rPr>
          <w:sz w:val="24"/>
        </w:rPr>
        <w:t>dostavlja putem Registra šteta Državnom povjerenstvu konačne procjene šteta te konačno izvješće o utrošku sredstava žurne pomoći i sredstava pomoći za ublažavanje i djelomično uklanjanje posljedica prirodnih nepogoda nastalih u Gradu Zagrebu;</w:t>
      </w:r>
    </w:p>
    <w:p w14:paraId="7AFCC7CC" w14:textId="77777777" w:rsidR="007E2091" w:rsidRDefault="00000000">
      <w:pPr>
        <w:pStyle w:val="ListParagraph"/>
        <w:numPr>
          <w:ilvl w:val="0"/>
          <w:numId w:val="29"/>
        </w:numPr>
        <w:tabs>
          <w:tab w:val="left" w:pos="952"/>
        </w:tabs>
        <w:spacing w:before="0"/>
        <w:ind w:left="952" w:hanging="139"/>
        <w:jc w:val="both"/>
        <w:rPr>
          <w:sz w:val="24"/>
        </w:rPr>
      </w:pPr>
      <w:r>
        <w:rPr>
          <w:sz w:val="24"/>
        </w:rPr>
        <w:t xml:space="preserve">po potrebi odlukom predlaže Gradskoj skupštini Grada Zagreba imenovanje stručnog </w:t>
      </w:r>
      <w:r>
        <w:rPr>
          <w:spacing w:val="-2"/>
          <w:sz w:val="24"/>
        </w:rPr>
        <w:t>povjerenstva;</w:t>
      </w:r>
    </w:p>
    <w:p w14:paraId="4E89E720" w14:textId="77777777" w:rsidR="007E2091" w:rsidRDefault="00000000">
      <w:pPr>
        <w:pStyle w:val="ListParagraph"/>
        <w:numPr>
          <w:ilvl w:val="0"/>
          <w:numId w:val="29"/>
        </w:numPr>
        <w:tabs>
          <w:tab w:val="left" w:pos="1008"/>
        </w:tabs>
        <w:spacing w:before="54" w:line="300" w:lineRule="auto"/>
        <w:ind w:left="104" w:right="129" w:firstLine="708"/>
        <w:jc w:val="both"/>
        <w:rPr>
          <w:sz w:val="24"/>
        </w:rPr>
      </w:pPr>
      <w:r>
        <w:rPr>
          <w:sz w:val="24"/>
        </w:rPr>
        <w:t>prati i nadzire namjensko korištenje odobrenih sredstava pomoći za djelomičnu sanaciju šteta od prirodnih nepogoda prema Zakonu;</w:t>
      </w:r>
    </w:p>
    <w:p w14:paraId="1B74A6F2" w14:textId="77777777" w:rsidR="007E2091" w:rsidRDefault="00000000">
      <w:pPr>
        <w:pStyle w:val="ListParagraph"/>
        <w:numPr>
          <w:ilvl w:val="0"/>
          <w:numId w:val="29"/>
        </w:numPr>
        <w:tabs>
          <w:tab w:val="left" w:pos="983"/>
        </w:tabs>
        <w:spacing w:before="0" w:line="300" w:lineRule="auto"/>
        <w:ind w:left="104" w:right="129" w:firstLine="708"/>
        <w:jc w:val="both"/>
        <w:rPr>
          <w:sz w:val="24"/>
        </w:rPr>
      </w:pPr>
      <w:r>
        <w:rPr>
          <w:sz w:val="24"/>
        </w:rPr>
        <w:t>izrađuje izvješće o utrošku dodijeljenih sredstava žurne pomoći i sredstava pomoći za ublažavanje i djelomično uklanjanje posljedica prirodnih nepogoda i dostavlja ih Državnom povjerenstvu putem Registra</w:t>
      </w:r>
      <w:r>
        <w:rPr>
          <w:spacing w:val="80"/>
          <w:sz w:val="24"/>
        </w:rPr>
        <w:t xml:space="preserve"> </w:t>
      </w:r>
      <w:r>
        <w:rPr>
          <w:spacing w:val="-2"/>
          <w:sz w:val="24"/>
        </w:rPr>
        <w:t>šteta;</w:t>
      </w:r>
    </w:p>
    <w:p w14:paraId="6535501A" w14:textId="77777777" w:rsidR="007E2091" w:rsidRDefault="00000000">
      <w:pPr>
        <w:pStyle w:val="ListParagraph"/>
        <w:numPr>
          <w:ilvl w:val="0"/>
          <w:numId w:val="29"/>
        </w:numPr>
        <w:tabs>
          <w:tab w:val="left" w:pos="952"/>
        </w:tabs>
        <w:spacing w:before="0"/>
        <w:ind w:left="952" w:hanging="139"/>
        <w:rPr>
          <w:sz w:val="24"/>
        </w:rPr>
      </w:pPr>
      <w:r>
        <w:rPr>
          <w:sz w:val="24"/>
        </w:rPr>
        <w:t xml:space="preserve">donosi plan djelovanja u području prirodnih nepogoda iz svoje </w:t>
      </w:r>
      <w:r>
        <w:rPr>
          <w:spacing w:val="-2"/>
          <w:sz w:val="24"/>
        </w:rPr>
        <w:t>nadležnosti;</w:t>
      </w:r>
    </w:p>
    <w:p w14:paraId="494EEC82" w14:textId="77777777" w:rsidR="007E2091" w:rsidRDefault="00000000">
      <w:pPr>
        <w:pStyle w:val="ListParagraph"/>
        <w:numPr>
          <w:ilvl w:val="0"/>
          <w:numId w:val="29"/>
        </w:numPr>
        <w:tabs>
          <w:tab w:val="left" w:pos="987"/>
        </w:tabs>
        <w:spacing w:line="288" w:lineRule="auto"/>
        <w:ind w:left="104" w:right="131" w:firstLine="708"/>
        <w:rPr>
          <w:sz w:val="24"/>
        </w:rPr>
      </w:pPr>
      <w:r>
        <w:rPr>
          <w:sz w:val="24"/>
        </w:rPr>
        <w:t>obavlja</w:t>
      </w:r>
      <w:r>
        <w:rPr>
          <w:spacing w:val="34"/>
          <w:sz w:val="24"/>
        </w:rPr>
        <w:t xml:space="preserve"> </w:t>
      </w:r>
      <w:r>
        <w:rPr>
          <w:sz w:val="24"/>
        </w:rPr>
        <w:t>i</w:t>
      </w:r>
      <w:r>
        <w:rPr>
          <w:spacing w:val="34"/>
          <w:sz w:val="24"/>
        </w:rPr>
        <w:t xml:space="preserve"> </w:t>
      </w:r>
      <w:r>
        <w:rPr>
          <w:sz w:val="24"/>
        </w:rPr>
        <w:t>druge</w:t>
      </w:r>
      <w:r>
        <w:rPr>
          <w:spacing w:val="34"/>
          <w:sz w:val="24"/>
        </w:rPr>
        <w:t xml:space="preserve"> </w:t>
      </w:r>
      <w:r>
        <w:rPr>
          <w:sz w:val="24"/>
        </w:rPr>
        <w:t>poslove</w:t>
      </w:r>
      <w:r>
        <w:rPr>
          <w:spacing w:val="34"/>
          <w:sz w:val="24"/>
        </w:rPr>
        <w:t xml:space="preserve"> </w:t>
      </w:r>
      <w:r>
        <w:rPr>
          <w:sz w:val="24"/>
        </w:rPr>
        <w:t>određene</w:t>
      </w:r>
      <w:r>
        <w:rPr>
          <w:spacing w:val="34"/>
          <w:sz w:val="24"/>
        </w:rPr>
        <w:t xml:space="preserve"> </w:t>
      </w:r>
      <w:r>
        <w:rPr>
          <w:sz w:val="24"/>
        </w:rPr>
        <w:t>odlukom</w:t>
      </w:r>
      <w:r>
        <w:rPr>
          <w:spacing w:val="34"/>
          <w:sz w:val="24"/>
        </w:rPr>
        <w:t xml:space="preserve"> </w:t>
      </w:r>
      <w:r>
        <w:rPr>
          <w:sz w:val="24"/>
        </w:rPr>
        <w:t>o</w:t>
      </w:r>
      <w:r>
        <w:rPr>
          <w:spacing w:val="34"/>
          <w:sz w:val="24"/>
        </w:rPr>
        <w:t xml:space="preserve"> </w:t>
      </w:r>
      <w:r>
        <w:rPr>
          <w:sz w:val="24"/>
        </w:rPr>
        <w:t>osnivanju,</w:t>
      </w:r>
      <w:r>
        <w:rPr>
          <w:spacing w:val="34"/>
          <w:sz w:val="24"/>
        </w:rPr>
        <w:t xml:space="preserve"> </w:t>
      </w:r>
      <w:r>
        <w:rPr>
          <w:sz w:val="24"/>
        </w:rPr>
        <w:t>odnosno</w:t>
      </w:r>
      <w:r>
        <w:rPr>
          <w:spacing w:val="34"/>
          <w:sz w:val="24"/>
        </w:rPr>
        <w:t xml:space="preserve"> </w:t>
      </w:r>
      <w:r>
        <w:rPr>
          <w:sz w:val="24"/>
        </w:rPr>
        <w:t>poslove</w:t>
      </w:r>
      <w:r>
        <w:rPr>
          <w:spacing w:val="34"/>
          <w:sz w:val="24"/>
        </w:rPr>
        <w:t xml:space="preserve"> </w:t>
      </w:r>
      <w:r>
        <w:rPr>
          <w:sz w:val="24"/>
        </w:rPr>
        <w:t>koje</w:t>
      </w:r>
      <w:r>
        <w:rPr>
          <w:spacing w:val="34"/>
          <w:sz w:val="24"/>
        </w:rPr>
        <w:t xml:space="preserve"> </w:t>
      </w:r>
      <w:r>
        <w:rPr>
          <w:sz w:val="24"/>
        </w:rPr>
        <w:t>provodi</w:t>
      </w:r>
      <w:r>
        <w:rPr>
          <w:spacing w:val="34"/>
          <w:sz w:val="24"/>
        </w:rPr>
        <w:t xml:space="preserve"> </w:t>
      </w:r>
      <w:r>
        <w:rPr>
          <w:sz w:val="24"/>
        </w:rPr>
        <w:t>u</w:t>
      </w:r>
      <w:r>
        <w:rPr>
          <w:spacing w:val="34"/>
          <w:sz w:val="24"/>
        </w:rPr>
        <w:t xml:space="preserve"> </w:t>
      </w:r>
      <w:r>
        <w:rPr>
          <w:sz w:val="24"/>
        </w:rPr>
        <w:t>suradnji</w:t>
      </w:r>
      <w:r>
        <w:rPr>
          <w:spacing w:val="34"/>
          <w:sz w:val="24"/>
        </w:rPr>
        <w:t xml:space="preserve"> </w:t>
      </w:r>
      <w:r>
        <w:rPr>
          <w:sz w:val="24"/>
        </w:rPr>
        <w:t>s Državnim povjerenstvom.</w:t>
      </w:r>
    </w:p>
    <w:p w14:paraId="73D402C0" w14:textId="77777777" w:rsidR="007E2091" w:rsidRDefault="00000000">
      <w:pPr>
        <w:pStyle w:val="Heading2"/>
        <w:spacing w:before="12"/>
        <w:jc w:val="left"/>
      </w:pPr>
      <w:r>
        <w:t xml:space="preserve">Stručno </w:t>
      </w:r>
      <w:r>
        <w:rPr>
          <w:spacing w:val="-2"/>
        </w:rPr>
        <w:t>povjerenstvo:</w:t>
      </w:r>
    </w:p>
    <w:p w14:paraId="277A838D" w14:textId="77777777" w:rsidR="007E2091" w:rsidRDefault="00000000">
      <w:pPr>
        <w:pStyle w:val="ListParagraph"/>
        <w:numPr>
          <w:ilvl w:val="0"/>
          <w:numId w:val="29"/>
        </w:numPr>
        <w:tabs>
          <w:tab w:val="left" w:pos="952"/>
        </w:tabs>
        <w:spacing w:line="300" w:lineRule="auto"/>
        <w:ind w:left="104" w:right="132" w:firstLine="708"/>
        <w:rPr>
          <w:sz w:val="24"/>
        </w:rPr>
      </w:pPr>
      <w:r>
        <w:rPr>
          <w:sz w:val="24"/>
        </w:rPr>
        <w:t>obavlja</w:t>
      </w:r>
      <w:r>
        <w:rPr>
          <w:spacing w:val="-2"/>
          <w:sz w:val="24"/>
        </w:rPr>
        <w:t xml:space="preserve"> </w:t>
      </w:r>
      <w:r>
        <w:rPr>
          <w:sz w:val="24"/>
        </w:rPr>
        <w:t>specifične</w:t>
      </w:r>
      <w:r>
        <w:rPr>
          <w:spacing w:val="-2"/>
          <w:sz w:val="24"/>
        </w:rPr>
        <w:t xml:space="preserve"> </w:t>
      </w:r>
      <w:r>
        <w:rPr>
          <w:sz w:val="24"/>
        </w:rPr>
        <w:t>stručne</w:t>
      </w:r>
      <w:r>
        <w:rPr>
          <w:spacing w:val="-2"/>
          <w:sz w:val="24"/>
        </w:rPr>
        <w:t xml:space="preserve"> </w:t>
      </w:r>
      <w:r>
        <w:rPr>
          <w:sz w:val="24"/>
        </w:rPr>
        <w:t>poslove</w:t>
      </w:r>
      <w:r>
        <w:rPr>
          <w:spacing w:val="-2"/>
          <w:sz w:val="24"/>
        </w:rPr>
        <w:t xml:space="preserve"> </w:t>
      </w:r>
      <w:r>
        <w:rPr>
          <w:sz w:val="24"/>
        </w:rPr>
        <w:t>prilikom</w:t>
      </w:r>
      <w:r>
        <w:rPr>
          <w:spacing w:val="-2"/>
          <w:sz w:val="24"/>
        </w:rPr>
        <w:t xml:space="preserve"> </w:t>
      </w:r>
      <w:r>
        <w:rPr>
          <w:sz w:val="24"/>
        </w:rPr>
        <w:t>procjena</w:t>
      </w:r>
      <w:r>
        <w:rPr>
          <w:spacing w:val="-2"/>
          <w:sz w:val="24"/>
        </w:rPr>
        <w:t xml:space="preserve"> </w:t>
      </w:r>
      <w:r>
        <w:rPr>
          <w:sz w:val="24"/>
        </w:rPr>
        <w:t>štete</w:t>
      </w:r>
      <w:r>
        <w:rPr>
          <w:spacing w:val="-2"/>
          <w:sz w:val="24"/>
        </w:rPr>
        <w:t xml:space="preserve"> </w:t>
      </w:r>
      <w:r>
        <w:rPr>
          <w:sz w:val="24"/>
        </w:rPr>
        <w:t>od</w:t>
      </w:r>
      <w:r>
        <w:rPr>
          <w:spacing w:val="-2"/>
          <w:sz w:val="24"/>
        </w:rPr>
        <w:t xml:space="preserve"> </w:t>
      </w:r>
      <w:r>
        <w:rPr>
          <w:sz w:val="24"/>
        </w:rPr>
        <w:t>prirodnih</w:t>
      </w:r>
      <w:r>
        <w:rPr>
          <w:spacing w:val="-2"/>
          <w:sz w:val="24"/>
        </w:rPr>
        <w:t xml:space="preserve"> </w:t>
      </w:r>
      <w:r>
        <w:rPr>
          <w:sz w:val="24"/>
        </w:rPr>
        <w:t>nepogoda</w:t>
      </w:r>
      <w:r>
        <w:rPr>
          <w:spacing w:val="-2"/>
          <w:sz w:val="24"/>
        </w:rPr>
        <w:t xml:space="preserve"> </w:t>
      </w:r>
      <w:r>
        <w:rPr>
          <w:sz w:val="24"/>
        </w:rPr>
        <w:t>u</w:t>
      </w:r>
      <w:r>
        <w:rPr>
          <w:spacing w:val="-2"/>
          <w:sz w:val="24"/>
        </w:rPr>
        <w:t xml:space="preserve"> </w:t>
      </w:r>
      <w:r>
        <w:rPr>
          <w:sz w:val="24"/>
        </w:rPr>
        <w:t>suradnji</w:t>
      </w:r>
      <w:r>
        <w:rPr>
          <w:spacing w:val="-2"/>
          <w:sz w:val="24"/>
        </w:rPr>
        <w:t xml:space="preserve"> </w:t>
      </w:r>
      <w:r>
        <w:rPr>
          <w:sz w:val="24"/>
        </w:rPr>
        <w:t>s</w:t>
      </w:r>
      <w:r>
        <w:rPr>
          <w:spacing w:val="-2"/>
          <w:sz w:val="24"/>
        </w:rPr>
        <w:t xml:space="preserve"> </w:t>
      </w:r>
      <w:r>
        <w:rPr>
          <w:sz w:val="24"/>
        </w:rPr>
        <w:t>Gradskim povjerenstvom Grada Zagreba.</w:t>
      </w:r>
    </w:p>
    <w:p w14:paraId="22157F2F" w14:textId="77777777" w:rsidR="007E2091" w:rsidRDefault="00000000">
      <w:pPr>
        <w:pStyle w:val="Heading2"/>
        <w:spacing w:before="1"/>
        <w:jc w:val="left"/>
      </w:pPr>
      <w:r>
        <w:t xml:space="preserve">Gradonačelnik Grada </w:t>
      </w:r>
      <w:r>
        <w:rPr>
          <w:spacing w:val="-2"/>
        </w:rPr>
        <w:t>Zagreba:</w:t>
      </w:r>
    </w:p>
    <w:p w14:paraId="2DBCE213" w14:textId="77777777" w:rsidR="007E2091" w:rsidRDefault="00000000">
      <w:pPr>
        <w:pStyle w:val="ListParagraph"/>
        <w:numPr>
          <w:ilvl w:val="0"/>
          <w:numId w:val="29"/>
        </w:numPr>
        <w:tabs>
          <w:tab w:val="left" w:pos="952"/>
        </w:tabs>
        <w:ind w:left="952" w:hanging="139"/>
        <w:rPr>
          <w:sz w:val="24"/>
        </w:rPr>
      </w:pPr>
      <w:r>
        <w:rPr>
          <w:sz w:val="24"/>
        </w:rPr>
        <w:t xml:space="preserve">donosi odluku o proglašenju prirodne </w:t>
      </w:r>
      <w:r>
        <w:rPr>
          <w:spacing w:val="-2"/>
          <w:sz w:val="24"/>
        </w:rPr>
        <w:t>nepogode;</w:t>
      </w:r>
    </w:p>
    <w:p w14:paraId="4239CEFD" w14:textId="77777777" w:rsidR="007E2091" w:rsidRDefault="00000000">
      <w:pPr>
        <w:pStyle w:val="ListParagraph"/>
        <w:numPr>
          <w:ilvl w:val="0"/>
          <w:numId w:val="29"/>
        </w:numPr>
        <w:tabs>
          <w:tab w:val="left" w:pos="952"/>
        </w:tabs>
        <w:spacing w:before="54"/>
        <w:ind w:left="952" w:hanging="139"/>
        <w:rPr>
          <w:sz w:val="24"/>
        </w:rPr>
      </w:pPr>
      <w:r>
        <w:rPr>
          <w:sz w:val="24"/>
        </w:rPr>
        <w:t xml:space="preserve">upućuje prijedlog odluke o dodjeli žurne pomoći Gradskoj skupštini Grada </w:t>
      </w:r>
      <w:r>
        <w:rPr>
          <w:spacing w:val="-2"/>
          <w:sz w:val="24"/>
        </w:rPr>
        <w:t>Zagreba.</w:t>
      </w:r>
    </w:p>
    <w:p w14:paraId="3EC6A2D1" w14:textId="77777777" w:rsidR="007E2091" w:rsidRDefault="00000000">
      <w:pPr>
        <w:pStyle w:val="Heading2"/>
        <w:spacing w:before="69"/>
        <w:jc w:val="left"/>
      </w:pPr>
      <w:r>
        <w:t>Gradsko</w:t>
      </w:r>
      <w:r>
        <w:rPr>
          <w:spacing w:val="-1"/>
        </w:rPr>
        <w:t xml:space="preserve"> </w:t>
      </w:r>
      <w:r>
        <w:t>upravno</w:t>
      </w:r>
      <w:r>
        <w:rPr>
          <w:spacing w:val="-1"/>
        </w:rPr>
        <w:t xml:space="preserve"> </w:t>
      </w:r>
      <w:r>
        <w:t>tijelo nadležno</w:t>
      </w:r>
      <w:r>
        <w:rPr>
          <w:spacing w:val="-1"/>
        </w:rPr>
        <w:t xml:space="preserve"> </w:t>
      </w:r>
      <w:r>
        <w:t>za gospodarski</w:t>
      </w:r>
      <w:r>
        <w:rPr>
          <w:spacing w:val="-1"/>
        </w:rPr>
        <w:t xml:space="preserve"> </w:t>
      </w:r>
      <w:r>
        <w:t>razvoj, poljoprivredu</w:t>
      </w:r>
      <w:r>
        <w:rPr>
          <w:spacing w:val="-1"/>
        </w:rPr>
        <w:t xml:space="preserve"> </w:t>
      </w:r>
      <w:r>
        <w:t xml:space="preserve">i </w:t>
      </w:r>
      <w:r>
        <w:rPr>
          <w:spacing w:val="-2"/>
        </w:rPr>
        <w:t>šumarstvo:</w:t>
      </w:r>
    </w:p>
    <w:p w14:paraId="6560FCC5" w14:textId="77777777" w:rsidR="007E2091" w:rsidRDefault="00000000">
      <w:pPr>
        <w:pStyle w:val="ListParagraph"/>
        <w:numPr>
          <w:ilvl w:val="0"/>
          <w:numId w:val="29"/>
        </w:numPr>
        <w:tabs>
          <w:tab w:val="left" w:pos="990"/>
        </w:tabs>
        <w:spacing w:line="300" w:lineRule="auto"/>
        <w:ind w:left="104" w:right="131" w:firstLine="708"/>
        <w:rPr>
          <w:sz w:val="24"/>
        </w:rPr>
      </w:pPr>
      <w:r>
        <w:rPr>
          <w:sz w:val="24"/>
        </w:rPr>
        <w:t>obavlja</w:t>
      </w:r>
      <w:r>
        <w:rPr>
          <w:spacing w:val="37"/>
          <w:sz w:val="24"/>
        </w:rPr>
        <w:t xml:space="preserve"> </w:t>
      </w:r>
      <w:r>
        <w:rPr>
          <w:sz w:val="24"/>
        </w:rPr>
        <w:t>poslove</w:t>
      </w:r>
      <w:r>
        <w:rPr>
          <w:spacing w:val="37"/>
          <w:sz w:val="24"/>
        </w:rPr>
        <w:t xml:space="preserve"> </w:t>
      </w:r>
      <w:r>
        <w:rPr>
          <w:sz w:val="24"/>
        </w:rPr>
        <w:t>u</w:t>
      </w:r>
      <w:r>
        <w:rPr>
          <w:spacing w:val="37"/>
          <w:sz w:val="24"/>
        </w:rPr>
        <w:t xml:space="preserve"> </w:t>
      </w:r>
      <w:r>
        <w:rPr>
          <w:sz w:val="24"/>
        </w:rPr>
        <w:t>vezi</w:t>
      </w:r>
      <w:r>
        <w:rPr>
          <w:spacing w:val="37"/>
          <w:sz w:val="24"/>
        </w:rPr>
        <w:t xml:space="preserve"> </w:t>
      </w:r>
      <w:r>
        <w:rPr>
          <w:sz w:val="24"/>
        </w:rPr>
        <w:t>sa</w:t>
      </w:r>
      <w:r>
        <w:rPr>
          <w:spacing w:val="37"/>
          <w:sz w:val="24"/>
        </w:rPr>
        <w:t xml:space="preserve"> </w:t>
      </w:r>
      <w:r>
        <w:rPr>
          <w:sz w:val="24"/>
        </w:rPr>
        <w:t>štetama</w:t>
      </w:r>
      <w:r>
        <w:rPr>
          <w:spacing w:val="37"/>
          <w:sz w:val="24"/>
        </w:rPr>
        <w:t xml:space="preserve"> </w:t>
      </w:r>
      <w:r>
        <w:rPr>
          <w:sz w:val="24"/>
        </w:rPr>
        <w:t>od</w:t>
      </w:r>
      <w:r>
        <w:rPr>
          <w:spacing w:val="37"/>
          <w:sz w:val="24"/>
        </w:rPr>
        <w:t xml:space="preserve"> </w:t>
      </w:r>
      <w:r>
        <w:rPr>
          <w:sz w:val="24"/>
        </w:rPr>
        <w:t>prirodnih</w:t>
      </w:r>
      <w:r>
        <w:rPr>
          <w:spacing w:val="37"/>
          <w:sz w:val="24"/>
        </w:rPr>
        <w:t xml:space="preserve"> </w:t>
      </w:r>
      <w:r>
        <w:rPr>
          <w:sz w:val="24"/>
        </w:rPr>
        <w:t>nepogoda</w:t>
      </w:r>
      <w:r>
        <w:rPr>
          <w:spacing w:val="37"/>
          <w:sz w:val="24"/>
        </w:rPr>
        <w:t xml:space="preserve"> </w:t>
      </w:r>
      <w:r>
        <w:rPr>
          <w:sz w:val="24"/>
        </w:rPr>
        <w:t>te</w:t>
      </w:r>
      <w:r>
        <w:rPr>
          <w:spacing w:val="37"/>
          <w:sz w:val="24"/>
        </w:rPr>
        <w:t xml:space="preserve"> </w:t>
      </w:r>
      <w:r>
        <w:rPr>
          <w:sz w:val="24"/>
        </w:rPr>
        <w:t>uključuje</w:t>
      </w:r>
      <w:r>
        <w:rPr>
          <w:spacing w:val="37"/>
          <w:sz w:val="24"/>
        </w:rPr>
        <w:t xml:space="preserve"> </w:t>
      </w:r>
      <w:r>
        <w:rPr>
          <w:sz w:val="24"/>
        </w:rPr>
        <w:t>u</w:t>
      </w:r>
      <w:r>
        <w:rPr>
          <w:spacing w:val="37"/>
          <w:sz w:val="24"/>
        </w:rPr>
        <w:t xml:space="preserve"> </w:t>
      </w:r>
      <w:r>
        <w:rPr>
          <w:sz w:val="24"/>
        </w:rPr>
        <w:t>aktivnosti</w:t>
      </w:r>
      <w:r>
        <w:rPr>
          <w:spacing w:val="37"/>
          <w:sz w:val="24"/>
        </w:rPr>
        <w:t xml:space="preserve"> </w:t>
      </w:r>
      <w:r>
        <w:rPr>
          <w:sz w:val="24"/>
        </w:rPr>
        <w:t>i</w:t>
      </w:r>
      <w:r>
        <w:rPr>
          <w:spacing w:val="37"/>
          <w:sz w:val="24"/>
        </w:rPr>
        <w:t xml:space="preserve"> </w:t>
      </w:r>
      <w:r>
        <w:rPr>
          <w:sz w:val="24"/>
        </w:rPr>
        <w:t>ostala</w:t>
      </w:r>
      <w:r>
        <w:rPr>
          <w:spacing w:val="37"/>
          <w:sz w:val="24"/>
        </w:rPr>
        <w:t xml:space="preserve"> </w:t>
      </w:r>
      <w:r>
        <w:rPr>
          <w:sz w:val="24"/>
        </w:rPr>
        <w:t>gradska upravna tijela sukladno nadležnostima.</w:t>
      </w:r>
    </w:p>
    <w:p w14:paraId="54CE1165" w14:textId="77777777" w:rsidR="007E2091" w:rsidRDefault="00000000">
      <w:pPr>
        <w:pStyle w:val="Heading2"/>
        <w:jc w:val="left"/>
      </w:pPr>
      <w:r>
        <w:t>Gradsko</w:t>
      </w:r>
      <w:r>
        <w:rPr>
          <w:spacing w:val="-1"/>
        </w:rPr>
        <w:t xml:space="preserve"> </w:t>
      </w:r>
      <w:r>
        <w:t>upravno</w:t>
      </w:r>
      <w:r>
        <w:rPr>
          <w:spacing w:val="-1"/>
        </w:rPr>
        <w:t xml:space="preserve"> </w:t>
      </w:r>
      <w:r>
        <w:t>tijelo nadležno</w:t>
      </w:r>
      <w:r>
        <w:rPr>
          <w:spacing w:val="-1"/>
        </w:rPr>
        <w:t xml:space="preserve"> </w:t>
      </w:r>
      <w:r>
        <w:t>za promet,</w:t>
      </w:r>
      <w:r>
        <w:rPr>
          <w:spacing w:val="-1"/>
        </w:rPr>
        <w:t xml:space="preserve"> </w:t>
      </w:r>
      <w:r>
        <w:t>civilnu zaštitu</w:t>
      </w:r>
      <w:r>
        <w:rPr>
          <w:spacing w:val="-1"/>
        </w:rPr>
        <w:t xml:space="preserve"> </w:t>
      </w:r>
      <w:r>
        <w:t xml:space="preserve">i </w:t>
      </w:r>
      <w:r>
        <w:rPr>
          <w:spacing w:val="-2"/>
        </w:rPr>
        <w:t>sigurnost:</w:t>
      </w:r>
    </w:p>
    <w:p w14:paraId="007E24E4" w14:textId="77777777" w:rsidR="007E2091" w:rsidRDefault="00000000">
      <w:pPr>
        <w:pStyle w:val="ListParagraph"/>
        <w:numPr>
          <w:ilvl w:val="0"/>
          <w:numId w:val="29"/>
        </w:numPr>
        <w:tabs>
          <w:tab w:val="left" w:pos="962"/>
        </w:tabs>
        <w:spacing w:line="288" w:lineRule="auto"/>
        <w:ind w:left="104" w:right="131" w:firstLine="708"/>
        <w:rPr>
          <w:sz w:val="24"/>
        </w:rPr>
      </w:pPr>
      <w:r>
        <w:rPr>
          <w:sz w:val="24"/>
        </w:rPr>
        <w:t>koordinira djelovanje sustava civilne zaštite na području Grada Zagreba, uključuje u aktivnosti i ostala gradska upravna tijela sukladno nadležnostima.</w:t>
      </w:r>
    </w:p>
    <w:p w14:paraId="0259E01A" w14:textId="77777777" w:rsidR="007E2091" w:rsidRDefault="007E2091">
      <w:pPr>
        <w:pStyle w:val="BodyText"/>
        <w:spacing w:before="81"/>
        <w:ind w:left="0" w:firstLine="0"/>
      </w:pPr>
    </w:p>
    <w:p w14:paraId="4CF6EB6F" w14:textId="77777777" w:rsidR="007E2091" w:rsidRDefault="00000000">
      <w:pPr>
        <w:pStyle w:val="Heading1"/>
        <w:numPr>
          <w:ilvl w:val="0"/>
          <w:numId w:val="32"/>
        </w:numPr>
        <w:tabs>
          <w:tab w:val="left" w:pos="344"/>
        </w:tabs>
        <w:ind w:left="344"/>
      </w:pPr>
      <w:r>
        <w:t>PROGLAŠENJE</w:t>
      </w:r>
      <w:r>
        <w:rPr>
          <w:spacing w:val="-5"/>
        </w:rPr>
        <w:t xml:space="preserve"> </w:t>
      </w:r>
      <w:r>
        <w:t>PRIRODNE</w:t>
      </w:r>
      <w:r>
        <w:rPr>
          <w:spacing w:val="-3"/>
        </w:rPr>
        <w:t xml:space="preserve"> </w:t>
      </w:r>
      <w:r>
        <w:t>NEPOGODE</w:t>
      </w:r>
      <w:r>
        <w:rPr>
          <w:spacing w:val="-3"/>
        </w:rPr>
        <w:t xml:space="preserve"> </w:t>
      </w:r>
      <w:r>
        <w:t>I</w:t>
      </w:r>
      <w:r>
        <w:rPr>
          <w:spacing w:val="-4"/>
        </w:rPr>
        <w:t xml:space="preserve"> </w:t>
      </w:r>
      <w:r>
        <w:t>POSTUPANJA</w:t>
      </w:r>
      <w:r>
        <w:rPr>
          <w:spacing w:val="-15"/>
        </w:rPr>
        <w:t xml:space="preserve"> </w:t>
      </w:r>
      <w:r>
        <w:t>NADLEŽNIH</w:t>
      </w:r>
      <w:r>
        <w:rPr>
          <w:spacing w:val="-7"/>
        </w:rPr>
        <w:t xml:space="preserve"> </w:t>
      </w:r>
      <w:r>
        <w:rPr>
          <w:spacing w:val="-2"/>
        </w:rPr>
        <w:t>TIJELA</w:t>
      </w:r>
    </w:p>
    <w:p w14:paraId="37B2EA2F" w14:textId="77777777" w:rsidR="007E2091" w:rsidRDefault="007E2091">
      <w:pPr>
        <w:pStyle w:val="BodyText"/>
        <w:spacing w:before="138"/>
        <w:ind w:left="0" w:firstLine="0"/>
        <w:rPr>
          <w:b/>
        </w:rPr>
      </w:pPr>
    </w:p>
    <w:p w14:paraId="65CEEB08" w14:textId="77777777" w:rsidR="007E2091" w:rsidRDefault="00000000">
      <w:pPr>
        <w:pStyle w:val="BodyText"/>
        <w:spacing w:line="300" w:lineRule="auto"/>
        <w:ind w:right="129"/>
        <w:jc w:val="both"/>
      </w:pPr>
      <w:r>
        <w:t>Odluku o proglašenju prirodne nepogode za Grad Zagreb donosi gradonačelnik Grada Zagreba na prijedlog Gradskog povjerenstva Grada Zagreba.</w:t>
      </w:r>
    </w:p>
    <w:p w14:paraId="4E1B8991" w14:textId="77777777" w:rsidR="007E2091" w:rsidRDefault="00000000">
      <w:pPr>
        <w:pStyle w:val="BodyText"/>
        <w:spacing w:line="297" w:lineRule="auto"/>
        <w:ind w:right="129"/>
        <w:jc w:val="both"/>
      </w:pPr>
      <w:r>
        <w:t xml:space="preserve">Na zahtjev Gradskog povjerenstva Grada Zagreba, gradsko upravno tijelo nadležno za gospodarski razvoj, poljoprivredu i šumarstvo javnim pozivom, a nakon proglašenja prirodne nepogode za područje Grada Zagreba, obavještava oštećenike, fizičke ili pravne osobe na čijoj je imovini utvrđena šteta od prirodnih nepogoda da prijave štetu na imovini Gradskom povjerenstvu Grada Zagreba u pisanom obliku, na propisanom </w:t>
      </w:r>
      <w:r>
        <w:rPr>
          <w:spacing w:val="-2"/>
        </w:rPr>
        <w:t>obrascu.</w:t>
      </w:r>
    </w:p>
    <w:p w14:paraId="11795C97" w14:textId="77777777" w:rsidR="007E2091" w:rsidRDefault="00000000">
      <w:pPr>
        <w:pStyle w:val="BodyText"/>
        <w:spacing w:line="300" w:lineRule="auto"/>
        <w:ind w:right="132"/>
        <w:jc w:val="both"/>
      </w:pPr>
      <w:r>
        <w:t>Javni se poziv objavljuje na oglasnoj ploči i web-stranicama Grada Zagreba ili drugim prikladnim medijima, a sadrži osobito:</w:t>
      </w:r>
    </w:p>
    <w:p w14:paraId="77E1C952" w14:textId="77777777" w:rsidR="007E2091" w:rsidRDefault="00000000">
      <w:pPr>
        <w:pStyle w:val="ListParagraph"/>
        <w:numPr>
          <w:ilvl w:val="0"/>
          <w:numId w:val="30"/>
        </w:numPr>
        <w:tabs>
          <w:tab w:val="left" w:pos="727"/>
        </w:tabs>
        <w:spacing w:before="0" w:line="261" w:lineRule="exact"/>
        <w:ind w:left="727" w:hanging="139"/>
        <w:jc w:val="both"/>
        <w:rPr>
          <w:sz w:val="24"/>
        </w:rPr>
      </w:pPr>
      <w:r>
        <w:rPr>
          <w:sz w:val="24"/>
        </w:rPr>
        <w:t xml:space="preserve">datum donošenja Odluke o proglašenju prirodne </w:t>
      </w:r>
      <w:r>
        <w:rPr>
          <w:spacing w:val="-2"/>
          <w:sz w:val="24"/>
        </w:rPr>
        <w:t>nepogode,</w:t>
      </w:r>
    </w:p>
    <w:p w14:paraId="2BF53F09" w14:textId="77777777" w:rsidR="007E2091" w:rsidRDefault="00000000">
      <w:pPr>
        <w:pStyle w:val="ListParagraph"/>
        <w:numPr>
          <w:ilvl w:val="0"/>
          <w:numId w:val="30"/>
        </w:numPr>
        <w:tabs>
          <w:tab w:val="left" w:pos="727"/>
        </w:tabs>
        <w:spacing w:before="68"/>
        <w:ind w:left="727" w:hanging="139"/>
        <w:jc w:val="both"/>
        <w:rPr>
          <w:sz w:val="24"/>
        </w:rPr>
      </w:pPr>
      <w:r>
        <w:rPr>
          <w:sz w:val="24"/>
        </w:rPr>
        <w:t xml:space="preserve">rokove i način dostave obrazaca prijave štete od prirodne </w:t>
      </w:r>
      <w:r>
        <w:rPr>
          <w:spacing w:val="-2"/>
          <w:sz w:val="24"/>
        </w:rPr>
        <w:t>nepogode.</w:t>
      </w:r>
    </w:p>
    <w:p w14:paraId="7A7FF3A3" w14:textId="77777777" w:rsidR="007E2091" w:rsidRDefault="007E2091">
      <w:pPr>
        <w:jc w:val="both"/>
        <w:rPr>
          <w:sz w:val="24"/>
        </w:rPr>
        <w:sectPr w:rsidR="007E2091">
          <w:pgSz w:w="11900" w:h="16840"/>
          <w:pgMar w:top="780" w:right="380" w:bottom="460" w:left="420" w:header="284" w:footer="268" w:gutter="0"/>
          <w:cols w:space="720"/>
        </w:sectPr>
      </w:pPr>
    </w:p>
    <w:p w14:paraId="19B2BD56" w14:textId="77777777" w:rsidR="007E2091" w:rsidRDefault="00000000">
      <w:pPr>
        <w:pStyle w:val="BodyText"/>
        <w:spacing w:before="80" w:line="297" w:lineRule="auto"/>
        <w:ind w:right="130"/>
        <w:jc w:val="both"/>
      </w:pPr>
      <w:r>
        <w:lastRenderedPageBreak/>
        <w:t>Oštećenik nakon nastanka prirodne nepogode prijavljuje štetu na imovini Gradskom povjerenstvu Grada Zagreba u pisanom obliku na propisanom obrascu, najkasnije u roku od osam (8) dana od dana donošenja</w:t>
      </w:r>
      <w:r>
        <w:rPr>
          <w:spacing w:val="40"/>
        </w:rPr>
        <w:t xml:space="preserve"> </w:t>
      </w:r>
      <w:r>
        <w:t>Odluke</w:t>
      </w:r>
      <w:r>
        <w:rPr>
          <w:spacing w:val="-1"/>
        </w:rPr>
        <w:t xml:space="preserve"> </w:t>
      </w:r>
      <w:r>
        <w:t>o</w:t>
      </w:r>
      <w:r>
        <w:rPr>
          <w:spacing w:val="-1"/>
        </w:rPr>
        <w:t xml:space="preserve"> </w:t>
      </w:r>
      <w:r>
        <w:t>proglašenju</w:t>
      </w:r>
      <w:r>
        <w:rPr>
          <w:spacing w:val="-1"/>
        </w:rPr>
        <w:t xml:space="preserve"> </w:t>
      </w:r>
      <w:r>
        <w:t>prirodne</w:t>
      </w:r>
      <w:r>
        <w:rPr>
          <w:spacing w:val="-1"/>
        </w:rPr>
        <w:t xml:space="preserve"> </w:t>
      </w:r>
      <w:r>
        <w:t>nepogode.</w:t>
      </w:r>
      <w:r>
        <w:rPr>
          <w:spacing w:val="-1"/>
        </w:rPr>
        <w:t xml:space="preserve"> </w:t>
      </w:r>
      <w:r>
        <w:t>Iznimno,</w:t>
      </w:r>
      <w:r>
        <w:rPr>
          <w:spacing w:val="-1"/>
        </w:rPr>
        <w:t xml:space="preserve"> </w:t>
      </w:r>
      <w:r>
        <w:t>oštećenik</w:t>
      </w:r>
      <w:r>
        <w:rPr>
          <w:spacing w:val="-1"/>
        </w:rPr>
        <w:t xml:space="preserve"> </w:t>
      </w:r>
      <w:r>
        <w:t>može</w:t>
      </w:r>
      <w:r>
        <w:rPr>
          <w:spacing w:val="-1"/>
        </w:rPr>
        <w:t xml:space="preserve"> </w:t>
      </w:r>
      <w:r>
        <w:t>podnijeti</w:t>
      </w:r>
      <w:r>
        <w:rPr>
          <w:spacing w:val="-1"/>
        </w:rPr>
        <w:t xml:space="preserve"> </w:t>
      </w:r>
      <w:r>
        <w:t>prijavu</w:t>
      </w:r>
      <w:r>
        <w:rPr>
          <w:spacing w:val="-1"/>
        </w:rPr>
        <w:t xml:space="preserve"> </w:t>
      </w:r>
      <w:r>
        <w:t>prvih</w:t>
      </w:r>
      <w:r>
        <w:rPr>
          <w:spacing w:val="-1"/>
        </w:rPr>
        <w:t xml:space="preserve"> </w:t>
      </w:r>
      <w:r>
        <w:t>procjena</w:t>
      </w:r>
      <w:r>
        <w:rPr>
          <w:spacing w:val="-1"/>
        </w:rPr>
        <w:t xml:space="preserve"> </w:t>
      </w:r>
      <w:r>
        <w:t>šteta</w:t>
      </w:r>
      <w:r>
        <w:rPr>
          <w:spacing w:val="-1"/>
        </w:rPr>
        <w:t xml:space="preserve"> </w:t>
      </w:r>
      <w:r>
        <w:t>i</w:t>
      </w:r>
      <w:r>
        <w:rPr>
          <w:spacing w:val="-1"/>
        </w:rPr>
        <w:t xml:space="preserve"> </w:t>
      </w:r>
      <w:r>
        <w:t>nakon isteka roka od osam dana od dana donošenja Odluke o proglašenju prirodne nepogode u slučaju postojanja objektivnih razloga na koje oštećenik nije mogao utjecati, a najkasnije u roku od dvanaest (12) dana od dana donošenja Odluke o proglašenju prirodne nepogode.</w:t>
      </w:r>
    </w:p>
    <w:p w14:paraId="79164F4D" w14:textId="77777777" w:rsidR="007E2091" w:rsidRDefault="00000000">
      <w:pPr>
        <w:pStyle w:val="BodyText"/>
        <w:spacing w:before="1" w:line="300" w:lineRule="auto"/>
        <w:ind w:right="129"/>
        <w:jc w:val="both"/>
      </w:pPr>
      <w:r>
        <w:t>Kako bi olakšao oštećenicima podnošenje prijava vezanih za procjenu i prava na naknadu štete, Grad Zagreb će, prema potrebi, osigurati mobilne timove koji će pomagati oštećenicima u popunjavanju zahtjeva za procjenu i ostvarivanje prava na procjenu i naknadu štete.</w:t>
      </w:r>
    </w:p>
    <w:p w14:paraId="67ED2C9D" w14:textId="77777777" w:rsidR="007E2091" w:rsidRDefault="00000000">
      <w:pPr>
        <w:pStyle w:val="BodyText"/>
        <w:spacing w:line="288" w:lineRule="auto"/>
        <w:ind w:right="129"/>
        <w:jc w:val="both"/>
      </w:pPr>
      <w:r>
        <w:t>U slučaju osobito teških posljedica prirodnih nepogoda, Gradsko povjerenstvo Grada Zagreba zatražit će produženje roka za prijavu šteta na imovini.</w:t>
      </w:r>
    </w:p>
    <w:p w14:paraId="10D575C1" w14:textId="77777777" w:rsidR="007E2091" w:rsidRDefault="00000000">
      <w:pPr>
        <w:pStyle w:val="BodyText"/>
        <w:spacing w:before="13" w:line="300" w:lineRule="auto"/>
        <w:ind w:right="131"/>
        <w:jc w:val="both"/>
      </w:pPr>
      <w:r>
        <w:t>Gradsko povjerenstvo Grada Zagreba upisuje visinu štete od prirodne nepogode za područje Grada Zagreba na temelju obrazaca prijave štete od prirodne nepogode koje su dostavili oštećenici.</w:t>
      </w:r>
    </w:p>
    <w:p w14:paraId="6813241C" w14:textId="77777777" w:rsidR="007E2091" w:rsidRDefault="007E2091">
      <w:pPr>
        <w:pStyle w:val="BodyText"/>
        <w:spacing w:before="69"/>
        <w:ind w:left="0" w:firstLine="0"/>
      </w:pPr>
    </w:p>
    <w:p w14:paraId="415D2C73" w14:textId="77777777" w:rsidR="007E2091" w:rsidRDefault="00000000">
      <w:pPr>
        <w:pStyle w:val="Heading1"/>
        <w:numPr>
          <w:ilvl w:val="1"/>
          <w:numId w:val="32"/>
        </w:numPr>
        <w:tabs>
          <w:tab w:val="left" w:pos="524"/>
        </w:tabs>
        <w:ind w:left="524"/>
      </w:pPr>
      <w:r>
        <w:rPr>
          <w:spacing w:val="-4"/>
        </w:rPr>
        <w:t>PRVA</w:t>
      </w:r>
      <w:r>
        <w:rPr>
          <w:spacing w:val="-14"/>
        </w:rPr>
        <w:t xml:space="preserve"> </w:t>
      </w:r>
      <w:r>
        <w:rPr>
          <w:spacing w:val="-4"/>
        </w:rPr>
        <w:t>PRIJAVA</w:t>
      </w:r>
      <w:r>
        <w:rPr>
          <w:spacing w:val="-14"/>
        </w:rPr>
        <w:t xml:space="preserve"> </w:t>
      </w:r>
      <w:r>
        <w:rPr>
          <w:spacing w:val="-4"/>
        </w:rPr>
        <w:t>ŠTETE</w:t>
      </w:r>
      <w:r>
        <w:rPr>
          <w:spacing w:val="-11"/>
        </w:rPr>
        <w:t xml:space="preserve"> </w:t>
      </w:r>
      <w:r>
        <w:rPr>
          <w:spacing w:val="-4"/>
        </w:rPr>
        <w:t>U</w:t>
      </w:r>
      <w:r>
        <w:rPr>
          <w:spacing w:val="-5"/>
        </w:rPr>
        <w:t xml:space="preserve"> </w:t>
      </w:r>
      <w:r>
        <w:rPr>
          <w:spacing w:val="-4"/>
        </w:rPr>
        <w:t>REGISTAR ŠTETA</w:t>
      </w:r>
    </w:p>
    <w:p w14:paraId="2E7F0F4C" w14:textId="77777777" w:rsidR="007E2091" w:rsidRDefault="007E2091">
      <w:pPr>
        <w:pStyle w:val="BodyText"/>
        <w:spacing w:before="138"/>
        <w:ind w:left="0" w:firstLine="0"/>
        <w:rPr>
          <w:b/>
        </w:rPr>
      </w:pPr>
    </w:p>
    <w:p w14:paraId="5B7A9014" w14:textId="77777777" w:rsidR="007E2091" w:rsidRDefault="00000000">
      <w:pPr>
        <w:pStyle w:val="BodyText"/>
        <w:spacing w:line="288" w:lineRule="auto"/>
        <w:ind w:right="131"/>
        <w:jc w:val="both"/>
      </w:pPr>
      <w:r>
        <w:t>Gradsko povjerenstvo Grada Zagreba dužno je unijeti prve procjene štete u Registar šteta najkasnije u roku od petnaest (15) dana od dana donošenja Odluke o proglašenju prirodne nepogode.</w:t>
      </w:r>
    </w:p>
    <w:p w14:paraId="07F63552" w14:textId="77777777" w:rsidR="007E2091" w:rsidRDefault="00000000">
      <w:pPr>
        <w:pStyle w:val="BodyText"/>
        <w:spacing w:before="13" w:line="300" w:lineRule="auto"/>
        <w:ind w:right="129"/>
        <w:jc w:val="both"/>
      </w:pPr>
      <w:r>
        <w:t>Iznimno, rok za unos podataka u Registar šteta od strane Gradskog povjerenstva Grada Zagreba može se, u slučaju postojanja objektivnih razloga na koje oštećenik nije mogao utjecati, a zbog kojih je onemogućen elektronički unos podataka u Registar šteta, produljiti za osam (8) dana. O produljenju roka odlučuje Gradsko povjerenstvo Grada Zagreba.</w:t>
      </w:r>
    </w:p>
    <w:p w14:paraId="0B684D67" w14:textId="77777777" w:rsidR="007E2091" w:rsidRDefault="00000000">
      <w:pPr>
        <w:pStyle w:val="BodyText"/>
        <w:ind w:left="813" w:firstLine="0"/>
        <w:jc w:val="both"/>
      </w:pPr>
      <w:r>
        <w:t xml:space="preserve">Prijava prve procjene štete </w:t>
      </w:r>
      <w:r>
        <w:rPr>
          <w:spacing w:val="-2"/>
        </w:rPr>
        <w:t>sadržava:</w:t>
      </w:r>
    </w:p>
    <w:p w14:paraId="3B6E2E40" w14:textId="77777777" w:rsidR="007E2091" w:rsidRDefault="00000000">
      <w:pPr>
        <w:pStyle w:val="ListParagraph"/>
        <w:numPr>
          <w:ilvl w:val="0"/>
          <w:numId w:val="23"/>
        </w:numPr>
        <w:tabs>
          <w:tab w:val="left" w:pos="1053"/>
        </w:tabs>
        <w:spacing w:before="54"/>
        <w:rPr>
          <w:sz w:val="24"/>
        </w:rPr>
      </w:pPr>
      <w:r>
        <w:rPr>
          <w:sz w:val="24"/>
        </w:rPr>
        <w:t xml:space="preserve">datum donošenja Odluke o proglašenju prirodne nepogode i njezin </w:t>
      </w:r>
      <w:r>
        <w:rPr>
          <w:spacing w:val="-2"/>
          <w:sz w:val="24"/>
        </w:rPr>
        <w:t>broj,</w:t>
      </w:r>
    </w:p>
    <w:p w14:paraId="0CF1322F" w14:textId="77777777" w:rsidR="007E2091" w:rsidRDefault="00000000">
      <w:pPr>
        <w:pStyle w:val="ListParagraph"/>
        <w:numPr>
          <w:ilvl w:val="0"/>
          <w:numId w:val="23"/>
        </w:numPr>
        <w:tabs>
          <w:tab w:val="left" w:pos="1053"/>
        </w:tabs>
        <w:rPr>
          <w:sz w:val="24"/>
        </w:rPr>
      </w:pPr>
      <w:r>
        <w:rPr>
          <w:sz w:val="24"/>
        </w:rPr>
        <w:t xml:space="preserve">podatke o vrsti prirodne </w:t>
      </w:r>
      <w:r>
        <w:rPr>
          <w:spacing w:val="-2"/>
          <w:sz w:val="24"/>
        </w:rPr>
        <w:t>nepogode,</w:t>
      </w:r>
    </w:p>
    <w:p w14:paraId="1C1EDBE4" w14:textId="77777777" w:rsidR="007E2091" w:rsidRDefault="00000000">
      <w:pPr>
        <w:pStyle w:val="ListParagraph"/>
        <w:numPr>
          <w:ilvl w:val="0"/>
          <w:numId w:val="23"/>
        </w:numPr>
        <w:tabs>
          <w:tab w:val="left" w:pos="1053"/>
        </w:tabs>
        <w:rPr>
          <w:sz w:val="24"/>
        </w:rPr>
      </w:pPr>
      <w:r>
        <w:rPr>
          <w:sz w:val="24"/>
        </w:rPr>
        <w:t xml:space="preserve">podatke o trajanju prirodne </w:t>
      </w:r>
      <w:r>
        <w:rPr>
          <w:spacing w:val="-2"/>
          <w:sz w:val="24"/>
        </w:rPr>
        <w:t>nepogode,</w:t>
      </w:r>
    </w:p>
    <w:p w14:paraId="66E670C0" w14:textId="77777777" w:rsidR="007E2091" w:rsidRDefault="00000000">
      <w:pPr>
        <w:pStyle w:val="ListParagraph"/>
        <w:numPr>
          <w:ilvl w:val="0"/>
          <w:numId w:val="23"/>
        </w:numPr>
        <w:tabs>
          <w:tab w:val="left" w:pos="1053"/>
        </w:tabs>
        <w:rPr>
          <w:sz w:val="24"/>
        </w:rPr>
      </w:pPr>
      <w:r>
        <w:rPr>
          <w:sz w:val="24"/>
        </w:rPr>
        <w:t xml:space="preserve">podatke o području zahvaćenom prirodnom </w:t>
      </w:r>
      <w:r>
        <w:rPr>
          <w:spacing w:val="-2"/>
          <w:sz w:val="24"/>
        </w:rPr>
        <w:t>nepogodom,</w:t>
      </w:r>
    </w:p>
    <w:p w14:paraId="3180550F" w14:textId="77777777" w:rsidR="007E2091" w:rsidRDefault="00000000">
      <w:pPr>
        <w:pStyle w:val="ListParagraph"/>
        <w:numPr>
          <w:ilvl w:val="0"/>
          <w:numId w:val="23"/>
        </w:numPr>
        <w:tabs>
          <w:tab w:val="left" w:pos="1053"/>
        </w:tabs>
        <w:rPr>
          <w:sz w:val="24"/>
        </w:rPr>
      </w:pPr>
      <w:r>
        <w:rPr>
          <w:sz w:val="24"/>
        </w:rPr>
        <w:t xml:space="preserve">podatke o vrsti, opis te vrijednost oštećene </w:t>
      </w:r>
      <w:r>
        <w:rPr>
          <w:spacing w:val="-2"/>
          <w:sz w:val="24"/>
        </w:rPr>
        <w:t>imovine,</w:t>
      </w:r>
    </w:p>
    <w:p w14:paraId="234BFC17" w14:textId="77777777" w:rsidR="007E2091" w:rsidRDefault="00000000">
      <w:pPr>
        <w:pStyle w:val="ListParagraph"/>
        <w:numPr>
          <w:ilvl w:val="0"/>
          <w:numId w:val="23"/>
        </w:numPr>
        <w:tabs>
          <w:tab w:val="left" w:pos="1053"/>
        </w:tabs>
        <w:rPr>
          <w:sz w:val="24"/>
        </w:rPr>
      </w:pPr>
      <w:r>
        <w:rPr>
          <w:sz w:val="24"/>
        </w:rPr>
        <w:t xml:space="preserve">podatke o ukupnom iznosu prijavljene štete iz članaka 25. i 26. Zakona </w:t>
      </w:r>
      <w:r>
        <w:rPr>
          <w:spacing w:val="-5"/>
          <w:sz w:val="24"/>
        </w:rPr>
        <w:t>te</w:t>
      </w:r>
    </w:p>
    <w:p w14:paraId="3512B774" w14:textId="77777777" w:rsidR="007E2091" w:rsidRDefault="00000000">
      <w:pPr>
        <w:pStyle w:val="ListParagraph"/>
        <w:numPr>
          <w:ilvl w:val="0"/>
          <w:numId w:val="23"/>
        </w:numPr>
        <w:tabs>
          <w:tab w:val="left" w:pos="1056"/>
        </w:tabs>
        <w:spacing w:before="54" w:line="300" w:lineRule="auto"/>
        <w:ind w:left="104" w:right="131" w:firstLine="708"/>
        <w:rPr>
          <w:sz w:val="24"/>
        </w:rPr>
      </w:pPr>
      <w:r>
        <w:rPr>
          <w:sz w:val="24"/>
        </w:rPr>
        <w:t>podatke i informacije o potrebi žurnog djelovanja i dodjeli pomoći za sanaciju i djelomično uklanjanje posljedica prirodne nepogode te ostale podatke o prijavi štete sukladno Zakonu.</w:t>
      </w:r>
    </w:p>
    <w:p w14:paraId="2A14A05A" w14:textId="77777777" w:rsidR="007E2091" w:rsidRDefault="007E2091">
      <w:pPr>
        <w:pStyle w:val="BodyText"/>
        <w:spacing w:before="69"/>
        <w:ind w:left="0" w:firstLine="0"/>
      </w:pPr>
    </w:p>
    <w:p w14:paraId="745873E9" w14:textId="77777777" w:rsidR="007E2091" w:rsidRDefault="00000000">
      <w:pPr>
        <w:pStyle w:val="Heading1"/>
        <w:numPr>
          <w:ilvl w:val="1"/>
          <w:numId w:val="32"/>
        </w:numPr>
        <w:tabs>
          <w:tab w:val="left" w:pos="524"/>
        </w:tabs>
        <w:ind w:left="524"/>
      </w:pPr>
      <w:r>
        <w:rPr>
          <w:spacing w:val="-2"/>
        </w:rPr>
        <w:t>KONAČNA</w:t>
      </w:r>
      <w:r>
        <w:rPr>
          <w:spacing w:val="-14"/>
        </w:rPr>
        <w:t xml:space="preserve"> </w:t>
      </w:r>
      <w:r>
        <w:rPr>
          <w:spacing w:val="-2"/>
        </w:rPr>
        <w:t>PRIJAVA</w:t>
      </w:r>
      <w:r>
        <w:rPr>
          <w:spacing w:val="-14"/>
        </w:rPr>
        <w:t xml:space="preserve"> </w:t>
      </w:r>
      <w:r>
        <w:rPr>
          <w:spacing w:val="-2"/>
        </w:rPr>
        <w:t>ŠTETE</w:t>
      </w:r>
      <w:r>
        <w:rPr>
          <w:spacing w:val="-13"/>
        </w:rPr>
        <w:t xml:space="preserve"> </w:t>
      </w:r>
      <w:r>
        <w:rPr>
          <w:spacing w:val="-2"/>
        </w:rPr>
        <w:t>U</w:t>
      </w:r>
      <w:r>
        <w:rPr>
          <w:spacing w:val="-6"/>
        </w:rPr>
        <w:t xml:space="preserve"> </w:t>
      </w:r>
      <w:r>
        <w:rPr>
          <w:spacing w:val="-2"/>
        </w:rPr>
        <w:t>REGISTAR</w:t>
      </w:r>
      <w:r>
        <w:rPr>
          <w:spacing w:val="-5"/>
        </w:rPr>
        <w:t xml:space="preserve"> </w:t>
      </w:r>
      <w:r>
        <w:rPr>
          <w:spacing w:val="-2"/>
        </w:rPr>
        <w:t>ŠTETA</w:t>
      </w:r>
    </w:p>
    <w:p w14:paraId="00639BF9" w14:textId="77777777" w:rsidR="007E2091" w:rsidRDefault="007E2091">
      <w:pPr>
        <w:pStyle w:val="BodyText"/>
        <w:spacing w:before="138"/>
        <w:ind w:left="0" w:firstLine="0"/>
        <w:rPr>
          <w:b/>
        </w:rPr>
      </w:pPr>
    </w:p>
    <w:p w14:paraId="08634958" w14:textId="77777777" w:rsidR="007E2091" w:rsidRDefault="00000000">
      <w:pPr>
        <w:pStyle w:val="BodyText"/>
        <w:spacing w:line="295" w:lineRule="auto"/>
        <w:ind w:right="130"/>
        <w:jc w:val="both"/>
      </w:pPr>
      <w:r>
        <w:t>Konačna procjena štete je procijenjena vrijednost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64017D0D" w14:textId="77777777" w:rsidR="007E2091" w:rsidRDefault="00000000">
      <w:pPr>
        <w:pStyle w:val="BodyText"/>
        <w:spacing w:before="7" w:line="300" w:lineRule="auto"/>
        <w:ind w:right="130"/>
        <w:jc w:val="both"/>
      </w:pPr>
      <w:r>
        <w:t>Konačnu procjenu štete utvrđuje Gradsko povjerenstvo Grada Zagreba po obavljenom uvidu u nastalu štetu na temelju prijave oštećenika. Tijekom procjene i utvrđivanja konačne procjene štete od prirodnih nepogoda posebno se utvrđuju:</w:t>
      </w:r>
    </w:p>
    <w:p w14:paraId="282739E6" w14:textId="77777777" w:rsidR="007E2091" w:rsidRDefault="00000000">
      <w:pPr>
        <w:pStyle w:val="ListParagraph"/>
        <w:numPr>
          <w:ilvl w:val="0"/>
          <w:numId w:val="27"/>
        </w:numPr>
        <w:tabs>
          <w:tab w:val="left" w:pos="952"/>
        </w:tabs>
        <w:spacing w:before="0"/>
        <w:ind w:left="952" w:hanging="139"/>
        <w:jc w:val="both"/>
        <w:rPr>
          <w:sz w:val="24"/>
        </w:rPr>
      </w:pPr>
      <w:r>
        <w:rPr>
          <w:sz w:val="24"/>
        </w:rPr>
        <w:t xml:space="preserve">stradanja </w:t>
      </w:r>
      <w:r>
        <w:rPr>
          <w:spacing w:val="-2"/>
          <w:sz w:val="24"/>
        </w:rPr>
        <w:t>stanovništva,</w:t>
      </w:r>
    </w:p>
    <w:p w14:paraId="03E5037A" w14:textId="77777777" w:rsidR="007E2091" w:rsidRDefault="00000000">
      <w:pPr>
        <w:pStyle w:val="ListParagraph"/>
        <w:numPr>
          <w:ilvl w:val="0"/>
          <w:numId w:val="27"/>
        </w:numPr>
        <w:tabs>
          <w:tab w:val="left" w:pos="952"/>
        </w:tabs>
        <w:spacing w:before="54"/>
        <w:ind w:left="952" w:hanging="139"/>
        <w:jc w:val="both"/>
        <w:rPr>
          <w:sz w:val="24"/>
        </w:rPr>
      </w:pPr>
      <w:r>
        <w:rPr>
          <w:sz w:val="24"/>
        </w:rPr>
        <w:t xml:space="preserve">opseg štete na </w:t>
      </w:r>
      <w:r>
        <w:rPr>
          <w:spacing w:val="-2"/>
          <w:sz w:val="24"/>
        </w:rPr>
        <w:t>imovini,</w:t>
      </w:r>
    </w:p>
    <w:p w14:paraId="03C30769" w14:textId="77777777" w:rsidR="007E2091" w:rsidRDefault="007E2091">
      <w:pPr>
        <w:jc w:val="both"/>
        <w:rPr>
          <w:sz w:val="24"/>
        </w:rPr>
        <w:sectPr w:rsidR="007E2091">
          <w:pgSz w:w="11900" w:h="16840"/>
          <w:pgMar w:top="780" w:right="380" w:bottom="460" w:left="420" w:header="284" w:footer="268" w:gutter="0"/>
          <w:cols w:space="720"/>
        </w:sectPr>
      </w:pPr>
    </w:p>
    <w:p w14:paraId="6C000170" w14:textId="77777777" w:rsidR="007E2091" w:rsidRDefault="00000000">
      <w:pPr>
        <w:pStyle w:val="ListParagraph"/>
        <w:numPr>
          <w:ilvl w:val="0"/>
          <w:numId w:val="27"/>
        </w:numPr>
        <w:tabs>
          <w:tab w:val="left" w:pos="992"/>
        </w:tabs>
        <w:spacing w:before="80" w:line="300" w:lineRule="auto"/>
        <w:ind w:left="104" w:right="131" w:firstLine="708"/>
        <w:rPr>
          <w:sz w:val="24"/>
        </w:rPr>
      </w:pPr>
      <w:r>
        <w:rPr>
          <w:sz w:val="24"/>
        </w:rPr>
        <w:lastRenderedPageBreak/>
        <w:t>opseg</w:t>
      </w:r>
      <w:r>
        <w:rPr>
          <w:spacing w:val="38"/>
          <w:sz w:val="24"/>
        </w:rPr>
        <w:t xml:space="preserve"> </w:t>
      </w:r>
      <w:r>
        <w:rPr>
          <w:sz w:val="24"/>
        </w:rPr>
        <w:t>štete</w:t>
      </w:r>
      <w:r>
        <w:rPr>
          <w:spacing w:val="38"/>
          <w:sz w:val="24"/>
        </w:rPr>
        <w:t xml:space="preserve"> </w:t>
      </w:r>
      <w:r>
        <w:rPr>
          <w:sz w:val="24"/>
        </w:rPr>
        <w:t>koja</w:t>
      </w:r>
      <w:r>
        <w:rPr>
          <w:spacing w:val="38"/>
          <w:sz w:val="24"/>
        </w:rPr>
        <w:t xml:space="preserve"> </w:t>
      </w:r>
      <w:r>
        <w:rPr>
          <w:sz w:val="24"/>
        </w:rPr>
        <w:t>je</w:t>
      </w:r>
      <w:r>
        <w:rPr>
          <w:spacing w:val="38"/>
          <w:sz w:val="24"/>
        </w:rPr>
        <w:t xml:space="preserve"> </w:t>
      </w:r>
      <w:r>
        <w:rPr>
          <w:sz w:val="24"/>
        </w:rPr>
        <w:t>nastala</w:t>
      </w:r>
      <w:r>
        <w:rPr>
          <w:spacing w:val="38"/>
          <w:sz w:val="24"/>
        </w:rPr>
        <w:t xml:space="preserve"> </w:t>
      </w:r>
      <w:r>
        <w:rPr>
          <w:sz w:val="24"/>
        </w:rPr>
        <w:t>zbog</w:t>
      </w:r>
      <w:r>
        <w:rPr>
          <w:spacing w:val="38"/>
          <w:sz w:val="24"/>
        </w:rPr>
        <w:t xml:space="preserve"> </w:t>
      </w:r>
      <w:r>
        <w:rPr>
          <w:sz w:val="24"/>
        </w:rPr>
        <w:t>prekida</w:t>
      </w:r>
      <w:r>
        <w:rPr>
          <w:spacing w:val="38"/>
          <w:sz w:val="24"/>
        </w:rPr>
        <w:t xml:space="preserve"> </w:t>
      </w:r>
      <w:r>
        <w:rPr>
          <w:sz w:val="24"/>
        </w:rPr>
        <w:t>proizvodnje,</w:t>
      </w:r>
      <w:r>
        <w:rPr>
          <w:spacing w:val="38"/>
          <w:sz w:val="24"/>
        </w:rPr>
        <w:t xml:space="preserve"> </w:t>
      </w:r>
      <w:r>
        <w:rPr>
          <w:sz w:val="24"/>
        </w:rPr>
        <w:t>prekida</w:t>
      </w:r>
      <w:r>
        <w:rPr>
          <w:spacing w:val="38"/>
          <w:sz w:val="24"/>
        </w:rPr>
        <w:t xml:space="preserve"> </w:t>
      </w:r>
      <w:r>
        <w:rPr>
          <w:sz w:val="24"/>
        </w:rPr>
        <w:t>rada</w:t>
      </w:r>
      <w:r>
        <w:rPr>
          <w:spacing w:val="38"/>
          <w:sz w:val="24"/>
        </w:rPr>
        <w:t xml:space="preserve"> </w:t>
      </w:r>
      <w:r>
        <w:rPr>
          <w:sz w:val="24"/>
        </w:rPr>
        <w:t>ili</w:t>
      </w:r>
      <w:r>
        <w:rPr>
          <w:spacing w:val="38"/>
          <w:sz w:val="24"/>
        </w:rPr>
        <w:t xml:space="preserve"> </w:t>
      </w:r>
      <w:r>
        <w:rPr>
          <w:sz w:val="24"/>
        </w:rPr>
        <w:t>poremećaja</w:t>
      </w:r>
      <w:r>
        <w:rPr>
          <w:spacing w:val="38"/>
          <w:sz w:val="24"/>
        </w:rPr>
        <w:t xml:space="preserve"> </w:t>
      </w:r>
      <w:r>
        <w:rPr>
          <w:sz w:val="24"/>
        </w:rPr>
        <w:t>u</w:t>
      </w:r>
      <w:r>
        <w:rPr>
          <w:spacing w:val="38"/>
          <w:sz w:val="24"/>
        </w:rPr>
        <w:t xml:space="preserve"> </w:t>
      </w:r>
      <w:r>
        <w:rPr>
          <w:sz w:val="24"/>
        </w:rPr>
        <w:t>neproizvodnim djelatnostima ili umanjenog prinosa u poljoprivredi, šumarstvu ili ribarstvu,</w:t>
      </w:r>
    </w:p>
    <w:p w14:paraId="57440BAA" w14:textId="77777777" w:rsidR="007E2091" w:rsidRDefault="00000000">
      <w:pPr>
        <w:pStyle w:val="ListParagraph"/>
        <w:numPr>
          <w:ilvl w:val="0"/>
          <w:numId w:val="27"/>
        </w:numPr>
        <w:tabs>
          <w:tab w:val="left" w:pos="952"/>
        </w:tabs>
        <w:spacing w:before="0"/>
        <w:ind w:left="952" w:hanging="139"/>
        <w:rPr>
          <w:sz w:val="24"/>
        </w:rPr>
      </w:pPr>
      <w:r>
        <w:rPr>
          <w:sz w:val="24"/>
        </w:rPr>
        <w:t xml:space="preserve">iznos troškova za ublažavanje i djelomično uklanjanje izravnih posljedica prirodnih </w:t>
      </w:r>
      <w:r>
        <w:rPr>
          <w:spacing w:val="-2"/>
          <w:sz w:val="24"/>
        </w:rPr>
        <w:t>nepogoda,</w:t>
      </w:r>
    </w:p>
    <w:p w14:paraId="68805AD6" w14:textId="77777777" w:rsidR="007E2091" w:rsidRDefault="00000000">
      <w:pPr>
        <w:pStyle w:val="ListParagraph"/>
        <w:numPr>
          <w:ilvl w:val="0"/>
          <w:numId w:val="27"/>
        </w:numPr>
        <w:tabs>
          <w:tab w:val="left" w:pos="952"/>
        </w:tabs>
        <w:ind w:left="952" w:hanging="139"/>
        <w:rPr>
          <w:sz w:val="24"/>
        </w:rPr>
      </w:pPr>
      <w:r>
        <w:rPr>
          <w:sz w:val="24"/>
        </w:rPr>
        <w:t xml:space="preserve">opseg osiguranja imovine i života kod osiguravatelja </w:t>
      </w:r>
      <w:r>
        <w:rPr>
          <w:spacing w:val="-5"/>
          <w:sz w:val="24"/>
        </w:rPr>
        <w:t>te</w:t>
      </w:r>
    </w:p>
    <w:p w14:paraId="1F29BB08" w14:textId="77777777" w:rsidR="007E2091" w:rsidRDefault="00000000">
      <w:pPr>
        <w:pStyle w:val="ListParagraph"/>
        <w:numPr>
          <w:ilvl w:val="0"/>
          <w:numId w:val="27"/>
        </w:numPr>
        <w:tabs>
          <w:tab w:val="left" w:pos="952"/>
        </w:tabs>
        <w:spacing w:before="54"/>
        <w:ind w:left="952" w:hanging="139"/>
        <w:rPr>
          <w:sz w:val="24"/>
        </w:rPr>
      </w:pPr>
      <w:r>
        <w:rPr>
          <w:sz w:val="24"/>
        </w:rPr>
        <w:t xml:space="preserve">vlastite mogućnosti oštećenika glede uklanjanja posljedica </w:t>
      </w:r>
      <w:r>
        <w:rPr>
          <w:spacing w:val="-2"/>
          <w:sz w:val="24"/>
        </w:rPr>
        <w:t>štete.</w:t>
      </w:r>
    </w:p>
    <w:p w14:paraId="1EF8DBFA" w14:textId="77777777" w:rsidR="007E2091" w:rsidRDefault="00000000">
      <w:pPr>
        <w:pStyle w:val="BodyText"/>
        <w:spacing w:before="69" w:line="300" w:lineRule="auto"/>
        <w:ind w:right="131"/>
        <w:jc w:val="both"/>
      </w:pPr>
      <w:r>
        <w:t>Konačnu procjenu štete po svakom pojedinom oštećeniku Gradsko povjerenstvo Grada Zagreba prijavljuje u roku od šezdeset (60) dana od dana donošenja Odluke o proglašenju prirodne nepogode putem Registra šteta.</w:t>
      </w:r>
    </w:p>
    <w:p w14:paraId="4C1BD6E4" w14:textId="77777777" w:rsidR="007E2091" w:rsidRDefault="00000000">
      <w:pPr>
        <w:pStyle w:val="BodyText"/>
        <w:spacing w:line="292" w:lineRule="auto"/>
        <w:ind w:right="131"/>
        <w:jc w:val="both"/>
      </w:pPr>
      <w:r>
        <w:t>Iznimno, ako se šteta na dugotrajnim nasadima utvrdi nakon isteka roka za prijavu konačne procjene, oštećenik ima pravo zatražiti dopunu prikaza štete najkasnije četiri (4) mjeseca nakon isteka roka za prijavu</w:t>
      </w:r>
      <w:r>
        <w:rPr>
          <w:spacing w:val="40"/>
        </w:rPr>
        <w:t xml:space="preserve"> </w:t>
      </w:r>
      <w:r>
        <w:rPr>
          <w:spacing w:val="-2"/>
        </w:rPr>
        <w:t>štete.</w:t>
      </w:r>
    </w:p>
    <w:p w14:paraId="630FD732" w14:textId="77777777" w:rsidR="007E2091" w:rsidRDefault="00000000">
      <w:pPr>
        <w:pStyle w:val="BodyText"/>
        <w:spacing w:before="10" w:line="300" w:lineRule="auto"/>
        <w:ind w:right="131"/>
        <w:jc w:val="both"/>
      </w:pPr>
      <w:r>
        <w:t>Gradsko povjerenstvo Grada Zagreba prijavljene konačne procjene štete dostavlja Državnom povjerenstvu u roku od šezdeset (60) dana od dana donošenja Odluke o proglašenju prirodne nepogode putem Registra šteta.</w:t>
      </w:r>
    </w:p>
    <w:p w14:paraId="71BF885B" w14:textId="77777777" w:rsidR="007E2091" w:rsidRDefault="00000000">
      <w:pPr>
        <w:pStyle w:val="BodyText"/>
        <w:ind w:left="813" w:firstLine="0"/>
        <w:jc w:val="both"/>
      </w:pPr>
      <w:r>
        <w:t xml:space="preserve">Prijava konačne procjene štete </w:t>
      </w:r>
      <w:r>
        <w:rPr>
          <w:spacing w:val="-2"/>
        </w:rPr>
        <w:t>sadržava:</w:t>
      </w:r>
    </w:p>
    <w:p w14:paraId="5BDEFA2D" w14:textId="77777777" w:rsidR="007E2091" w:rsidRDefault="00000000">
      <w:pPr>
        <w:pStyle w:val="ListParagraph"/>
        <w:numPr>
          <w:ilvl w:val="0"/>
          <w:numId w:val="22"/>
        </w:numPr>
        <w:tabs>
          <w:tab w:val="left" w:pos="1053"/>
        </w:tabs>
        <w:rPr>
          <w:sz w:val="24"/>
        </w:rPr>
      </w:pPr>
      <w:r>
        <w:rPr>
          <w:sz w:val="24"/>
        </w:rPr>
        <w:t xml:space="preserve">Odluku o proglašenju prirodne nepogode s </w:t>
      </w:r>
      <w:r>
        <w:rPr>
          <w:spacing w:val="-2"/>
          <w:sz w:val="24"/>
        </w:rPr>
        <w:t>obrazloženjem,</w:t>
      </w:r>
    </w:p>
    <w:p w14:paraId="14307893" w14:textId="77777777" w:rsidR="007E2091" w:rsidRDefault="00000000">
      <w:pPr>
        <w:pStyle w:val="ListParagraph"/>
        <w:numPr>
          <w:ilvl w:val="0"/>
          <w:numId w:val="22"/>
        </w:numPr>
        <w:tabs>
          <w:tab w:val="left" w:pos="1053"/>
        </w:tabs>
        <w:rPr>
          <w:sz w:val="24"/>
        </w:rPr>
      </w:pPr>
      <w:r>
        <w:rPr>
          <w:sz w:val="24"/>
        </w:rPr>
        <w:t xml:space="preserve">podatke o dokumentaciji vlasništva imovine i njihovoj </w:t>
      </w:r>
      <w:r>
        <w:rPr>
          <w:spacing w:val="-2"/>
          <w:sz w:val="24"/>
        </w:rPr>
        <w:t>vrsti,</w:t>
      </w:r>
    </w:p>
    <w:p w14:paraId="228E6C48" w14:textId="77777777" w:rsidR="007E2091" w:rsidRDefault="00000000">
      <w:pPr>
        <w:pStyle w:val="ListParagraph"/>
        <w:numPr>
          <w:ilvl w:val="0"/>
          <w:numId w:val="22"/>
        </w:numPr>
        <w:tabs>
          <w:tab w:val="left" w:pos="1053"/>
        </w:tabs>
        <w:spacing w:before="54"/>
        <w:rPr>
          <w:sz w:val="24"/>
        </w:rPr>
      </w:pPr>
      <w:r>
        <w:rPr>
          <w:sz w:val="24"/>
        </w:rPr>
        <w:t xml:space="preserve">podatke o vremenu i području nastanka prirodne </w:t>
      </w:r>
      <w:r>
        <w:rPr>
          <w:spacing w:val="-2"/>
          <w:sz w:val="24"/>
        </w:rPr>
        <w:t>nepogode,</w:t>
      </w:r>
    </w:p>
    <w:p w14:paraId="4CDCC791" w14:textId="77777777" w:rsidR="007E2091" w:rsidRDefault="00000000">
      <w:pPr>
        <w:pStyle w:val="ListParagraph"/>
        <w:numPr>
          <w:ilvl w:val="0"/>
          <w:numId w:val="22"/>
        </w:numPr>
        <w:tabs>
          <w:tab w:val="left" w:pos="1053"/>
        </w:tabs>
        <w:rPr>
          <w:sz w:val="24"/>
        </w:rPr>
      </w:pPr>
      <w:r>
        <w:rPr>
          <w:sz w:val="24"/>
        </w:rPr>
        <w:t xml:space="preserve">podatke o uzroku i opsegu </w:t>
      </w:r>
      <w:r>
        <w:rPr>
          <w:spacing w:val="-2"/>
          <w:sz w:val="24"/>
        </w:rPr>
        <w:t>štete,</w:t>
      </w:r>
    </w:p>
    <w:p w14:paraId="4CE0F578" w14:textId="77777777" w:rsidR="007E2091" w:rsidRDefault="00000000">
      <w:pPr>
        <w:pStyle w:val="ListParagraph"/>
        <w:numPr>
          <w:ilvl w:val="0"/>
          <w:numId w:val="22"/>
        </w:numPr>
        <w:tabs>
          <w:tab w:val="left" w:pos="1053"/>
        </w:tabs>
        <w:rPr>
          <w:sz w:val="24"/>
        </w:rPr>
      </w:pPr>
      <w:r>
        <w:rPr>
          <w:sz w:val="24"/>
        </w:rPr>
        <w:t xml:space="preserve">podatke o posljedicama prirodne nepogode za javni i gospodarski život Grada </w:t>
      </w:r>
      <w:r>
        <w:rPr>
          <w:spacing w:val="-2"/>
          <w:sz w:val="24"/>
        </w:rPr>
        <w:t>Zagreba,</w:t>
      </w:r>
    </w:p>
    <w:p w14:paraId="6D35D6BB" w14:textId="77777777" w:rsidR="007E2091" w:rsidRDefault="00000000">
      <w:pPr>
        <w:pStyle w:val="ListParagraph"/>
        <w:numPr>
          <w:ilvl w:val="0"/>
          <w:numId w:val="22"/>
        </w:numPr>
        <w:tabs>
          <w:tab w:val="left" w:pos="1053"/>
        </w:tabs>
        <w:rPr>
          <w:sz w:val="24"/>
        </w:rPr>
      </w:pPr>
      <w:r>
        <w:rPr>
          <w:sz w:val="24"/>
        </w:rPr>
        <w:t xml:space="preserve">ostale statističke i vrijednosne podatke uređene </w:t>
      </w:r>
      <w:r>
        <w:rPr>
          <w:spacing w:val="-2"/>
          <w:sz w:val="24"/>
        </w:rPr>
        <w:t>Zakonom.</w:t>
      </w:r>
    </w:p>
    <w:p w14:paraId="457BB17B" w14:textId="77777777" w:rsidR="007E2091" w:rsidRDefault="00000000">
      <w:pPr>
        <w:pStyle w:val="BodyText"/>
        <w:spacing w:before="69" w:line="292" w:lineRule="auto"/>
        <w:ind w:right="130"/>
        <w:jc w:val="both"/>
      </w:pPr>
      <w:r>
        <w:t xml:space="preserve">Pri konačnoj procjeni štete procjenjuje se vrijednost imovine prema jedinstvenim cijenama, važećim tržišnim cijenama ili drugim pokazateljima primjenjivima za pojedinu vrstu imovine oštećene zbog prirodne </w:t>
      </w:r>
      <w:r>
        <w:rPr>
          <w:spacing w:val="-2"/>
        </w:rPr>
        <w:t>nepogode.</w:t>
      </w:r>
    </w:p>
    <w:p w14:paraId="355484BD" w14:textId="77777777" w:rsidR="007E2091" w:rsidRDefault="00000000">
      <w:pPr>
        <w:pStyle w:val="BodyText"/>
        <w:spacing w:before="10" w:line="300" w:lineRule="auto"/>
        <w:ind w:right="129"/>
        <w:jc w:val="both"/>
      </w:pPr>
      <w:r>
        <w:t>Za procjenu štete na imovini za koju nisu propisane jedinstvene cijene koriste se važeće tržišne cijene za pojedinu vrstu imovine oštećene zbog prirodne nepogode, pri čemu se surađuje s drugim središnjim tijelima državne uprave i/ili drugim institucijama ili ustanovama koje posjeduju stručna znanja i tražene podatke.</w:t>
      </w:r>
    </w:p>
    <w:p w14:paraId="06752453" w14:textId="77777777" w:rsidR="007E2091" w:rsidRDefault="007E2091">
      <w:pPr>
        <w:pStyle w:val="BodyText"/>
        <w:spacing w:before="69"/>
        <w:ind w:left="0" w:firstLine="0"/>
      </w:pPr>
    </w:p>
    <w:p w14:paraId="56FF3993" w14:textId="7B26FD11" w:rsidR="007E2091" w:rsidRDefault="00000000">
      <w:pPr>
        <w:pStyle w:val="Heading1"/>
        <w:numPr>
          <w:ilvl w:val="1"/>
          <w:numId w:val="32"/>
        </w:numPr>
        <w:tabs>
          <w:tab w:val="left" w:pos="541"/>
        </w:tabs>
        <w:spacing w:line="288" w:lineRule="auto"/>
        <w:ind w:left="104" w:right="132" w:firstLine="0"/>
      </w:pPr>
      <w:r>
        <w:t xml:space="preserve">PRIRODNE NEPOGODE PROGLAŠENE ZA PODRUČJE GRADA ZAGREBA U POSLJEDNJIH </w:t>
      </w:r>
      <w:r w:rsidR="008747D7">
        <w:t xml:space="preserve">OSAM </w:t>
      </w:r>
      <w:r>
        <w:t>GODINA</w:t>
      </w:r>
    </w:p>
    <w:p w14:paraId="1850A9CD" w14:textId="77777777" w:rsidR="007E2091" w:rsidRDefault="007E2091">
      <w:pPr>
        <w:pStyle w:val="BodyText"/>
        <w:spacing w:before="81"/>
        <w:ind w:left="0" w:firstLine="0"/>
        <w:rPr>
          <w:b/>
        </w:rPr>
      </w:pPr>
    </w:p>
    <w:p w14:paraId="698ED870" w14:textId="21C78005" w:rsidR="007E2091" w:rsidRDefault="00000000">
      <w:pPr>
        <w:pStyle w:val="BodyText"/>
        <w:spacing w:before="1" w:line="300" w:lineRule="auto"/>
        <w:ind w:right="129"/>
        <w:jc w:val="both"/>
      </w:pPr>
      <w:r>
        <w:t xml:space="preserve">Prirodne nepogode proglašene za područje Grada Zagreba u posljednjih </w:t>
      </w:r>
      <w:r w:rsidR="00540B94">
        <w:t xml:space="preserve">osam </w:t>
      </w:r>
      <w:r>
        <w:t>godina iskazane su u sljedećoj tablici.</w:t>
      </w:r>
    </w:p>
    <w:p w14:paraId="28123F05" w14:textId="77777777" w:rsidR="007E2091" w:rsidRDefault="007E2091">
      <w:pPr>
        <w:pStyle w:val="BodyText"/>
        <w:spacing w:before="69"/>
        <w:ind w:left="0" w:firstLine="0"/>
      </w:pPr>
    </w:p>
    <w:p w14:paraId="5F085FBB" w14:textId="4088EF61" w:rsidR="007E2091" w:rsidRDefault="00000000">
      <w:pPr>
        <w:spacing w:after="53"/>
        <w:ind w:left="813"/>
        <w:jc w:val="both"/>
        <w:rPr>
          <w:b/>
          <w:i/>
          <w:sz w:val="24"/>
        </w:rPr>
      </w:pPr>
      <w:r>
        <w:rPr>
          <w:b/>
          <w:i/>
          <w:sz w:val="24"/>
        </w:rPr>
        <w:t>Tablica</w:t>
      </w:r>
      <w:r>
        <w:rPr>
          <w:b/>
          <w:i/>
          <w:spacing w:val="-3"/>
          <w:sz w:val="24"/>
        </w:rPr>
        <w:t xml:space="preserve"> </w:t>
      </w:r>
      <w:r>
        <w:rPr>
          <w:b/>
          <w:i/>
          <w:sz w:val="24"/>
        </w:rPr>
        <w:t>1.</w:t>
      </w:r>
      <w:r>
        <w:rPr>
          <w:b/>
          <w:i/>
          <w:spacing w:val="-3"/>
          <w:sz w:val="24"/>
        </w:rPr>
        <w:t xml:space="preserve"> </w:t>
      </w:r>
      <w:r>
        <w:rPr>
          <w:b/>
          <w:i/>
          <w:sz w:val="24"/>
        </w:rPr>
        <w:t>Proglašene</w:t>
      </w:r>
      <w:r>
        <w:rPr>
          <w:b/>
          <w:i/>
          <w:spacing w:val="-3"/>
          <w:sz w:val="24"/>
        </w:rPr>
        <w:t xml:space="preserve"> </w:t>
      </w:r>
      <w:r>
        <w:rPr>
          <w:b/>
          <w:i/>
          <w:sz w:val="24"/>
        </w:rPr>
        <w:t>prirodne</w:t>
      </w:r>
      <w:r>
        <w:rPr>
          <w:b/>
          <w:i/>
          <w:spacing w:val="-3"/>
          <w:sz w:val="24"/>
        </w:rPr>
        <w:t xml:space="preserve"> </w:t>
      </w:r>
      <w:r>
        <w:rPr>
          <w:b/>
          <w:i/>
          <w:sz w:val="24"/>
        </w:rPr>
        <w:t>nepogode</w:t>
      </w:r>
      <w:r>
        <w:rPr>
          <w:b/>
          <w:i/>
          <w:spacing w:val="-3"/>
          <w:sz w:val="24"/>
        </w:rPr>
        <w:t xml:space="preserve"> </w:t>
      </w:r>
      <w:r>
        <w:rPr>
          <w:b/>
          <w:i/>
          <w:sz w:val="24"/>
        </w:rPr>
        <w:t>u</w:t>
      </w:r>
      <w:r>
        <w:rPr>
          <w:b/>
          <w:i/>
          <w:spacing w:val="-3"/>
          <w:sz w:val="24"/>
        </w:rPr>
        <w:t xml:space="preserve"> </w:t>
      </w:r>
      <w:r>
        <w:rPr>
          <w:b/>
          <w:i/>
          <w:sz w:val="24"/>
        </w:rPr>
        <w:t>posljednjih</w:t>
      </w:r>
      <w:r>
        <w:rPr>
          <w:b/>
          <w:i/>
          <w:spacing w:val="-3"/>
          <w:sz w:val="24"/>
        </w:rPr>
        <w:t xml:space="preserve"> </w:t>
      </w:r>
      <w:r w:rsidR="00540B94">
        <w:rPr>
          <w:b/>
          <w:i/>
          <w:sz w:val="24"/>
        </w:rPr>
        <w:t>osam</w:t>
      </w:r>
      <w:r w:rsidR="00540B94">
        <w:rPr>
          <w:b/>
          <w:i/>
          <w:spacing w:val="-2"/>
          <w:sz w:val="24"/>
        </w:rPr>
        <w:t xml:space="preserve"> </w:t>
      </w:r>
      <w:r>
        <w:rPr>
          <w:b/>
          <w:i/>
          <w:spacing w:val="-2"/>
          <w:sz w:val="24"/>
        </w:rPr>
        <w:t>godina</w:t>
      </w:r>
    </w:p>
    <w:tbl>
      <w:tblPr>
        <w:tblW w:w="0" w:type="auto"/>
        <w:tblInd w:w="14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5"/>
        <w:gridCol w:w="2100"/>
        <w:gridCol w:w="2505"/>
        <w:gridCol w:w="2520"/>
      </w:tblGrid>
      <w:tr w:rsidR="007E2091" w14:paraId="40BDECC3" w14:textId="77777777">
        <w:trPr>
          <w:trHeight w:val="674"/>
        </w:trPr>
        <w:tc>
          <w:tcPr>
            <w:tcW w:w="1005" w:type="dxa"/>
          </w:tcPr>
          <w:p w14:paraId="5F4D7C9F" w14:textId="77777777" w:rsidR="007E2091" w:rsidRDefault="00000000">
            <w:pPr>
              <w:pStyle w:val="TableParagraph"/>
              <w:spacing w:before="181"/>
              <w:ind w:left="157"/>
              <w:rPr>
                <w:b/>
                <w:sz w:val="24"/>
              </w:rPr>
            </w:pPr>
            <w:r>
              <w:rPr>
                <w:b/>
                <w:sz w:val="24"/>
              </w:rPr>
              <w:t xml:space="preserve">R. </w:t>
            </w:r>
            <w:r>
              <w:rPr>
                <w:b/>
                <w:spacing w:val="-5"/>
                <w:sz w:val="24"/>
              </w:rPr>
              <w:t>BR.</w:t>
            </w:r>
          </w:p>
        </w:tc>
        <w:tc>
          <w:tcPr>
            <w:tcW w:w="2100" w:type="dxa"/>
          </w:tcPr>
          <w:p w14:paraId="3AB2CAFC" w14:textId="77777777" w:rsidR="007E2091" w:rsidRDefault="00000000">
            <w:pPr>
              <w:pStyle w:val="TableParagraph"/>
              <w:spacing w:before="16"/>
              <w:ind w:left="419"/>
              <w:rPr>
                <w:b/>
                <w:sz w:val="24"/>
              </w:rPr>
            </w:pPr>
            <w:r>
              <w:rPr>
                <w:b/>
                <w:spacing w:val="-2"/>
                <w:sz w:val="24"/>
              </w:rPr>
              <w:t>PRIRODNA</w:t>
            </w:r>
          </w:p>
          <w:p w14:paraId="7821FC9C" w14:textId="77777777" w:rsidR="007E2091" w:rsidRDefault="00000000">
            <w:pPr>
              <w:pStyle w:val="TableParagraph"/>
              <w:spacing w:before="54"/>
              <w:ind w:left="365"/>
              <w:rPr>
                <w:b/>
                <w:sz w:val="24"/>
              </w:rPr>
            </w:pPr>
            <w:r>
              <w:rPr>
                <w:b/>
                <w:spacing w:val="-2"/>
                <w:sz w:val="24"/>
              </w:rPr>
              <w:t>NEPOGODA</w:t>
            </w:r>
          </w:p>
        </w:tc>
        <w:tc>
          <w:tcPr>
            <w:tcW w:w="2505" w:type="dxa"/>
          </w:tcPr>
          <w:p w14:paraId="4AE4EF6C" w14:textId="77777777" w:rsidR="007E2091" w:rsidRDefault="00000000">
            <w:pPr>
              <w:pStyle w:val="TableParagraph"/>
              <w:spacing w:before="181"/>
              <w:ind w:left="35"/>
              <w:jc w:val="center"/>
              <w:rPr>
                <w:b/>
                <w:sz w:val="24"/>
              </w:rPr>
            </w:pPr>
            <w:r>
              <w:rPr>
                <w:b/>
                <w:spacing w:val="-2"/>
                <w:sz w:val="24"/>
              </w:rPr>
              <w:t>DATUM</w:t>
            </w:r>
            <w:r>
              <w:rPr>
                <w:b/>
                <w:spacing w:val="-8"/>
                <w:sz w:val="24"/>
              </w:rPr>
              <w:t xml:space="preserve"> </w:t>
            </w:r>
            <w:r>
              <w:rPr>
                <w:b/>
                <w:spacing w:val="-2"/>
                <w:sz w:val="24"/>
              </w:rPr>
              <w:t>NASTANKA</w:t>
            </w:r>
          </w:p>
        </w:tc>
        <w:tc>
          <w:tcPr>
            <w:tcW w:w="2520" w:type="dxa"/>
          </w:tcPr>
          <w:p w14:paraId="4BC1DAB9" w14:textId="77777777" w:rsidR="007E2091" w:rsidRDefault="00000000">
            <w:pPr>
              <w:pStyle w:val="TableParagraph"/>
              <w:spacing w:before="16"/>
              <w:ind w:left="23"/>
              <w:jc w:val="center"/>
              <w:rPr>
                <w:b/>
                <w:sz w:val="24"/>
              </w:rPr>
            </w:pPr>
            <w:r>
              <w:rPr>
                <w:b/>
                <w:spacing w:val="-2"/>
                <w:sz w:val="24"/>
              </w:rPr>
              <w:t>DATUM</w:t>
            </w:r>
          </w:p>
          <w:p w14:paraId="66F0D8E6" w14:textId="77777777" w:rsidR="007E2091" w:rsidRDefault="00000000">
            <w:pPr>
              <w:pStyle w:val="TableParagraph"/>
              <w:spacing w:before="54"/>
              <w:ind w:left="23"/>
              <w:jc w:val="center"/>
              <w:rPr>
                <w:b/>
                <w:sz w:val="24"/>
              </w:rPr>
            </w:pPr>
            <w:r>
              <w:rPr>
                <w:b/>
                <w:spacing w:val="-2"/>
                <w:sz w:val="24"/>
              </w:rPr>
              <w:t>PROGLAŠENJA</w:t>
            </w:r>
          </w:p>
        </w:tc>
      </w:tr>
      <w:tr w:rsidR="007E2091" w14:paraId="3126EF5A" w14:textId="77777777">
        <w:trPr>
          <w:trHeight w:val="344"/>
        </w:trPr>
        <w:tc>
          <w:tcPr>
            <w:tcW w:w="1005" w:type="dxa"/>
          </w:tcPr>
          <w:p w14:paraId="5130BC52" w14:textId="77777777" w:rsidR="007E2091" w:rsidRDefault="00000000">
            <w:pPr>
              <w:pStyle w:val="TableParagraph"/>
              <w:spacing w:before="16"/>
              <w:ind w:left="481"/>
              <w:rPr>
                <w:sz w:val="24"/>
              </w:rPr>
            </w:pPr>
            <w:r>
              <w:rPr>
                <w:spacing w:val="-5"/>
                <w:sz w:val="24"/>
              </w:rPr>
              <w:t>1.</w:t>
            </w:r>
          </w:p>
        </w:tc>
        <w:tc>
          <w:tcPr>
            <w:tcW w:w="2100" w:type="dxa"/>
          </w:tcPr>
          <w:p w14:paraId="55B57A91" w14:textId="77777777" w:rsidR="007E2091" w:rsidRDefault="00000000">
            <w:pPr>
              <w:pStyle w:val="TableParagraph"/>
              <w:spacing w:before="16"/>
              <w:ind w:left="33" w:right="1"/>
              <w:jc w:val="center"/>
              <w:rPr>
                <w:sz w:val="24"/>
              </w:rPr>
            </w:pPr>
            <w:r>
              <w:rPr>
                <w:spacing w:val="-4"/>
                <w:sz w:val="24"/>
              </w:rPr>
              <w:t>Mraz</w:t>
            </w:r>
          </w:p>
        </w:tc>
        <w:tc>
          <w:tcPr>
            <w:tcW w:w="2505" w:type="dxa"/>
          </w:tcPr>
          <w:p w14:paraId="2E2BF248" w14:textId="77777777" w:rsidR="007E2091" w:rsidRDefault="00000000">
            <w:pPr>
              <w:pStyle w:val="TableParagraph"/>
              <w:spacing w:before="16"/>
              <w:ind w:left="449"/>
              <w:rPr>
                <w:sz w:val="24"/>
              </w:rPr>
            </w:pPr>
            <w:r>
              <w:rPr>
                <w:sz w:val="24"/>
              </w:rPr>
              <w:t xml:space="preserve">26. travnja </w:t>
            </w:r>
            <w:r>
              <w:rPr>
                <w:spacing w:val="-2"/>
                <w:sz w:val="24"/>
              </w:rPr>
              <w:t>2016.</w:t>
            </w:r>
          </w:p>
        </w:tc>
        <w:tc>
          <w:tcPr>
            <w:tcW w:w="2520" w:type="dxa"/>
          </w:tcPr>
          <w:p w14:paraId="66FA7352" w14:textId="77777777" w:rsidR="007E2091" w:rsidRDefault="00000000">
            <w:pPr>
              <w:pStyle w:val="TableParagraph"/>
              <w:spacing w:before="16"/>
              <w:ind w:left="497"/>
              <w:rPr>
                <w:sz w:val="24"/>
              </w:rPr>
            </w:pPr>
            <w:r>
              <w:rPr>
                <w:sz w:val="24"/>
              </w:rPr>
              <w:t xml:space="preserve">4. svibnja </w:t>
            </w:r>
            <w:r>
              <w:rPr>
                <w:spacing w:val="-2"/>
                <w:sz w:val="24"/>
              </w:rPr>
              <w:t>2016.</w:t>
            </w:r>
          </w:p>
        </w:tc>
      </w:tr>
      <w:tr w:rsidR="007E2091" w14:paraId="1E4CBF1C" w14:textId="77777777">
        <w:trPr>
          <w:trHeight w:val="344"/>
        </w:trPr>
        <w:tc>
          <w:tcPr>
            <w:tcW w:w="1005" w:type="dxa"/>
          </w:tcPr>
          <w:p w14:paraId="3DB90C03" w14:textId="77777777" w:rsidR="007E2091" w:rsidRDefault="00000000">
            <w:pPr>
              <w:pStyle w:val="TableParagraph"/>
              <w:spacing w:before="16"/>
              <w:ind w:left="481"/>
              <w:rPr>
                <w:sz w:val="24"/>
              </w:rPr>
            </w:pPr>
            <w:r>
              <w:rPr>
                <w:spacing w:val="-5"/>
                <w:sz w:val="24"/>
              </w:rPr>
              <w:t>2.</w:t>
            </w:r>
          </w:p>
        </w:tc>
        <w:tc>
          <w:tcPr>
            <w:tcW w:w="2100" w:type="dxa"/>
          </w:tcPr>
          <w:p w14:paraId="7F0EB164" w14:textId="77777777" w:rsidR="007E2091" w:rsidRDefault="00000000">
            <w:pPr>
              <w:pStyle w:val="TableParagraph"/>
              <w:spacing w:before="16"/>
              <w:ind w:left="33" w:right="1"/>
              <w:jc w:val="center"/>
              <w:rPr>
                <w:sz w:val="24"/>
              </w:rPr>
            </w:pPr>
            <w:r>
              <w:rPr>
                <w:spacing w:val="-4"/>
                <w:sz w:val="24"/>
              </w:rPr>
              <w:t>Mraz</w:t>
            </w:r>
          </w:p>
        </w:tc>
        <w:tc>
          <w:tcPr>
            <w:tcW w:w="2505" w:type="dxa"/>
          </w:tcPr>
          <w:p w14:paraId="71B85584" w14:textId="77777777" w:rsidR="007E2091" w:rsidRDefault="00000000">
            <w:pPr>
              <w:pStyle w:val="TableParagraph"/>
              <w:spacing w:before="16"/>
              <w:ind w:left="449"/>
              <w:rPr>
                <w:sz w:val="24"/>
              </w:rPr>
            </w:pPr>
            <w:r>
              <w:rPr>
                <w:sz w:val="24"/>
              </w:rPr>
              <w:t xml:space="preserve">22. travnja </w:t>
            </w:r>
            <w:r>
              <w:rPr>
                <w:spacing w:val="-2"/>
                <w:sz w:val="24"/>
              </w:rPr>
              <w:t>2017.</w:t>
            </w:r>
          </w:p>
        </w:tc>
        <w:tc>
          <w:tcPr>
            <w:tcW w:w="2520" w:type="dxa"/>
          </w:tcPr>
          <w:p w14:paraId="47B5A376" w14:textId="77777777" w:rsidR="007E2091" w:rsidRDefault="00000000">
            <w:pPr>
              <w:pStyle w:val="TableParagraph"/>
              <w:spacing w:before="16"/>
              <w:ind w:left="451"/>
              <w:rPr>
                <w:sz w:val="24"/>
              </w:rPr>
            </w:pPr>
            <w:r>
              <w:rPr>
                <w:sz w:val="24"/>
              </w:rPr>
              <w:t xml:space="preserve">28. travnja </w:t>
            </w:r>
            <w:r>
              <w:rPr>
                <w:spacing w:val="-2"/>
                <w:sz w:val="24"/>
              </w:rPr>
              <w:t>2017.</w:t>
            </w:r>
          </w:p>
        </w:tc>
      </w:tr>
      <w:tr w:rsidR="007E2091" w14:paraId="47BE1088" w14:textId="77777777">
        <w:trPr>
          <w:trHeight w:val="344"/>
        </w:trPr>
        <w:tc>
          <w:tcPr>
            <w:tcW w:w="1005" w:type="dxa"/>
          </w:tcPr>
          <w:p w14:paraId="014C5577" w14:textId="77777777" w:rsidR="007E2091" w:rsidRDefault="00000000">
            <w:pPr>
              <w:pStyle w:val="TableParagraph"/>
              <w:spacing w:before="16"/>
              <w:ind w:left="481"/>
              <w:rPr>
                <w:sz w:val="24"/>
              </w:rPr>
            </w:pPr>
            <w:r>
              <w:rPr>
                <w:spacing w:val="-5"/>
                <w:sz w:val="24"/>
              </w:rPr>
              <w:t>3.</w:t>
            </w:r>
          </w:p>
        </w:tc>
        <w:tc>
          <w:tcPr>
            <w:tcW w:w="2100" w:type="dxa"/>
          </w:tcPr>
          <w:p w14:paraId="687763DC" w14:textId="77777777" w:rsidR="007E2091" w:rsidRDefault="00000000">
            <w:pPr>
              <w:pStyle w:val="TableParagraph"/>
              <w:spacing w:before="16"/>
              <w:ind w:left="33"/>
              <w:jc w:val="center"/>
              <w:rPr>
                <w:sz w:val="24"/>
              </w:rPr>
            </w:pPr>
            <w:r>
              <w:rPr>
                <w:spacing w:val="-2"/>
                <w:sz w:val="24"/>
              </w:rPr>
              <w:t>Potres</w:t>
            </w:r>
          </w:p>
        </w:tc>
        <w:tc>
          <w:tcPr>
            <w:tcW w:w="2505" w:type="dxa"/>
          </w:tcPr>
          <w:p w14:paraId="473EE084" w14:textId="77777777" w:rsidR="007E2091" w:rsidRDefault="00000000">
            <w:pPr>
              <w:pStyle w:val="TableParagraph"/>
              <w:spacing w:before="16"/>
              <w:ind w:left="463"/>
              <w:rPr>
                <w:sz w:val="24"/>
              </w:rPr>
            </w:pPr>
            <w:r>
              <w:rPr>
                <w:sz w:val="24"/>
              </w:rPr>
              <w:t xml:space="preserve">22. ožujka </w:t>
            </w:r>
            <w:r>
              <w:rPr>
                <w:spacing w:val="-2"/>
                <w:sz w:val="24"/>
              </w:rPr>
              <w:t>2020.</w:t>
            </w:r>
          </w:p>
        </w:tc>
        <w:tc>
          <w:tcPr>
            <w:tcW w:w="2520" w:type="dxa"/>
          </w:tcPr>
          <w:p w14:paraId="5237F4FB" w14:textId="77777777" w:rsidR="007E2091" w:rsidRDefault="00000000">
            <w:pPr>
              <w:pStyle w:val="TableParagraph"/>
              <w:spacing w:before="16"/>
              <w:ind w:left="464"/>
              <w:rPr>
                <w:sz w:val="24"/>
              </w:rPr>
            </w:pPr>
            <w:r>
              <w:rPr>
                <w:sz w:val="24"/>
              </w:rPr>
              <w:t xml:space="preserve">23. ožujka </w:t>
            </w:r>
            <w:r>
              <w:rPr>
                <w:spacing w:val="-2"/>
                <w:sz w:val="24"/>
              </w:rPr>
              <w:t>2020.</w:t>
            </w:r>
          </w:p>
        </w:tc>
      </w:tr>
      <w:tr w:rsidR="007E2091" w14:paraId="305ACAA9" w14:textId="77777777">
        <w:trPr>
          <w:trHeight w:val="344"/>
        </w:trPr>
        <w:tc>
          <w:tcPr>
            <w:tcW w:w="1005" w:type="dxa"/>
          </w:tcPr>
          <w:p w14:paraId="618D18F5" w14:textId="77777777" w:rsidR="007E2091" w:rsidRDefault="00000000">
            <w:pPr>
              <w:pStyle w:val="TableParagraph"/>
              <w:spacing w:before="16"/>
              <w:ind w:left="481"/>
              <w:rPr>
                <w:sz w:val="24"/>
              </w:rPr>
            </w:pPr>
            <w:r>
              <w:rPr>
                <w:spacing w:val="-5"/>
                <w:sz w:val="24"/>
              </w:rPr>
              <w:t>4.</w:t>
            </w:r>
          </w:p>
        </w:tc>
        <w:tc>
          <w:tcPr>
            <w:tcW w:w="2100" w:type="dxa"/>
          </w:tcPr>
          <w:p w14:paraId="7D0349E3" w14:textId="77777777" w:rsidR="007E2091" w:rsidRDefault="00000000">
            <w:pPr>
              <w:pStyle w:val="TableParagraph"/>
              <w:spacing w:before="16"/>
              <w:ind w:left="33" w:right="1"/>
              <w:jc w:val="center"/>
              <w:rPr>
                <w:sz w:val="24"/>
              </w:rPr>
            </w:pPr>
            <w:r>
              <w:rPr>
                <w:spacing w:val="-4"/>
                <w:sz w:val="24"/>
              </w:rPr>
              <w:t>Mraz</w:t>
            </w:r>
          </w:p>
        </w:tc>
        <w:tc>
          <w:tcPr>
            <w:tcW w:w="2505" w:type="dxa"/>
          </w:tcPr>
          <w:p w14:paraId="02369656" w14:textId="77777777" w:rsidR="007E2091" w:rsidRDefault="00000000">
            <w:pPr>
              <w:pStyle w:val="TableParagraph"/>
              <w:spacing w:before="16"/>
              <w:ind w:left="319"/>
              <w:rPr>
                <w:sz w:val="24"/>
              </w:rPr>
            </w:pPr>
            <w:r>
              <w:rPr>
                <w:sz w:val="24"/>
              </w:rPr>
              <w:t xml:space="preserve">6. - 8. travnja </w:t>
            </w:r>
            <w:r>
              <w:rPr>
                <w:spacing w:val="-2"/>
                <w:sz w:val="24"/>
              </w:rPr>
              <w:t>2021.</w:t>
            </w:r>
          </w:p>
        </w:tc>
        <w:tc>
          <w:tcPr>
            <w:tcW w:w="2520" w:type="dxa"/>
          </w:tcPr>
          <w:p w14:paraId="033200F1" w14:textId="77777777" w:rsidR="007E2091" w:rsidRDefault="00000000">
            <w:pPr>
              <w:pStyle w:val="TableParagraph"/>
              <w:spacing w:before="16"/>
              <w:ind w:left="497"/>
              <w:rPr>
                <w:sz w:val="24"/>
              </w:rPr>
            </w:pPr>
            <w:r>
              <w:rPr>
                <w:sz w:val="24"/>
              </w:rPr>
              <w:t xml:space="preserve">6. svibnja </w:t>
            </w:r>
            <w:r>
              <w:rPr>
                <w:spacing w:val="-2"/>
                <w:sz w:val="24"/>
              </w:rPr>
              <w:t>2021.</w:t>
            </w:r>
          </w:p>
        </w:tc>
      </w:tr>
    </w:tbl>
    <w:p w14:paraId="261D8D35" w14:textId="77777777" w:rsidR="007E2091" w:rsidRDefault="007E2091">
      <w:pPr>
        <w:rPr>
          <w:sz w:val="24"/>
        </w:rPr>
        <w:sectPr w:rsidR="007E2091">
          <w:pgSz w:w="11900" w:h="16840"/>
          <w:pgMar w:top="780" w:right="380" w:bottom="460" w:left="420" w:header="284" w:footer="268" w:gutter="0"/>
          <w:cols w:space="720"/>
        </w:sectPr>
      </w:pPr>
    </w:p>
    <w:p w14:paraId="56BEF7F4" w14:textId="77777777" w:rsidR="007E2091" w:rsidRDefault="00000000">
      <w:pPr>
        <w:pStyle w:val="BodyText"/>
        <w:spacing w:before="80" w:line="300" w:lineRule="auto"/>
        <w:ind w:right="130"/>
        <w:jc w:val="both"/>
      </w:pPr>
      <w:r>
        <w:lastRenderedPageBreak/>
        <w:t>Šteta se izražava u novčanoj vrijednosti potrebnoj da se oštećena ili uništena imovina dovede u stanje prije njezina nastanka, odnosno u vrijednosti potrebnoj da se ta dobra nabave u količini i kakvoći koju su imala neposredno prije prirodne nepogode.</w:t>
      </w:r>
    </w:p>
    <w:p w14:paraId="773B3357" w14:textId="77777777" w:rsidR="007E2091" w:rsidRDefault="00000000">
      <w:pPr>
        <w:pStyle w:val="BodyText"/>
        <w:ind w:left="813" w:firstLine="0"/>
        <w:jc w:val="both"/>
      </w:pPr>
      <w:r>
        <w:t xml:space="preserve">Kao šteta od prirodne nepogode, za koju se može dati pomoć, smatra se izravna (direktna) </w:t>
      </w:r>
      <w:r>
        <w:rPr>
          <w:spacing w:val="-2"/>
        </w:rPr>
        <w:t>šteta.</w:t>
      </w:r>
    </w:p>
    <w:p w14:paraId="352D796E" w14:textId="77777777" w:rsidR="007E2091" w:rsidRDefault="007E2091">
      <w:pPr>
        <w:pStyle w:val="BodyText"/>
        <w:spacing w:before="122"/>
        <w:ind w:left="0" w:firstLine="0"/>
      </w:pPr>
    </w:p>
    <w:p w14:paraId="2C984F4C" w14:textId="77777777" w:rsidR="007E2091" w:rsidRDefault="00000000">
      <w:pPr>
        <w:pStyle w:val="Heading1"/>
        <w:numPr>
          <w:ilvl w:val="0"/>
          <w:numId w:val="32"/>
        </w:numPr>
        <w:tabs>
          <w:tab w:val="left" w:pos="378"/>
        </w:tabs>
        <w:spacing w:before="1" w:line="300" w:lineRule="auto"/>
        <w:ind w:left="104" w:right="117" w:firstLine="0"/>
      </w:pPr>
      <w:r>
        <w:t>POPIS</w:t>
      </w:r>
      <w:r>
        <w:rPr>
          <w:spacing w:val="29"/>
        </w:rPr>
        <w:t xml:space="preserve"> </w:t>
      </w:r>
      <w:r>
        <w:t>MJERA I</w:t>
      </w:r>
      <w:r>
        <w:rPr>
          <w:spacing w:val="29"/>
        </w:rPr>
        <w:t xml:space="preserve"> </w:t>
      </w:r>
      <w:r>
        <w:t>NOSITELJA MJERA U</w:t>
      </w:r>
      <w:r>
        <w:rPr>
          <w:spacing w:val="29"/>
        </w:rPr>
        <w:t xml:space="preserve"> </w:t>
      </w:r>
      <w:r>
        <w:t>SLUČAJU</w:t>
      </w:r>
      <w:r>
        <w:rPr>
          <w:spacing w:val="29"/>
        </w:rPr>
        <w:t xml:space="preserve"> </w:t>
      </w:r>
      <w:r>
        <w:t>NASTAJANJA PRIRODNE</w:t>
      </w:r>
      <w:r>
        <w:rPr>
          <w:spacing w:val="29"/>
        </w:rPr>
        <w:t xml:space="preserve"> </w:t>
      </w:r>
      <w:r>
        <w:t>NEPOGODE</w:t>
      </w:r>
      <w:r>
        <w:rPr>
          <w:spacing w:val="28"/>
        </w:rPr>
        <w:t xml:space="preserve"> </w:t>
      </w:r>
      <w:r>
        <w:t>NA PODRUČJU GRADA ZAGREBA</w:t>
      </w:r>
    </w:p>
    <w:p w14:paraId="6A26E462" w14:textId="77777777" w:rsidR="007E2091" w:rsidRDefault="007E2091">
      <w:pPr>
        <w:pStyle w:val="BodyText"/>
        <w:spacing w:before="69"/>
        <w:ind w:left="0" w:firstLine="0"/>
        <w:rPr>
          <w:b/>
        </w:rPr>
      </w:pPr>
    </w:p>
    <w:p w14:paraId="71147245" w14:textId="77777777" w:rsidR="007E2091" w:rsidRDefault="00000000">
      <w:pPr>
        <w:pStyle w:val="BodyText"/>
        <w:spacing w:line="295" w:lineRule="auto"/>
        <w:ind w:right="129"/>
        <w:jc w:val="both"/>
      </w:pPr>
      <w:r>
        <w:t>Pod pojmom mjere u smislu Zakona smatraju se sva djelovanja Grada Zagreba povezana sa sanacijom nastalih šteta, ovisno o naravi, odnosno vrsti prirodne nepogode koja je izgledna za određeno područje, odnosno njezinim posljedicama. Kako se prirodne nepogode uglavnom javljaju iznenada i ne nastaju uvijek štete istih razmjera, u ovom dijelu moguće je provesti:</w:t>
      </w:r>
    </w:p>
    <w:p w14:paraId="3870A5C5" w14:textId="77777777" w:rsidR="007E2091" w:rsidRDefault="00000000">
      <w:pPr>
        <w:pStyle w:val="ListParagraph"/>
        <w:numPr>
          <w:ilvl w:val="0"/>
          <w:numId w:val="26"/>
        </w:numPr>
        <w:tabs>
          <w:tab w:val="left" w:pos="952"/>
        </w:tabs>
        <w:spacing w:before="7"/>
        <w:ind w:left="952" w:hanging="139"/>
        <w:jc w:val="both"/>
        <w:rPr>
          <w:sz w:val="24"/>
        </w:rPr>
      </w:pPr>
      <w:r>
        <w:rPr>
          <w:sz w:val="24"/>
        </w:rPr>
        <w:t xml:space="preserve">preventivne mjere radi umanjenja posljedica prirodne </w:t>
      </w:r>
      <w:r>
        <w:rPr>
          <w:spacing w:val="-2"/>
          <w:sz w:val="24"/>
        </w:rPr>
        <w:t>nepogode,</w:t>
      </w:r>
    </w:p>
    <w:p w14:paraId="54945533" w14:textId="77777777" w:rsidR="007E2091" w:rsidRDefault="00000000">
      <w:pPr>
        <w:pStyle w:val="ListParagraph"/>
        <w:numPr>
          <w:ilvl w:val="0"/>
          <w:numId w:val="26"/>
        </w:numPr>
        <w:tabs>
          <w:tab w:val="left" w:pos="952"/>
        </w:tabs>
        <w:ind w:left="952" w:hanging="139"/>
        <w:jc w:val="both"/>
        <w:rPr>
          <w:sz w:val="24"/>
        </w:rPr>
      </w:pPr>
      <w:r>
        <w:rPr>
          <w:sz w:val="24"/>
        </w:rPr>
        <w:t xml:space="preserve">mjere za ublažavanje i otklanjanje izravnih posljedica prirodne </w:t>
      </w:r>
      <w:r>
        <w:rPr>
          <w:spacing w:val="-2"/>
          <w:sz w:val="24"/>
        </w:rPr>
        <w:t>nepogode.</w:t>
      </w:r>
    </w:p>
    <w:p w14:paraId="59956F2D" w14:textId="77777777" w:rsidR="007E2091" w:rsidRDefault="00000000">
      <w:pPr>
        <w:pStyle w:val="BodyText"/>
        <w:spacing w:before="69" w:line="295" w:lineRule="auto"/>
        <w:ind w:right="129"/>
        <w:jc w:val="both"/>
      </w:pPr>
      <w:r>
        <w:rPr>
          <w:b/>
        </w:rPr>
        <w:t xml:space="preserve">Preventivne mjere radi umanjenja posljedica prirodne nepogode </w:t>
      </w:r>
      <w:r>
        <w:t>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w:t>
      </w:r>
    </w:p>
    <w:p w14:paraId="54D6EF88" w14:textId="77777777" w:rsidR="007E2091" w:rsidRDefault="00000000">
      <w:pPr>
        <w:pStyle w:val="BodyText"/>
        <w:spacing w:before="7" w:line="297" w:lineRule="auto"/>
        <w:ind w:right="129"/>
        <w:jc w:val="both"/>
      </w:pPr>
      <w:r>
        <w:rPr>
          <w:b/>
        </w:rPr>
        <w:t>Mjere</w:t>
      </w:r>
      <w:r>
        <w:rPr>
          <w:b/>
          <w:spacing w:val="-3"/>
        </w:rPr>
        <w:t xml:space="preserve"> </w:t>
      </w:r>
      <w:r>
        <w:rPr>
          <w:b/>
        </w:rPr>
        <w:t>za</w:t>
      </w:r>
      <w:r>
        <w:rPr>
          <w:b/>
          <w:spacing w:val="-3"/>
        </w:rPr>
        <w:t xml:space="preserve"> </w:t>
      </w:r>
      <w:r>
        <w:rPr>
          <w:b/>
        </w:rPr>
        <w:t>ublažavanje</w:t>
      </w:r>
      <w:r>
        <w:rPr>
          <w:b/>
          <w:spacing w:val="-3"/>
        </w:rPr>
        <w:t xml:space="preserve"> </w:t>
      </w:r>
      <w:r>
        <w:rPr>
          <w:b/>
        </w:rPr>
        <w:t>i</w:t>
      </w:r>
      <w:r>
        <w:rPr>
          <w:b/>
          <w:spacing w:val="-3"/>
        </w:rPr>
        <w:t xml:space="preserve"> </w:t>
      </w:r>
      <w:r>
        <w:rPr>
          <w:b/>
        </w:rPr>
        <w:t>otklanjanje</w:t>
      </w:r>
      <w:r>
        <w:rPr>
          <w:b/>
          <w:spacing w:val="-3"/>
        </w:rPr>
        <w:t xml:space="preserve"> </w:t>
      </w:r>
      <w:r>
        <w:rPr>
          <w:b/>
        </w:rPr>
        <w:t>izravnih</w:t>
      </w:r>
      <w:r>
        <w:rPr>
          <w:b/>
          <w:spacing w:val="-3"/>
        </w:rPr>
        <w:t xml:space="preserve"> </w:t>
      </w:r>
      <w:r>
        <w:rPr>
          <w:b/>
        </w:rPr>
        <w:t>posljedica</w:t>
      </w:r>
      <w:r>
        <w:rPr>
          <w:b/>
          <w:spacing w:val="-3"/>
        </w:rPr>
        <w:t xml:space="preserve"> </w:t>
      </w:r>
      <w:r>
        <w:rPr>
          <w:b/>
        </w:rPr>
        <w:t>prirodne</w:t>
      </w:r>
      <w:r>
        <w:rPr>
          <w:b/>
          <w:spacing w:val="-3"/>
        </w:rPr>
        <w:t xml:space="preserve"> </w:t>
      </w:r>
      <w:r>
        <w:rPr>
          <w:b/>
        </w:rPr>
        <w:t>nepogode</w:t>
      </w:r>
      <w:r>
        <w:rPr>
          <w:b/>
          <w:spacing w:val="-3"/>
        </w:rPr>
        <w:t xml:space="preserve"> </w:t>
      </w:r>
      <w:r>
        <w:t>podrazumijevaju</w:t>
      </w:r>
      <w:r>
        <w:rPr>
          <w:spacing w:val="-3"/>
        </w:rPr>
        <w:t xml:space="preserve"> </w:t>
      </w:r>
      <w:r>
        <w:t>procjenu šteta</w:t>
      </w:r>
      <w:r>
        <w:rPr>
          <w:spacing w:val="-3"/>
        </w:rPr>
        <w:t xml:space="preserve"> </w:t>
      </w:r>
      <w:r>
        <w:t>i</w:t>
      </w:r>
      <w:r>
        <w:rPr>
          <w:spacing w:val="-3"/>
        </w:rPr>
        <w:t xml:space="preserve"> </w:t>
      </w:r>
      <w:r>
        <w:t>posljedica;</w:t>
      </w:r>
      <w:r>
        <w:rPr>
          <w:spacing w:val="-3"/>
        </w:rPr>
        <w:t xml:space="preserve"> </w:t>
      </w:r>
      <w:r>
        <w:t>sanaciju</w:t>
      </w:r>
      <w:r>
        <w:rPr>
          <w:spacing w:val="-3"/>
        </w:rPr>
        <w:t xml:space="preserve"> </w:t>
      </w:r>
      <w:r>
        <w:t>nastalih</w:t>
      </w:r>
      <w:r>
        <w:rPr>
          <w:spacing w:val="-3"/>
        </w:rPr>
        <w:t xml:space="preserve"> </w:t>
      </w:r>
      <w:r>
        <w:t>oštećenja</w:t>
      </w:r>
      <w:r>
        <w:rPr>
          <w:spacing w:val="-3"/>
        </w:rPr>
        <w:t xml:space="preserve"> </w:t>
      </w:r>
      <w:r>
        <w:t>i</w:t>
      </w:r>
      <w:r>
        <w:rPr>
          <w:spacing w:val="-3"/>
        </w:rPr>
        <w:t xml:space="preserve"> </w:t>
      </w:r>
      <w:r>
        <w:t>šteta.</w:t>
      </w:r>
      <w:r>
        <w:rPr>
          <w:spacing w:val="-3"/>
        </w:rPr>
        <w:t xml:space="preserve"> </w:t>
      </w:r>
      <w:r>
        <w:t>Sanacija</w:t>
      </w:r>
      <w:r>
        <w:rPr>
          <w:spacing w:val="-3"/>
        </w:rPr>
        <w:t xml:space="preserve"> </w:t>
      </w:r>
      <w:r>
        <w:t>obuhvaća</w:t>
      </w:r>
      <w:r>
        <w:rPr>
          <w:spacing w:val="-3"/>
        </w:rPr>
        <w:t xml:space="preserve"> </w:t>
      </w:r>
      <w:r>
        <w:t>aktivnosti</w:t>
      </w:r>
      <w:r>
        <w:rPr>
          <w:spacing w:val="-3"/>
        </w:rPr>
        <w:t xml:space="preserve"> </w:t>
      </w:r>
      <w:r>
        <w:t>kojima</w:t>
      </w:r>
      <w:r>
        <w:rPr>
          <w:spacing w:val="-3"/>
        </w:rPr>
        <w:t xml:space="preserve"> </w:t>
      </w:r>
      <w:r>
        <w:t>se</w:t>
      </w:r>
      <w:r>
        <w:rPr>
          <w:spacing w:val="-3"/>
        </w:rPr>
        <w:t xml:space="preserve"> </w:t>
      </w:r>
      <w:r>
        <w:t>otklanjaju</w:t>
      </w:r>
      <w:r>
        <w:rPr>
          <w:spacing w:val="-3"/>
        </w:rPr>
        <w:t xml:space="preserve"> </w:t>
      </w:r>
      <w:r>
        <w:t xml:space="preserve">posljedice prirodne nepogode - pružanje prve pomoći unesrećenima ako ih je bilo, čišćenje stambenih, gospodarskih i drugih objekata od nanosa mulja, šljunka, drveća i slično, uklanjanje odronjene zemlje, mulja i šljunka s cesta i lokalnih putova, osiguravanje kriznog smještaja (zbrinjavanje) za pojedince i obitelji čiji stambeni uvjeti zbog prirodne nepogode predstavljaju ugrozu za život i zdravlje te sve ostale radnje kojima se smanjuju nastala </w:t>
      </w:r>
      <w:r>
        <w:rPr>
          <w:spacing w:val="-2"/>
        </w:rPr>
        <w:t>oštećenja.</w:t>
      </w:r>
    </w:p>
    <w:p w14:paraId="54B01A9C" w14:textId="77777777" w:rsidR="007E2091" w:rsidRDefault="00000000">
      <w:pPr>
        <w:pStyle w:val="BodyText"/>
        <w:spacing w:before="5" w:line="300" w:lineRule="auto"/>
        <w:ind w:right="129"/>
        <w:jc w:val="both"/>
      </w:pPr>
      <w:r>
        <w:t>Ove mjere provode se organizirano na državnoj, regionalnoj i lokalnoj razini sukladno pravima i obvezama sudionika. Da bi se pravovremeno i učinkovito ublažile i uklonile izravne posljedice, procjena štete</w:t>
      </w:r>
      <w:r>
        <w:rPr>
          <w:spacing w:val="40"/>
        </w:rPr>
        <w:t xml:space="preserve"> </w:t>
      </w:r>
      <w:r>
        <w:t>od ekstremnih prirodnih uvjeta u pravilu se obavlja odmah ili u najkraćem roku.</w:t>
      </w:r>
    </w:p>
    <w:p w14:paraId="02F9A339" w14:textId="77777777" w:rsidR="007E2091" w:rsidRDefault="007E2091">
      <w:pPr>
        <w:pStyle w:val="BodyText"/>
        <w:spacing w:before="54"/>
        <w:ind w:left="0" w:firstLine="0"/>
      </w:pPr>
    </w:p>
    <w:p w14:paraId="3DF77F4C" w14:textId="77777777" w:rsidR="007E2091" w:rsidRDefault="00000000">
      <w:pPr>
        <w:pStyle w:val="Heading1"/>
        <w:numPr>
          <w:ilvl w:val="1"/>
          <w:numId w:val="32"/>
        </w:numPr>
        <w:tabs>
          <w:tab w:val="left" w:pos="524"/>
        </w:tabs>
        <w:ind w:left="524"/>
      </w:pPr>
      <w:r>
        <w:t>MJERE</w:t>
      </w:r>
      <w:r>
        <w:rPr>
          <w:spacing w:val="-10"/>
        </w:rPr>
        <w:t xml:space="preserve"> </w:t>
      </w:r>
      <w:r>
        <w:t>PO</w:t>
      </w:r>
      <w:r>
        <w:rPr>
          <w:spacing w:val="-10"/>
        </w:rPr>
        <w:t xml:space="preserve"> </w:t>
      </w:r>
      <w:r>
        <w:t>VRSTAMA</w:t>
      </w:r>
      <w:r>
        <w:rPr>
          <w:spacing w:val="-15"/>
        </w:rPr>
        <w:t xml:space="preserve"> </w:t>
      </w:r>
      <w:r>
        <w:t>PRIRODNIH</w:t>
      </w:r>
      <w:r>
        <w:rPr>
          <w:spacing w:val="-4"/>
        </w:rPr>
        <w:t xml:space="preserve"> </w:t>
      </w:r>
      <w:r>
        <w:rPr>
          <w:spacing w:val="-2"/>
        </w:rPr>
        <w:t>NEPOGODA</w:t>
      </w:r>
    </w:p>
    <w:p w14:paraId="5ADB6C4A" w14:textId="77777777" w:rsidR="007E2091" w:rsidRDefault="007E2091">
      <w:pPr>
        <w:pStyle w:val="BodyText"/>
        <w:spacing w:before="138"/>
        <w:ind w:left="0" w:firstLine="0"/>
        <w:rPr>
          <w:b/>
        </w:rPr>
      </w:pPr>
    </w:p>
    <w:p w14:paraId="2ED63005" w14:textId="77777777" w:rsidR="007E2091" w:rsidRDefault="00000000">
      <w:pPr>
        <w:pStyle w:val="BodyText"/>
        <w:spacing w:line="300" w:lineRule="auto"/>
        <w:ind w:right="129"/>
        <w:jc w:val="both"/>
      </w:pPr>
      <w:r>
        <w:t>Ovim planom obrađivat će se mjere po vrstama prirodnih nepogoda pojava kojih je evidentirana na području Grada Zagreba, a koje su svojom pojavom nanijele znatne štete na građevinskoj i kritičnoj infrastrukturi, štete na pokretnoj i nepokretnoj imovini, poljoprivrednim površinama te su izravno bile prijetnja životu i zdravlju ljudi, odnosno one prirodne nepogode koje su vjerojatne na području Grada.</w:t>
      </w:r>
    </w:p>
    <w:p w14:paraId="69FD0130" w14:textId="77777777" w:rsidR="007E2091" w:rsidRDefault="007E2091">
      <w:pPr>
        <w:pStyle w:val="BodyText"/>
        <w:spacing w:before="54"/>
        <w:ind w:left="0" w:firstLine="0"/>
      </w:pPr>
    </w:p>
    <w:p w14:paraId="2A237252" w14:textId="77777777" w:rsidR="007E2091" w:rsidRDefault="00000000">
      <w:pPr>
        <w:ind w:left="104"/>
        <w:rPr>
          <w:b/>
          <w:i/>
          <w:sz w:val="24"/>
        </w:rPr>
      </w:pPr>
      <w:r>
        <w:rPr>
          <w:b/>
          <w:i/>
          <w:sz w:val="24"/>
        </w:rPr>
        <w:t>Tablica</w:t>
      </w:r>
      <w:r>
        <w:rPr>
          <w:b/>
          <w:i/>
          <w:spacing w:val="-3"/>
          <w:sz w:val="24"/>
        </w:rPr>
        <w:t xml:space="preserve"> </w:t>
      </w:r>
      <w:r>
        <w:rPr>
          <w:b/>
          <w:i/>
          <w:sz w:val="24"/>
        </w:rPr>
        <w:t>2.</w:t>
      </w:r>
      <w:r>
        <w:rPr>
          <w:b/>
          <w:i/>
          <w:spacing w:val="-3"/>
          <w:sz w:val="24"/>
        </w:rPr>
        <w:t xml:space="preserve"> </w:t>
      </w:r>
      <w:r>
        <w:rPr>
          <w:b/>
          <w:i/>
          <w:sz w:val="24"/>
        </w:rPr>
        <w:t>Popis</w:t>
      </w:r>
      <w:r>
        <w:rPr>
          <w:b/>
          <w:i/>
          <w:spacing w:val="-2"/>
          <w:sz w:val="24"/>
        </w:rPr>
        <w:t xml:space="preserve"> </w:t>
      </w:r>
      <w:r>
        <w:rPr>
          <w:b/>
          <w:i/>
          <w:sz w:val="24"/>
        </w:rPr>
        <w:t>obrađenih</w:t>
      </w:r>
      <w:r>
        <w:rPr>
          <w:b/>
          <w:i/>
          <w:spacing w:val="-3"/>
          <w:sz w:val="24"/>
        </w:rPr>
        <w:t xml:space="preserve"> </w:t>
      </w:r>
      <w:r>
        <w:rPr>
          <w:b/>
          <w:i/>
          <w:sz w:val="24"/>
        </w:rPr>
        <w:t>prirodnih</w:t>
      </w:r>
      <w:r>
        <w:rPr>
          <w:b/>
          <w:i/>
          <w:spacing w:val="-2"/>
          <w:sz w:val="24"/>
        </w:rPr>
        <w:t xml:space="preserve"> </w:t>
      </w:r>
      <w:r>
        <w:rPr>
          <w:b/>
          <w:i/>
          <w:sz w:val="24"/>
        </w:rPr>
        <w:t>nepogoda</w:t>
      </w:r>
      <w:r>
        <w:rPr>
          <w:b/>
          <w:i/>
          <w:spacing w:val="-3"/>
          <w:sz w:val="24"/>
        </w:rPr>
        <w:t xml:space="preserve"> </w:t>
      </w:r>
      <w:r>
        <w:rPr>
          <w:b/>
          <w:i/>
          <w:sz w:val="24"/>
        </w:rPr>
        <w:t>za</w:t>
      </w:r>
      <w:r>
        <w:rPr>
          <w:b/>
          <w:i/>
          <w:spacing w:val="-2"/>
          <w:sz w:val="24"/>
        </w:rPr>
        <w:t xml:space="preserve"> </w:t>
      </w:r>
      <w:r>
        <w:rPr>
          <w:b/>
          <w:i/>
          <w:sz w:val="24"/>
        </w:rPr>
        <w:t>područje</w:t>
      </w:r>
      <w:r>
        <w:rPr>
          <w:b/>
          <w:i/>
          <w:spacing w:val="-3"/>
          <w:sz w:val="24"/>
        </w:rPr>
        <w:t xml:space="preserve"> </w:t>
      </w:r>
      <w:r>
        <w:rPr>
          <w:b/>
          <w:i/>
          <w:sz w:val="24"/>
        </w:rPr>
        <w:t>Grada</w:t>
      </w:r>
      <w:r>
        <w:rPr>
          <w:b/>
          <w:i/>
          <w:spacing w:val="-2"/>
          <w:sz w:val="24"/>
        </w:rPr>
        <w:t xml:space="preserve"> Zagreba</w:t>
      </w:r>
    </w:p>
    <w:p w14:paraId="2CE56C23" w14:textId="77777777" w:rsidR="007E2091" w:rsidRDefault="007E2091">
      <w:pPr>
        <w:rPr>
          <w:sz w:val="24"/>
        </w:rPr>
        <w:sectPr w:rsidR="007E2091">
          <w:pgSz w:w="11900" w:h="16840"/>
          <w:pgMar w:top="780" w:right="380" w:bottom="460" w:left="420" w:header="284" w:footer="268" w:gutter="0"/>
          <w:cols w:space="720"/>
        </w:sectPr>
      </w:pPr>
    </w:p>
    <w:p w14:paraId="787244F7" w14:textId="77777777" w:rsidR="007E2091" w:rsidRDefault="007E2091">
      <w:pPr>
        <w:pStyle w:val="BodyText"/>
        <w:spacing w:before="6"/>
        <w:ind w:left="0" w:firstLine="0"/>
        <w:rPr>
          <w:b/>
          <w:i/>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0"/>
        <w:gridCol w:w="2775"/>
        <w:gridCol w:w="2250"/>
        <w:gridCol w:w="2250"/>
        <w:gridCol w:w="1920"/>
      </w:tblGrid>
      <w:tr w:rsidR="007E2091" w14:paraId="67568C3D" w14:textId="77777777">
        <w:trPr>
          <w:trHeight w:val="1034"/>
        </w:trPr>
        <w:tc>
          <w:tcPr>
            <w:tcW w:w="1650" w:type="dxa"/>
          </w:tcPr>
          <w:p w14:paraId="52CCB828" w14:textId="77777777" w:rsidR="007E2091" w:rsidRDefault="007E2091">
            <w:pPr>
              <w:pStyle w:val="TableParagraph"/>
              <w:spacing w:before="84"/>
              <w:rPr>
                <w:b/>
                <w:i/>
                <w:sz w:val="24"/>
              </w:rPr>
            </w:pPr>
          </w:p>
          <w:p w14:paraId="12C1BD43" w14:textId="77777777" w:rsidR="007E2091" w:rsidRDefault="00000000">
            <w:pPr>
              <w:pStyle w:val="TableParagraph"/>
              <w:spacing w:before="1"/>
              <w:ind w:left="17"/>
              <w:jc w:val="center"/>
              <w:rPr>
                <w:b/>
                <w:sz w:val="24"/>
              </w:rPr>
            </w:pPr>
            <w:r>
              <w:rPr>
                <w:b/>
                <w:spacing w:val="-2"/>
                <w:sz w:val="24"/>
              </w:rPr>
              <w:t>PRIJETNJA</w:t>
            </w:r>
          </w:p>
        </w:tc>
        <w:tc>
          <w:tcPr>
            <w:tcW w:w="2775" w:type="dxa"/>
          </w:tcPr>
          <w:p w14:paraId="2D8667F1" w14:textId="77777777" w:rsidR="007E2091" w:rsidRDefault="00000000">
            <w:pPr>
              <w:pStyle w:val="TableParagraph"/>
              <w:spacing w:before="16" w:line="300" w:lineRule="auto"/>
              <w:ind w:left="755" w:hanging="179"/>
              <w:rPr>
                <w:b/>
                <w:sz w:val="24"/>
              </w:rPr>
            </w:pPr>
            <w:r>
              <w:rPr>
                <w:b/>
                <w:spacing w:val="-4"/>
                <w:sz w:val="24"/>
              </w:rPr>
              <w:t>KRATAK</w:t>
            </w:r>
            <w:r>
              <w:rPr>
                <w:b/>
                <w:spacing w:val="-13"/>
                <w:sz w:val="24"/>
              </w:rPr>
              <w:t xml:space="preserve"> </w:t>
            </w:r>
            <w:r>
              <w:rPr>
                <w:b/>
                <w:spacing w:val="-4"/>
                <w:sz w:val="24"/>
              </w:rPr>
              <w:t xml:space="preserve">OPIS </w:t>
            </w:r>
            <w:r>
              <w:rPr>
                <w:b/>
                <w:spacing w:val="-2"/>
                <w:sz w:val="24"/>
              </w:rPr>
              <w:t>PRIRODNE</w:t>
            </w:r>
          </w:p>
          <w:p w14:paraId="184E4FA9" w14:textId="77777777" w:rsidR="007E2091" w:rsidRDefault="00000000">
            <w:pPr>
              <w:pStyle w:val="TableParagraph"/>
              <w:ind w:left="708"/>
              <w:rPr>
                <w:b/>
                <w:sz w:val="24"/>
              </w:rPr>
            </w:pPr>
            <w:r>
              <w:rPr>
                <w:b/>
                <w:spacing w:val="-2"/>
                <w:sz w:val="24"/>
              </w:rPr>
              <w:t>NEPOGODE</w:t>
            </w:r>
          </w:p>
        </w:tc>
        <w:tc>
          <w:tcPr>
            <w:tcW w:w="2250" w:type="dxa"/>
          </w:tcPr>
          <w:p w14:paraId="0F52C856" w14:textId="77777777" w:rsidR="007E2091" w:rsidRDefault="00000000">
            <w:pPr>
              <w:pStyle w:val="TableParagraph"/>
              <w:spacing w:before="181" w:line="300" w:lineRule="auto"/>
              <w:ind w:left="506" w:right="445" w:hanging="27"/>
              <w:rPr>
                <w:b/>
                <w:sz w:val="24"/>
              </w:rPr>
            </w:pPr>
            <w:r>
              <w:rPr>
                <w:b/>
                <w:spacing w:val="-2"/>
                <w:sz w:val="24"/>
              </w:rPr>
              <w:t>PODRUČJE UTJECAJA</w:t>
            </w:r>
          </w:p>
        </w:tc>
        <w:tc>
          <w:tcPr>
            <w:tcW w:w="2250" w:type="dxa"/>
          </w:tcPr>
          <w:p w14:paraId="75DC38B9" w14:textId="77777777" w:rsidR="007E2091" w:rsidRDefault="00000000">
            <w:pPr>
              <w:pStyle w:val="TableParagraph"/>
              <w:spacing w:before="181" w:line="300" w:lineRule="auto"/>
              <w:ind w:left="712" w:hanging="454"/>
              <w:rPr>
                <w:b/>
                <w:sz w:val="24"/>
              </w:rPr>
            </w:pPr>
            <w:r>
              <w:rPr>
                <w:b/>
                <w:spacing w:val="-2"/>
                <w:sz w:val="24"/>
              </w:rPr>
              <w:t>PREVENTIVNE MJERE</w:t>
            </w:r>
          </w:p>
        </w:tc>
        <w:tc>
          <w:tcPr>
            <w:tcW w:w="1920" w:type="dxa"/>
          </w:tcPr>
          <w:p w14:paraId="1C78F4DD" w14:textId="77777777" w:rsidR="007E2091" w:rsidRDefault="00000000">
            <w:pPr>
              <w:pStyle w:val="TableParagraph"/>
              <w:spacing w:before="181" w:line="300" w:lineRule="auto"/>
              <w:ind w:left="248" w:right="213" w:firstLine="297"/>
              <w:rPr>
                <w:b/>
                <w:sz w:val="24"/>
              </w:rPr>
            </w:pPr>
            <w:r>
              <w:rPr>
                <w:b/>
                <w:spacing w:val="-2"/>
                <w:sz w:val="24"/>
              </w:rPr>
              <w:t>MJERE ODGOVORA</w:t>
            </w:r>
          </w:p>
        </w:tc>
      </w:tr>
      <w:tr w:rsidR="007E2091" w14:paraId="638682F3" w14:textId="77777777">
        <w:trPr>
          <w:trHeight w:val="654"/>
        </w:trPr>
        <w:tc>
          <w:tcPr>
            <w:tcW w:w="1650" w:type="dxa"/>
            <w:tcBorders>
              <w:bottom w:val="nil"/>
            </w:tcBorders>
          </w:tcPr>
          <w:p w14:paraId="7E4EE4B6" w14:textId="77777777" w:rsidR="007E2091" w:rsidRDefault="007E2091">
            <w:pPr>
              <w:pStyle w:val="TableParagraph"/>
            </w:pPr>
          </w:p>
        </w:tc>
        <w:tc>
          <w:tcPr>
            <w:tcW w:w="2775" w:type="dxa"/>
            <w:tcBorders>
              <w:bottom w:val="nil"/>
            </w:tcBorders>
          </w:tcPr>
          <w:p w14:paraId="33A9112E" w14:textId="77777777" w:rsidR="007E2091" w:rsidRDefault="00000000">
            <w:pPr>
              <w:pStyle w:val="TableParagraph"/>
              <w:spacing w:before="16"/>
              <w:ind w:left="67"/>
              <w:rPr>
                <w:sz w:val="24"/>
              </w:rPr>
            </w:pPr>
            <w:r>
              <w:rPr>
                <w:sz w:val="24"/>
              </w:rPr>
              <w:t xml:space="preserve">moguće </w:t>
            </w:r>
            <w:r>
              <w:rPr>
                <w:spacing w:val="-2"/>
                <w:sz w:val="24"/>
              </w:rPr>
              <w:t>katastrofalne</w:t>
            </w:r>
          </w:p>
          <w:p w14:paraId="7804DD4F" w14:textId="77777777" w:rsidR="007E2091" w:rsidRDefault="00000000">
            <w:pPr>
              <w:pStyle w:val="TableParagraph"/>
              <w:spacing w:before="54"/>
              <w:ind w:left="67"/>
              <w:rPr>
                <w:sz w:val="24"/>
              </w:rPr>
            </w:pPr>
            <w:r>
              <w:rPr>
                <w:sz w:val="24"/>
              </w:rPr>
              <w:t xml:space="preserve">posljedice, i </w:t>
            </w:r>
            <w:r>
              <w:rPr>
                <w:spacing w:val="-5"/>
                <w:sz w:val="24"/>
              </w:rPr>
              <w:t>to</w:t>
            </w:r>
          </w:p>
        </w:tc>
        <w:tc>
          <w:tcPr>
            <w:tcW w:w="2250" w:type="dxa"/>
            <w:vMerge w:val="restart"/>
          </w:tcPr>
          <w:p w14:paraId="6DAB2A77" w14:textId="77777777" w:rsidR="007E2091" w:rsidRDefault="007E2091">
            <w:pPr>
              <w:pStyle w:val="TableParagraph"/>
              <w:rPr>
                <w:b/>
                <w:i/>
                <w:sz w:val="24"/>
              </w:rPr>
            </w:pPr>
          </w:p>
          <w:p w14:paraId="5A89005B" w14:textId="77777777" w:rsidR="007E2091" w:rsidRDefault="007E2091">
            <w:pPr>
              <w:pStyle w:val="TableParagraph"/>
              <w:rPr>
                <w:b/>
                <w:i/>
                <w:sz w:val="24"/>
              </w:rPr>
            </w:pPr>
          </w:p>
          <w:p w14:paraId="54DF76E7" w14:textId="77777777" w:rsidR="007E2091" w:rsidRDefault="007E2091">
            <w:pPr>
              <w:pStyle w:val="TableParagraph"/>
              <w:spacing w:before="43"/>
              <w:rPr>
                <w:b/>
                <w:i/>
                <w:sz w:val="24"/>
              </w:rPr>
            </w:pPr>
          </w:p>
          <w:p w14:paraId="1BE15F93" w14:textId="77777777" w:rsidR="007E2091" w:rsidRDefault="00000000">
            <w:pPr>
              <w:pStyle w:val="TableParagraph"/>
              <w:spacing w:line="297" w:lineRule="auto"/>
              <w:ind w:left="68" w:right="47"/>
              <w:rPr>
                <w:sz w:val="24"/>
              </w:rPr>
            </w:pPr>
            <w:r>
              <w:rPr>
                <w:sz w:val="24"/>
              </w:rPr>
              <w:t xml:space="preserve">s obzirom na </w:t>
            </w:r>
            <w:r>
              <w:rPr>
                <w:spacing w:val="-2"/>
                <w:sz w:val="24"/>
              </w:rPr>
              <w:t xml:space="preserve">koncentraciju </w:t>
            </w:r>
            <w:r>
              <w:rPr>
                <w:sz w:val="24"/>
              </w:rPr>
              <w:t>građevina od javnog i društvenog značenja koje su uglavnom izgrađene prije prvih propisa za projektiranje</w:t>
            </w:r>
            <w:r>
              <w:rPr>
                <w:spacing w:val="-15"/>
                <w:sz w:val="24"/>
              </w:rPr>
              <w:t xml:space="preserve"> </w:t>
            </w:r>
            <w:r>
              <w:rPr>
                <w:sz w:val="24"/>
              </w:rPr>
              <w:t>potresno otpornih zgrada, što</w:t>
            </w:r>
            <w:r>
              <w:rPr>
                <w:spacing w:val="40"/>
                <w:sz w:val="24"/>
              </w:rPr>
              <w:t xml:space="preserve"> </w:t>
            </w:r>
            <w:r>
              <w:rPr>
                <w:sz w:val="24"/>
              </w:rPr>
              <w:t>ih</w:t>
            </w:r>
            <w:r>
              <w:rPr>
                <w:spacing w:val="-13"/>
                <w:sz w:val="24"/>
              </w:rPr>
              <w:t xml:space="preserve"> </w:t>
            </w:r>
            <w:r>
              <w:rPr>
                <w:sz w:val="24"/>
              </w:rPr>
              <w:t>svrstava</w:t>
            </w:r>
            <w:r>
              <w:rPr>
                <w:spacing w:val="-13"/>
                <w:sz w:val="24"/>
              </w:rPr>
              <w:t xml:space="preserve"> </w:t>
            </w:r>
            <w:r>
              <w:rPr>
                <w:sz w:val="24"/>
              </w:rPr>
              <w:t>u</w:t>
            </w:r>
            <w:r>
              <w:rPr>
                <w:spacing w:val="-13"/>
                <w:sz w:val="24"/>
              </w:rPr>
              <w:t xml:space="preserve"> </w:t>
            </w:r>
            <w:r>
              <w:rPr>
                <w:sz w:val="24"/>
              </w:rPr>
              <w:t>značajno ugrožene, posljedice se mogu procijeniti kao katastrofalne</w:t>
            </w:r>
          </w:p>
        </w:tc>
        <w:tc>
          <w:tcPr>
            <w:tcW w:w="2250" w:type="dxa"/>
            <w:tcBorders>
              <w:bottom w:val="nil"/>
            </w:tcBorders>
          </w:tcPr>
          <w:p w14:paraId="301C5435" w14:textId="77777777" w:rsidR="007E2091" w:rsidRDefault="007E2091">
            <w:pPr>
              <w:pStyle w:val="TableParagraph"/>
            </w:pPr>
          </w:p>
        </w:tc>
        <w:tc>
          <w:tcPr>
            <w:tcW w:w="1920" w:type="dxa"/>
            <w:tcBorders>
              <w:bottom w:val="nil"/>
            </w:tcBorders>
          </w:tcPr>
          <w:p w14:paraId="49D74BDF" w14:textId="77777777" w:rsidR="007E2091" w:rsidRDefault="007E2091">
            <w:pPr>
              <w:pStyle w:val="TableParagraph"/>
            </w:pPr>
          </w:p>
        </w:tc>
      </w:tr>
      <w:tr w:rsidR="007E2091" w14:paraId="226006AF" w14:textId="77777777">
        <w:trPr>
          <w:trHeight w:val="329"/>
        </w:trPr>
        <w:tc>
          <w:tcPr>
            <w:tcW w:w="1650" w:type="dxa"/>
            <w:tcBorders>
              <w:top w:val="nil"/>
              <w:bottom w:val="nil"/>
            </w:tcBorders>
          </w:tcPr>
          <w:p w14:paraId="3A5A956B" w14:textId="77777777" w:rsidR="007E2091" w:rsidRDefault="007E2091">
            <w:pPr>
              <w:pStyle w:val="TableParagraph"/>
            </w:pPr>
          </w:p>
        </w:tc>
        <w:tc>
          <w:tcPr>
            <w:tcW w:w="2775" w:type="dxa"/>
            <w:tcBorders>
              <w:top w:val="nil"/>
              <w:bottom w:val="nil"/>
            </w:tcBorders>
          </w:tcPr>
          <w:p w14:paraId="40230E5A" w14:textId="77777777" w:rsidR="007E2091" w:rsidRDefault="00000000">
            <w:pPr>
              <w:pStyle w:val="TableParagraph"/>
              <w:spacing w:before="22"/>
              <w:ind w:left="67"/>
              <w:rPr>
                <w:sz w:val="24"/>
              </w:rPr>
            </w:pPr>
            <w:r>
              <w:rPr>
                <w:sz w:val="24"/>
              </w:rPr>
              <w:t xml:space="preserve">velik postotak </w:t>
            </w:r>
            <w:r>
              <w:rPr>
                <w:spacing w:val="-2"/>
                <w:sz w:val="24"/>
              </w:rPr>
              <w:t>oštećenosti</w:t>
            </w:r>
          </w:p>
        </w:tc>
        <w:tc>
          <w:tcPr>
            <w:tcW w:w="2250" w:type="dxa"/>
            <w:vMerge/>
            <w:tcBorders>
              <w:top w:val="nil"/>
            </w:tcBorders>
          </w:tcPr>
          <w:p w14:paraId="1BEA5C6D" w14:textId="77777777" w:rsidR="007E2091" w:rsidRDefault="007E2091">
            <w:pPr>
              <w:rPr>
                <w:sz w:val="2"/>
                <w:szCs w:val="2"/>
              </w:rPr>
            </w:pPr>
          </w:p>
        </w:tc>
        <w:tc>
          <w:tcPr>
            <w:tcW w:w="2250" w:type="dxa"/>
            <w:tcBorders>
              <w:top w:val="nil"/>
              <w:bottom w:val="nil"/>
            </w:tcBorders>
          </w:tcPr>
          <w:p w14:paraId="08E89140" w14:textId="77777777" w:rsidR="007E2091" w:rsidRDefault="00000000">
            <w:pPr>
              <w:pStyle w:val="TableParagraph"/>
              <w:spacing w:before="22"/>
              <w:ind w:left="67"/>
              <w:rPr>
                <w:sz w:val="24"/>
              </w:rPr>
            </w:pPr>
            <w:r>
              <w:rPr>
                <w:sz w:val="24"/>
              </w:rPr>
              <w:t xml:space="preserve">- </w:t>
            </w:r>
            <w:r>
              <w:rPr>
                <w:spacing w:val="-2"/>
                <w:sz w:val="24"/>
              </w:rPr>
              <w:t>protupotresno</w:t>
            </w:r>
          </w:p>
        </w:tc>
        <w:tc>
          <w:tcPr>
            <w:tcW w:w="1920" w:type="dxa"/>
            <w:tcBorders>
              <w:top w:val="nil"/>
              <w:bottom w:val="nil"/>
            </w:tcBorders>
          </w:tcPr>
          <w:p w14:paraId="5D18FAF2" w14:textId="77777777" w:rsidR="007E2091" w:rsidRDefault="007E2091">
            <w:pPr>
              <w:pStyle w:val="TableParagraph"/>
            </w:pPr>
          </w:p>
        </w:tc>
      </w:tr>
      <w:tr w:rsidR="007E2091" w14:paraId="7410F15B" w14:textId="77777777">
        <w:trPr>
          <w:trHeight w:val="329"/>
        </w:trPr>
        <w:tc>
          <w:tcPr>
            <w:tcW w:w="1650" w:type="dxa"/>
            <w:tcBorders>
              <w:top w:val="nil"/>
              <w:bottom w:val="nil"/>
            </w:tcBorders>
          </w:tcPr>
          <w:p w14:paraId="58ED2936" w14:textId="77777777" w:rsidR="007E2091" w:rsidRDefault="007E2091">
            <w:pPr>
              <w:pStyle w:val="TableParagraph"/>
            </w:pPr>
          </w:p>
        </w:tc>
        <w:tc>
          <w:tcPr>
            <w:tcW w:w="2775" w:type="dxa"/>
            <w:tcBorders>
              <w:top w:val="nil"/>
              <w:bottom w:val="nil"/>
            </w:tcBorders>
          </w:tcPr>
          <w:p w14:paraId="1D52DAF4" w14:textId="77777777" w:rsidR="007E2091" w:rsidRDefault="00000000">
            <w:pPr>
              <w:pStyle w:val="TableParagraph"/>
              <w:spacing w:before="22"/>
              <w:ind w:left="67"/>
              <w:rPr>
                <w:sz w:val="24"/>
              </w:rPr>
            </w:pPr>
            <w:r>
              <w:rPr>
                <w:sz w:val="24"/>
              </w:rPr>
              <w:t xml:space="preserve">stambenih </w:t>
            </w:r>
            <w:r>
              <w:rPr>
                <w:spacing w:val="-2"/>
                <w:sz w:val="24"/>
              </w:rPr>
              <w:t>građevina,</w:t>
            </w:r>
          </w:p>
        </w:tc>
        <w:tc>
          <w:tcPr>
            <w:tcW w:w="2250" w:type="dxa"/>
            <w:vMerge/>
            <w:tcBorders>
              <w:top w:val="nil"/>
            </w:tcBorders>
          </w:tcPr>
          <w:p w14:paraId="0EA6906B" w14:textId="77777777" w:rsidR="007E2091" w:rsidRDefault="007E2091">
            <w:pPr>
              <w:rPr>
                <w:sz w:val="2"/>
                <w:szCs w:val="2"/>
              </w:rPr>
            </w:pPr>
          </w:p>
        </w:tc>
        <w:tc>
          <w:tcPr>
            <w:tcW w:w="2250" w:type="dxa"/>
            <w:tcBorders>
              <w:top w:val="nil"/>
              <w:bottom w:val="nil"/>
            </w:tcBorders>
          </w:tcPr>
          <w:p w14:paraId="26FF212E" w14:textId="77777777" w:rsidR="007E2091" w:rsidRDefault="00000000">
            <w:pPr>
              <w:pStyle w:val="TableParagraph"/>
              <w:spacing w:before="22"/>
              <w:ind w:left="67"/>
              <w:rPr>
                <w:sz w:val="24"/>
              </w:rPr>
            </w:pPr>
            <w:r>
              <w:rPr>
                <w:sz w:val="24"/>
              </w:rPr>
              <w:t xml:space="preserve">projektiranje </w:t>
            </w:r>
            <w:r>
              <w:rPr>
                <w:spacing w:val="-10"/>
                <w:sz w:val="24"/>
              </w:rPr>
              <w:t>i</w:t>
            </w:r>
          </w:p>
        </w:tc>
        <w:tc>
          <w:tcPr>
            <w:tcW w:w="1920" w:type="dxa"/>
            <w:tcBorders>
              <w:top w:val="nil"/>
              <w:bottom w:val="nil"/>
            </w:tcBorders>
          </w:tcPr>
          <w:p w14:paraId="24A8A00E" w14:textId="77777777" w:rsidR="007E2091" w:rsidRDefault="007E2091">
            <w:pPr>
              <w:pStyle w:val="TableParagraph"/>
            </w:pPr>
          </w:p>
        </w:tc>
      </w:tr>
      <w:tr w:rsidR="007E2091" w14:paraId="3AF0DAEF" w14:textId="77777777">
        <w:trPr>
          <w:trHeight w:val="329"/>
        </w:trPr>
        <w:tc>
          <w:tcPr>
            <w:tcW w:w="1650" w:type="dxa"/>
            <w:tcBorders>
              <w:top w:val="nil"/>
              <w:bottom w:val="nil"/>
            </w:tcBorders>
          </w:tcPr>
          <w:p w14:paraId="490819B5" w14:textId="77777777" w:rsidR="007E2091" w:rsidRDefault="007E2091">
            <w:pPr>
              <w:pStyle w:val="TableParagraph"/>
            </w:pPr>
          </w:p>
        </w:tc>
        <w:tc>
          <w:tcPr>
            <w:tcW w:w="2775" w:type="dxa"/>
            <w:tcBorders>
              <w:top w:val="nil"/>
              <w:bottom w:val="nil"/>
            </w:tcBorders>
          </w:tcPr>
          <w:p w14:paraId="56CF1316" w14:textId="77777777" w:rsidR="007E2091" w:rsidRDefault="00000000">
            <w:pPr>
              <w:pStyle w:val="TableParagraph"/>
              <w:spacing w:before="22"/>
              <w:ind w:left="67"/>
              <w:rPr>
                <w:sz w:val="24"/>
              </w:rPr>
            </w:pPr>
            <w:r>
              <w:rPr>
                <w:sz w:val="24"/>
              </w:rPr>
              <w:t xml:space="preserve">industrijske i </w:t>
            </w:r>
            <w:r>
              <w:rPr>
                <w:spacing w:val="-2"/>
                <w:sz w:val="24"/>
              </w:rPr>
              <w:t>komunalne</w:t>
            </w:r>
          </w:p>
        </w:tc>
        <w:tc>
          <w:tcPr>
            <w:tcW w:w="2250" w:type="dxa"/>
            <w:vMerge/>
            <w:tcBorders>
              <w:top w:val="nil"/>
            </w:tcBorders>
          </w:tcPr>
          <w:p w14:paraId="611C2721" w14:textId="77777777" w:rsidR="007E2091" w:rsidRDefault="007E2091">
            <w:pPr>
              <w:rPr>
                <w:sz w:val="2"/>
                <w:szCs w:val="2"/>
              </w:rPr>
            </w:pPr>
          </w:p>
        </w:tc>
        <w:tc>
          <w:tcPr>
            <w:tcW w:w="2250" w:type="dxa"/>
            <w:tcBorders>
              <w:top w:val="nil"/>
              <w:bottom w:val="nil"/>
            </w:tcBorders>
          </w:tcPr>
          <w:p w14:paraId="10160BA9" w14:textId="77777777" w:rsidR="007E2091" w:rsidRDefault="00000000">
            <w:pPr>
              <w:pStyle w:val="TableParagraph"/>
              <w:spacing w:before="22"/>
              <w:ind w:left="67"/>
              <w:rPr>
                <w:sz w:val="24"/>
              </w:rPr>
            </w:pPr>
            <w:r>
              <w:rPr>
                <w:sz w:val="24"/>
              </w:rPr>
              <w:t xml:space="preserve">gradnja </w:t>
            </w:r>
            <w:r>
              <w:rPr>
                <w:spacing w:val="-2"/>
                <w:sz w:val="24"/>
              </w:rPr>
              <w:t>građevina</w:t>
            </w:r>
          </w:p>
        </w:tc>
        <w:tc>
          <w:tcPr>
            <w:tcW w:w="1920" w:type="dxa"/>
            <w:tcBorders>
              <w:top w:val="nil"/>
              <w:bottom w:val="nil"/>
            </w:tcBorders>
          </w:tcPr>
          <w:p w14:paraId="38CA10BC" w14:textId="77777777" w:rsidR="007E2091" w:rsidRDefault="007E2091">
            <w:pPr>
              <w:pStyle w:val="TableParagraph"/>
            </w:pPr>
          </w:p>
        </w:tc>
      </w:tr>
      <w:tr w:rsidR="007E2091" w14:paraId="04B36BB4" w14:textId="77777777">
        <w:trPr>
          <w:trHeight w:val="329"/>
        </w:trPr>
        <w:tc>
          <w:tcPr>
            <w:tcW w:w="1650" w:type="dxa"/>
            <w:tcBorders>
              <w:top w:val="nil"/>
              <w:bottom w:val="nil"/>
            </w:tcBorders>
          </w:tcPr>
          <w:p w14:paraId="450BC61C" w14:textId="77777777" w:rsidR="007E2091" w:rsidRDefault="007E2091">
            <w:pPr>
              <w:pStyle w:val="TableParagraph"/>
            </w:pPr>
          </w:p>
        </w:tc>
        <w:tc>
          <w:tcPr>
            <w:tcW w:w="2775" w:type="dxa"/>
            <w:tcBorders>
              <w:top w:val="nil"/>
              <w:bottom w:val="nil"/>
            </w:tcBorders>
          </w:tcPr>
          <w:p w14:paraId="6FBBFE5B" w14:textId="77777777" w:rsidR="007E2091" w:rsidRDefault="00000000">
            <w:pPr>
              <w:pStyle w:val="TableParagraph"/>
              <w:spacing w:before="22"/>
              <w:ind w:left="67"/>
              <w:rPr>
                <w:sz w:val="24"/>
              </w:rPr>
            </w:pPr>
            <w:r>
              <w:rPr>
                <w:sz w:val="24"/>
              </w:rPr>
              <w:t xml:space="preserve">infrastrukture, problemi </w:t>
            </w:r>
            <w:r>
              <w:rPr>
                <w:spacing w:val="-10"/>
                <w:sz w:val="24"/>
              </w:rPr>
              <w:t>u</w:t>
            </w:r>
          </w:p>
        </w:tc>
        <w:tc>
          <w:tcPr>
            <w:tcW w:w="2250" w:type="dxa"/>
            <w:vMerge/>
            <w:tcBorders>
              <w:top w:val="nil"/>
            </w:tcBorders>
          </w:tcPr>
          <w:p w14:paraId="1A19CF43" w14:textId="77777777" w:rsidR="007E2091" w:rsidRDefault="007E2091">
            <w:pPr>
              <w:rPr>
                <w:sz w:val="2"/>
                <w:szCs w:val="2"/>
              </w:rPr>
            </w:pPr>
          </w:p>
        </w:tc>
        <w:tc>
          <w:tcPr>
            <w:tcW w:w="2250" w:type="dxa"/>
            <w:tcBorders>
              <w:top w:val="nil"/>
              <w:bottom w:val="nil"/>
            </w:tcBorders>
          </w:tcPr>
          <w:p w14:paraId="6B310DE3" w14:textId="77777777" w:rsidR="007E2091" w:rsidRDefault="00000000">
            <w:pPr>
              <w:pStyle w:val="TableParagraph"/>
              <w:spacing w:before="22"/>
              <w:ind w:left="67"/>
              <w:rPr>
                <w:sz w:val="24"/>
              </w:rPr>
            </w:pPr>
            <w:r>
              <w:rPr>
                <w:spacing w:val="-2"/>
                <w:sz w:val="24"/>
              </w:rPr>
              <w:t>sukladno</w:t>
            </w:r>
          </w:p>
        </w:tc>
        <w:tc>
          <w:tcPr>
            <w:tcW w:w="1920" w:type="dxa"/>
            <w:tcBorders>
              <w:top w:val="nil"/>
              <w:bottom w:val="nil"/>
            </w:tcBorders>
          </w:tcPr>
          <w:p w14:paraId="53EEA16B" w14:textId="77777777" w:rsidR="007E2091" w:rsidRDefault="00000000">
            <w:pPr>
              <w:pStyle w:val="TableParagraph"/>
              <w:spacing w:before="22"/>
              <w:ind w:left="66"/>
              <w:rPr>
                <w:sz w:val="24"/>
              </w:rPr>
            </w:pPr>
            <w:r>
              <w:rPr>
                <w:sz w:val="24"/>
              </w:rPr>
              <w:t xml:space="preserve">uzbunjivanje </w:t>
            </w:r>
            <w:r>
              <w:rPr>
                <w:spacing w:val="-10"/>
                <w:sz w:val="24"/>
              </w:rPr>
              <w:t>i</w:t>
            </w:r>
          </w:p>
        </w:tc>
      </w:tr>
      <w:tr w:rsidR="007E2091" w14:paraId="4A4EACC3" w14:textId="77777777">
        <w:trPr>
          <w:trHeight w:val="659"/>
        </w:trPr>
        <w:tc>
          <w:tcPr>
            <w:tcW w:w="1650" w:type="dxa"/>
            <w:tcBorders>
              <w:top w:val="nil"/>
              <w:bottom w:val="nil"/>
            </w:tcBorders>
          </w:tcPr>
          <w:p w14:paraId="72378618" w14:textId="77777777" w:rsidR="007E2091" w:rsidRDefault="007E2091">
            <w:pPr>
              <w:pStyle w:val="TableParagraph"/>
            </w:pPr>
          </w:p>
        </w:tc>
        <w:tc>
          <w:tcPr>
            <w:tcW w:w="2775" w:type="dxa"/>
            <w:tcBorders>
              <w:top w:val="nil"/>
              <w:bottom w:val="nil"/>
            </w:tcBorders>
          </w:tcPr>
          <w:p w14:paraId="57203F47" w14:textId="77777777" w:rsidR="007E2091" w:rsidRDefault="00000000">
            <w:pPr>
              <w:pStyle w:val="TableParagraph"/>
              <w:spacing w:before="22"/>
              <w:ind w:left="67"/>
              <w:rPr>
                <w:sz w:val="24"/>
              </w:rPr>
            </w:pPr>
            <w:r>
              <w:rPr>
                <w:sz w:val="24"/>
              </w:rPr>
              <w:t xml:space="preserve">komunikaciji i </w:t>
            </w:r>
            <w:r>
              <w:rPr>
                <w:spacing w:val="-2"/>
                <w:sz w:val="24"/>
              </w:rPr>
              <w:t>državnoj</w:t>
            </w:r>
          </w:p>
          <w:p w14:paraId="0B286AAD" w14:textId="77777777" w:rsidR="007E2091" w:rsidRDefault="00000000">
            <w:pPr>
              <w:pStyle w:val="TableParagraph"/>
              <w:spacing w:before="54"/>
              <w:ind w:left="67"/>
              <w:rPr>
                <w:sz w:val="24"/>
              </w:rPr>
            </w:pPr>
            <w:r>
              <w:rPr>
                <w:sz w:val="24"/>
              </w:rPr>
              <w:t xml:space="preserve">administraciji, </w:t>
            </w:r>
            <w:r>
              <w:rPr>
                <w:spacing w:val="-2"/>
                <w:sz w:val="24"/>
              </w:rPr>
              <w:t>neprotočne</w:t>
            </w:r>
          </w:p>
        </w:tc>
        <w:tc>
          <w:tcPr>
            <w:tcW w:w="2250" w:type="dxa"/>
            <w:vMerge/>
            <w:tcBorders>
              <w:top w:val="nil"/>
            </w:tcBorders>
          </w:tcPr>
          <w:p w14:paraId="28912732" w14:textId="77777777" w:rsidR="007E2091" w:rsidRDefault="007E2091">
            <w:pPr>
              <w:rPr>
                <w:sz w:val="2"/>
                <w:szCs w:val="2"/>
              </w:rPr>
            </w:pPr>
          </w:p>
        </w:tc>
        <w:tc>
          <w:tcPr>
            <w:tcW w:w="2250" w:type="dxa"/>
            <w:tcBorders>
              <w:top w:val="nil"/>
              <w:bottom w:val="nil"/>
            </w:tcBorders>
          </w:tcPr>
          <w:p w14:paraId="6399736B" w14:textId="77777777" w:rsidR="007E2091" w:rsidRDefault="00000000">
            <w:pPr>
              <w:pStyle w:val="TableParagraph"/>
              <w:spacing w:before="22"/>
              <w:ind w:left="67"/>
              <w:rPr>
                <w:sz w:val="24"/>
              </w:rPr>
            </w:pPr>
            <w:r>
              <w:rPr>
                <w:spacing w:val="-2"/>
                <w:sz w:val="24"/>
              </w:rPr>
              <w:t>odgovarajućim</w:t>
            </w:r>
          </w:p>
          <w:p w14:paraId="10EDA9F0" w14:textId="77777777" w:rsidR="007E2091" w:rsidRDefault="00000000">
            <w:pPr>
              <w:pStyle w:val="TableParagraph"/>
              <w:spacing w:before="54"/>
              <w:ind w:left="67"/>
              <w:rPr>
                <w:sz w:val="24"/>
              </w:rPr>
            </w:pPr>
            <w:r>
              <w:rPr>
                <w:sz w:val="24"/>
              </w:rPr>
              <w:t xml:space="preserve">tehničkim propisima </w:t>
            </w:r>
            <w:r>
              <w:rPr>
                <w:spacing w:val="-10"/>
                <w:sz w:val="24"/>
              </w:rPr>
              <w:t>i</w:t>
            </w:r>
          </w:p>
        </w:tc>
        <w:tc>
          <w:tcPr>
            <w:tcW w:w="1920" w:type="dxa"/>
            <w:tcBorders>
              <w:top w:val="nil"/>
              <w:bottom w:val="nil"/>
            </w:tcBorders>
          </w:tcPr>
          <w:p w14:paraId="089D1C68" w14:textId="77777777" w:rsidR="007E2091" w:rsidRDefault="00000000">
            <w:pPr>
              <w:pStyle w:val="TableParagraph"/>
              <w:spacing w:before="22"/>
              <w:ind w:left="66"/>
              <w:rPr>
                <w:sz w:val="24"/>
              </w:rPr>
            </w:pPr>
            <w:r>
              <w:rPr>
                <w:spacing w:val="-2"/>
                <w:sz w:val="24"/>
              </w:rPr>
              <w:t>obavješćivanje,</w:t>
            </w:r>
          </w:p>
          <w:p w14:paraId="0E576873" w14:textId="77777777" w:rsidR="007E2091" w:rsidRDefault="00000000">
            <w:pPr>
              <w:pStyle w:val="TableParagraph"/>
              <w:spacing w:before="54"/>
              <w:ind w:left="66"/>
              <w:rPr>
                <w:sz w:val="24"/>
              </w:rPr>
            </w:pPr>
            <w:r>
              <w:rPr>
                <w:spacing w:val="-2"/>
                <w:sz w:val="24"/>
              </w:rPr>
              <w:t>evakuacija,</w:t>
            </w:r>
          </w:p>
        </w:tc>
      </w:tr>
      <w:tr w:rsidR="007E2091" w14:paraId="55929F27" w14:textId="77777777">
        <w:trPr>
          <w:trHeight w:val="674"/>
        </w:trPr>
        <w:tc>
          <w:tcPr>
            <w:tcW w:w="1650" w:type="dxa"/>
            <w:tcBorders>
              <w:top w:val="nil"/>
              <w:bottom w:val="nil"/>
            </w:tcBorders>
          </w:tcPr>
          <w:p w14:paraId="47469C64" w14:textId="77777777" w:rsidR="007E2091" w:rsidRDefault="00000000">
            <w:pPr>
              <w:pStyle w:val="TableParagraph"/>
              <w:spacing w:before="202"/>
              <w:ind w:left="17"/>
              <w:jc w:val="center"/>
              <w:rPr>
                <w:b/>
                <w:sz w:val="24"/>
              </w:rPr>
            </w:pPr>
            <w:r>
              <w:rPr>
                <w:b/>
                <w:spacing w:val="-2"/>
                <w:sz w:val="24"/>
              </w:rPr>
              <w:t>Potres</w:t>
            </w:r>
          </w:p>
        </w:tc>
        <w:tc>
          <w:tcPr>
            <w:tcW w:w="2775" w:type="dxa"/>
            <w:tcBorders>
              <w:top w:val="nil"/>
              <w:bottom w:val="nil"/>
            </w:tcBorders>
          </w:tcPr>
          <w:p w14:paraId="7AEA8336" w14:textId="77777777" w:rsidR="007E2091" w:rsidRDefault="00000000">
            <w:pPr>
              <w:pStyle w:val="TableParagraph"/>
              <w:spacing w:before="22"/>
              <w:ind w:left="67"/>
              <w:rPr>
                <w:sz w:val="24"/>
              </w:rPr>
            </w:pPr>
            <w:r>
              <w:rPr>
                <w:sz w:val="24"/>
              </w:rPr>
              <w:t xml:space="preserve">prometnice, određen </w:t>
            </w:r>
            <w:r>
              <w:rPr>
                <w:spacing w:val="-4"/>
                <w:sz w:val="24"/>
              </w:rPr>
              <w:t>broj</w:t>
            </w:r>
          </w:p>
          <w:p w14:paraId="11B8BB7C" w14:textId="77777777" w:rsidR="007E2091" w:rsidRDefault="00000000">
            <w:pPr>
              <w:pStyle w:val="TableParagraph"/>
              <w:spacing w:before="69"/>
              <w:ind w:left="67"/>
              <w:rPr>
                <w:sz w:val="24"/>
              </w:rPr>
            </w:pPr>
            <w:r>
              <w:rPr>
                <w:sz w:val="24"/>
              </w:rPr>
              <w:t xml:space="preserve">ozlijeđenih i </w:t>
            </w:r>
            <w:r>
              <w:rPr>
                <w:spacing w:val="-2"/>
                <w:sz w:val="24"/>
              </w:rPr>
              <w:t>poginulih,</w:t>
            </w:r>
          </w:p>
        </w:tc>
        <w:tc>
          <w:tcPr>
            <w:tcW w:w="2250" w:type="dxa"/>
            <w:vMerge/>
            <w:tcBorders>
              <w:top w:val="nil"/>
            </w:tcBorders>
          </w:tcPr>
          <w:p w14:paraId="76FD4A1A" w14:textId="77777777" w:rsidR="007E2091" w:rsidRDefault="007E2091">
            <w:pPr>
              <w:rPr>
                <w:sz w:val="2"/>
                <w:szCs w:val="2"/>
              </w:rPr>
            </w:pPr>
          </w:p>
        </w:tc>
        <w:tc>
          <w:tcPr>
            <w:tcW w:w="2250" w:type="dxa"/>
            <w:tcBorders>
              <w:top w:val="nil"/>
              <w:bottom w:val="nil"/>
            </w:tcBorders>
          </w:tcPr>
          <w:p w14:paraId="6E10C147" w14:textId="77777777" w:rsidR="007E2091" w:rsidRDefault="00000000">
            <w:pPr>
              <w:pStyle w:val="TableParagraph"/>
              <w:spacing w:before="22"/>
              <w:ind w:left="67"/>
              <w:rPr>
                <w:sz w:val="24"/>
              </w:rPr>
            </w:pPr>
            <w:r>
              <w:rPr>
                <w:spacing w:val="-2"/>
                <w:sz w:val="24"/>
              </w:rPr>
              <w:t>hrvatskim/europskim</w:t>
            </w:r>
          </w:p>
          <w:p w14:paraId="13D3A81F" w14:textId="77777777" w:rsidR="007E2091" w:rsidRDefault="00000000">
            <w:pPr>
              <w:pStyle w:val="TableParagraph"/>
              <w:spacing w:before="69"/>
              <w:ind w:left="67"/>
              <w:rPr>
                <w:sz w:val="24"/>
              </w:rPr>
            </w:pPr>
            <w:r>
              <w:rPr>
                <w:spacing w:val="-2"/>
                <w:sz w:val="24"/>
              </w:rPr>
              <w:t>normama;</w:t>
            </w:r>
          </w:p>
        </w:tc>
        <w:tc>
          <w:tcPr>
            <w:tcW w:w="1920" w:type="dxa"/>
            <w:tcBorders>
              <w:top w:val="nil"/>
              <w:bottom w:val="nil"/>
            </w:tcBorders>
          </w:tcPr>
          <w:p w14:paraId="39E57352" w14:textId="77777777" w:rsidR="007E2091" w:rsidRDefault="00000000">
            <w:pPr>
              <w:pStyle w:val="TableParagraph"/>
              <w:spacing w:before="22"/>
              <w:ind w:left="66"/>
              <w:rPr>
                <w:sz w:val="24"/>
              </w:rPr>
            </w:pPr>
            <w:r>
              <w:rPr>
                <w:spacing w:val="-2"/>
                <w:sz w:val="24"/>
              </w:rPr>
              <w:t>zbrinjavanje,</w:t>
            </w:r>
          </w:p>
          <w:p w14:paraId="3285E443" w14:textId="77777777" w:rsidR="007E2091" w:rsidRDefault="00000000">
            <w:pPr>
              <w:pStyle w:val="TableParagraph"/>
              <w:spacing w:before="69"/>
              <w:ind w:left="66"/>
              <w:rPr>
                <w:sz w:val="24"/>
              </w:rPr>
            </w:pPr>
            <w:r>
              <w:rPr>
                <w:spacing w:val="-2"/>
                <w:sz w:val="24"/>
              </w:rPr>
              <w:t>sklanjanje,</w:t>
            </w:r>
          </w:p>
        </w:tc>
      </w:tr>
      <w:tr w:rsidR="007E2091" w14:paraId="02EC015B" w14:textId="77777777">
        <w:trPr>
          <w:trHeight w:val="329"/>
        </w:trPr>
        <w:tc>
          <w:tcPr>
            <w:tcW w:w="1650" w:type="dxa"/>
            <w:tcBorders>
              <w:top w:val="nil"/>
              <w:bottom w:val="nil"/>
            </w:tcBorders>
          </w:tcPr>
          <w:p w14:paraId="74F07993" w14:textId="77777777" w:rsidR="007E2091" w:rsidRDefault="007E2091">
            <w:pPr>
              <w:pStyle w:val="TableParagraph"/>
            </w:pPr>
          </w:p>
        </w:tc>
        <w:tc>
          <w:tcPr>
            <w:tcW w:w="2775" w:type="dxa"/>
            <w:tcBorders>
              <w:top w:val="nil"/>
              <w:bottom w:val="nil"/>
            </w:tcBorders>
          </w:tcPr>
          <w:p w14:paraId="4874F782" w14:textId="77777777" w:rsidR="007E2091" w:rsidRDefault="00000000">
            <w:pPr>
              <w:pStyle w:val="TableParagraph"/>
              <w:spacing w:before="22"/>
              <w:ind w:left="67"/>
              <w:rPr>
                <w:sz w:val="24"/>
              </w:rPr>
            </w:pPr>
            <w:r>
              <w:rPr>
                <w:sz w:val="24"/>
              </w:rPr>
              <w:t xml:space="preserve">šteta na materijalnim </w:t>
            </w:r>
            <w:r>
              <w:rPr>
                <w:spacing w:val="-10"/>
                <w:sz w:val="24"/>
              </w:rPr>
              <w:t>i</w:t>
            </w:r>
          </w:p>
        </w:tc>
        <w:tc>
          <w:tcPr>
            <w:tcW w:w="2250" w:type="dxa"/>
            <w:vMerge/>
            <w:tcBorders>
              <w:top w:val="nil"/>
            </w:tcBorders>
          </w:tcPr>
          <w:p w14:paraId="4A4820D9" w14:textId="77777777" w:rsidR="007E2091" w:rsidRDefault="007E2091">
            <w:pPr>
              <w:rPr>
                <w:sz w:val="2"/>
                <w:szCs w:val="2"/>
              </w:rPr>
            </w:pPr>
          </w:p>
        </w:tc>
        <w:tc>
          <w:tcPr>
            <w:tcW w:w="2250" w:type="dxa"/>
            <w:tcBorders>
              <w:top w:val="nil"/>
              <w:bottom w:val="nil"/>
            </w:tcBorders>
          </w:tcPr>
          <w:p w14:paraId="4C2110E1" w14:textId="77777777" w:rsidR="007E2091" w:rsidRDefault="00000000">
            <w:pPr>
              <w:pStyle w:val="TableParagraph"/>
              <w:spacing w:before="22"/>
              <w:ind w:left="67"/>
              <w:rPr>
                <w:sz w:val="24"/>
              </w:rPr>
            </w:pPr>
            <w:r>
              <w:rPr>
                <w:sz w:val="24"/>
              </w:rPr>
              <w:t xml:space="preserve">- izgradnja </w:t>
            </w:r>
            <w:r>
              <w:rPr>
                <w:spacing w:val="-2"/>
                <w:sz w:val="24"/>
              </w:rPr>
              <w:t>sustava</w:t>
            </w:r>
          </w:p>
        </w:tc>
        <w:tc>
          <w:tcPr>
            <w:tcW w:w="1920" w:type="dxa"/>
            <w:tcBorders>
              <w:top w:val="nil"/>
              <w:bottom w:val="nil"/>
            </w:tcBorders>
          </w:tcPr>
          <w:p w14:paraId="2B915EBB" w14:textId="77777777" w:rsidR="007E2091" w:rsidRDefault="00000000">
            <w:pPr>
              <w:pStyle w:val="TableParagraph"/>
              <w:spacing w:before="22"/>
              <w:ind w:left="66"/>
              <w:rPr>
                <w:sz w:val="24"/>
              </w:rPr>
            </w:pPr>
            <w:r>
              <w:rPr>
                <w:spacing w:val="-2"/>
                <w:sz w:val="24"/>
              </w:rPr>
              <w:t>spašavanje,</w:t>
            </w:r>
          </w:p>
        </w:tc>
      </w:tr>
      <w:tr w:rsidR="007E2091" w14:paraId="182A5DB8" w14:textId="77777777">
        <w:trPr>
          <w:trHeight w:val="329"/>
        </w:trPr>
        <w:tc>
          <w:tcPr>
            <w:tcW w:w="1650" w:type="dxa"/>
            <w:tcBorders>
              <w:top w:val="nil"/>
              <w:bottom w:val="nil"/>
            </w:tcBorders>
          </w:tcPr>
          <w:p w14:paraId="32FCB63C" w14:textId="77777777" w:rsidR="007E2091" w:rsidRDefault="007E2091">
            <w:pPr>
              <w:pStyle w:val="TableParagraph"/>
            </w:pPr>
          </w:p>
        </w:tc>
        <w:tc>
          <w:tcPr>
            <w:tcW w:w="2775" w:type="dxa"/>
            <w:tcBorders>
              <w:top w:val="nil"/>
              <w:bottom w:val="nil"/>
            </w:tcBorders>
          </w:tcPr>
          <w:p w14:paraId="23E7DBCA" w14:textId="77777777" w:rsidR="007E2091" w:rsidRDefault="00000000">
            <w:pPr>
              <w:pStyle w:val="TableParagraph"/>
              <w:spacing w:before="22"/>
              <w:ind w:left="67"/>
              <w:rPr>
                <w:sz w:val="24"/>
              </w:rPr>
            </w:pPr>
            <w:r>
              <w:rPr>
                <w:sz w:val="24"/>
              </w:rPr>
              <w:t xml:space="preserve">kulturnim dobrima </w:t>
            </w:r>
            <w:r>
              <w:rPr>
                <w:spacing w:val="-5"/>
                <w:sz w:val="24"/>
              </w:rPr>
              <w:t>te</w:t>
            </w:r>
          </w:p>
        </w:tc>
        <w:tc>
          <w:tcPr>
            <w:tcW w:w="2250" w:type="dxa"/>
            <w:vMerge/>
            <w:tcBorders>
              <w:top w:val="nil"/>
            </w:tcBorders>
          </w:tcPr>
          <w:p w14:paraId="10E7A383" w14:textId="77777777" w:rsidR="007E2091" w:rsidRDefault="007E2091">
            <w:pPr>
              <w:rPr>
                <w:sz w:val="2"/>
                <w:szCs w:val="2"/>
              </w:rPr>
            </w:pPr>
          </w:p>
        </w:tc>
        <w:tc>
          <w:tcPr>
            <w:tcW w:w="2250" w:type="dxa"/>
            <w:tcBorders>
              <w:top w:val="nil"/>
              <w:bottom w:val="nil"/>
            </w:tcBorders>
          </w:tcPr>
          <w:p w14:paraId="217884E0" w14:textId="77777777" w:rsidR="007E2091" w:rsidRDefault="00000000">
            <w:pPr>
              <w:pStyle w:val="TableParagraph"/>
              <w:spacing w:before="22"/>
              <w:ind w:left="67"/>
              <w:rPr>
                <w:sz w:val="24"/>
              </w:rPr>
            </w:pPr>
            <w:r>
              <w:rPr>
                <w:sz w:val="24"/>
              </w:rPr>
              <w:t xml:space="preserve">ranog </w:t>
            </w:r>
            <w:r>
              <w:rPr>
                <w:spacing w:val="-2"/>
                <w:sz w:val="24"/>
              </w:rPr>
              <w:t>upozoravanja;</w:t>
            </w:r>
          </w:p>
        </w:tc>
        <w:tc>
          <w:tcPr>
            <w:tcW w:w="1920" w:type="dxa"/>
            <w:tcBorders>
              <w:top w:val="nil"/>
              <w:bottom w:val="nil"/>
            </w:tcBorders>
          </w:tcPr>
          <w:p w14:paraId="278E4644" w14:textId="77777777" w:rsidR="007E2091" w:rsidRDefault="00000000">
            <w:pPr>
              <w:pStyle w:val="TableParagraph"/>
              <w:spacing w:before="22"/>
              <w:ind w:left="66"/>
              <w:rPr>
                <w:sz w:val="24"/>
              </w:rPr>
            </w:pPr>
            <w:r>
              <w:rPr>
                <w:sz w:val="24"/>
              </w:rPr>
              <w:t xml:space="preserve">pružanje </w:t>
            </w:r>
            <w:r>
              <w:rPr>
                <w:spacing w:val="-4"/>
                <w:sz w:val="24"/>
              </w:rPr>
              <w:t>prve</w:t>
            </w:r>
          </w:p>
        </w:tc>
      </w:tr>
      <w:tr w:rsidR="007E2091" w14:paraId="4F1C0686" w14:textId="77777777">
        <w:trPr>
          <w:trHeight w:val="329"/>
        </w:trPr>
        <w:tc>
          <w:tcPr>
            <w:tcW w:w="1650" w:type="dxa"/>
            <w:tcBorders>
              <w:top w:val="nil"/>
              <w:bottom w:val="nil"/>
            </w:tcBorders>
          </w:tcPr>
          <w:p w14:paraId="2C5A2C78" w14:textId="77777777" w:rsidR="007E2091" w:rsidRDefault="007E2091">
            <w:pPr>
              <w:pStyle w:val="TableParagraph"/>
            </w:pPr>
          </w:p>
        </w:tc>
        <w:tc>
          <w:tcPr>
            <w:tcW w:w="2775" w:type="dxa"/>
            <w:tcBorders>
              <w:top w:val="nil"/>
              <w:bottom w:val="nil"/>
            </w:tcBorders>
          </w:tcPr>
          <w:p w14:paraId="1A68BC28" w14:textId="77777777" w:rsidR="007E2091" w:rsidRDefault="00000000">
            <w:pPr>
              <w:pStyle w:val="TableParagraph"/>
              <w:spacing w:before="22"/>
              <w:ind w:left="67"/>
              <w:rPr>
                <w:sz w:val="24"/>
              </w:rPr>
            </w:pPr>
            <w:r>
              <w:rPr>
                <w:sz w:val="24"/>
              </w:rPr>
              <w:t xml:space="preserve">okolišu, </w:t>
            </w:r>
            <w:r>
              <w:rPr>
                <w:spacing w:val="-2"/>
                <w:sz w:val="24"/>
              </w:rPr>
              <w:t>nedovoljni</w:t>
            </w:r>
          </w:p>
        </w:tc>
        <w:tc>
          <w:tcPr>
            <w:tcW w:w="2250" w:type="dxa"/>
            <w:vMerge/>
            <w:tcBorders>
              <w:top w:val="nil"/>
            </w:tcBorders>
          </w:tcPr>
          <w:p w14:paraId="3F0705BA" w14:textId="77777777" w:rsidR="007E2091" w:rsidRDefault="007E2091">
            <w:pPr>
              <w:rPr>
                <w:sz w:val="2"/>
                <w:szCs w:val="2"/>
              </w:rPr>
            </w:pPr>
          </w:p>
        </w:tc>
        <w:tc>
          <w:tcPr>
            <w:tcW w:w="2250" w:type="dxa"/>
            <w:tcBorders>
              <w:top w:val="nil"/>
              <w:bottom w:val="nil"/>
            </w:tcBorders>
          </w:tcPr>
          <w:p w14:paraId="0B737715" w14:textId="77777777" w:rsidR="007E2091" w:rsidRDefault="00000000">
            <w:pPr>
              <w:pStyle w:val="TableParagraph"/>
              <w:spacing w:before="22"/>
              <w:ind w:left="67"/>
              <w:rPr>
                <w:sz w:val="24"/>
              </w:rPr>
            </w:pPr>
            <w:r>
              <w:rPr>
                <w:sz w:val="24"/>
              </w:rPr>
              <w:t xml:space="preserve">- edukacija </w:t>
            </w:r>
            <w:r>
              <w:rPr>
                <w:spacing w:val="-10"/>
                <w:sz w:val="24"/>
              </w:rPr>
              <w:t>i</w:t>
            </w:r>
          </w:p>
        </w:tc>
        <w:tc>
          <w:tcPr>
            <w:tcW w:w="1920" w:type="dxa"/>
            <w:tcBorders>
              <w:top w:val="nil"/>
              <w:bottom w:val="nil"/>
            </w:tcBorders>
          </w:tcPr>
          <w:p w14:paraId="67AC112E" w14:textId="77777777" w:rsidR="007E2091" w:rsidRDefault="00000000">
            <w:pPr>
              <w:pStyle w:val="TableParagraph"/>
              <w:spacing w:before="22"/>
              <w:ind w:left="66"/>
              <w:rPr>
                <w:sz w:val="24"/>
              </w:rPr>
            </w:pPr>
            <w:r>
              <w:rPr>
                <w:spacing w:val="-2"/>
                <w:sz w:val="24"/>
              </w:rPr>
              <w:t>pomoći</w:t>
            </w:r>
          </w:p>
        </w:tc>
      </w:tr>
      <w:tr w:rsidR="007E2091" w14:paraId="70739A64" w14:textId="77777777">
        <w:trPr>
          <w:trHeight w:val="659"/>
        </w:trPr>
        <w:tc>
          <w:tcPr>
            <w:tcW w:w="1650" w:type="dxa"/>
            <w:tcBorders>
              <w:top w:val="nil"/>
              <w:bottom w:val="nil"/>
            </w:tcBorders>
          </w:tcPr>
          <w:p w14:paraId="01332357" w14:textId="77777777" w:rsidR="007E2091" w:rsidRDefault="007E2091">
            <w:pPr>
              <w:pStyle w:val="TableParagraph"/>
            </w:pPr>
          </w:p>
        </w:tc>
        <w:tc>
          <w:tcPr>
            <w:tcW w:w="2775" w:type="dxa"/>
            <w:tcBorders>
              <w:top w:val="nil"/>
              <w:bottom w:val="nil"/>
            </w:tcBorders>
          </w:tcPr>
          <w:p w14:paraId="21DF8039" w14:textId="77777777" w:rsidR="007E2091" w:rsidRDefault="00000000">
            <w:pPr>
              <w:pStyle w:val="TableParagraph"/>
              <w:spacing w:before="22"/>
              <w:ind w:left="67"/>
              <w:rPr>
                <w:sz w:val="24"/>
              </w:rPr>
            </w:pPr>
            <w:r>
              <w:rPr>
                <w:sz w:val="24"/>
              </w:rPr>
              <w:t xml:space="preserve">kapaciteti za </w:t>
            </w:r>
            <w:r>
              <w:rPr>
                <w:spacing w:val="-2"/>
                <w:sz w:val="24"/>
              </w:rPr>
              <w:t>zbrinjavanje</w:t>
            </w:r>
          </w:p>
          <w:p w14:paraId="1646C65B" w14:textId="77777777" w:rsidR="007E2091" w:rsidRDefault="00000000">
            <w:pPr>
              <w:pStyle w:val="TableParagraph"/>
              <w:spacing w:before="54"/>
              <w:ind w:left="67"/>
              <w:rPr>
                <w:sz w:val="24"/>
              </w:rPr>
            </w:pPr>
            <w:r>
              <w:rPr>
                <w:sz w:val="24"/>
              </w:rPr>
              <w:t xml:space="preserve">ozlijeđenih i </w:t>
            </w:r>
            <w:r>
              <w:rPr>
                <w:spacing w:val="-2"/>
                <w:sz w:val="24"/>
              </w:rPr>
              <w:t>evakuiranih</w:t>
            </w:r>
          </w:p>
        </w:tc>
        <w:tc>
          <w:tcPr>
            <w:tcW w:w="2250" w:type="dxa"/>
            <w:vMerge/>
            <w:tcBorders>
              <w:top w:val="nil"/>
            </w:tcBorders>
          </w:tcPr>
          <w:p w14:paraId="34344027" w14:textId="77777777" w:rsidR="007E2091" w:rsidRDefault="007E2091">
            <w:pPr>
              <w:rPr>
                <w:sz w:val="2"/>
                <w:szCs w:val="2"/>
              </w:rPr>
            </w:pPr>
          </w:p>
        </w:tc>
        <w:tc>
          <w:tcPr>
            <w:tcW w:w="2250" w:type="dxa"/>
            <w:tcBorders>
              <w:top w:val="nil"/>
              <w:bottom w:val="nil"/>
            </w:tcBorders>
          </w:tcPr>
          <w:p w14:paraId="538DE502" w14:textId="77777777" w:rsidR="007E2091" w:rsidRDefault="00000000">
            <w:pPr>
              <w:pStyle w:val="TableParagraph"/>
              <w:spacing w:before="22"/>
              <w:ind w:left="67"/>
              <w:rPr>
                <w:sz w:val="24"/>
              </w:rPr>
            </w:pPr>
            <w:r>
              <w:rPr>
                <w:spacing w:val="-2"/>
                <w:sz w:val="24"/>
              </w:rPr>
              <w:t>osposobljavanje</w:t>
            </w:r>
          </w:p>
          <w:p w14:paraId="05974ED7" w14:textId="77777777" w:rsidR="007E2091" w:rsidRDefault="00000000">
            <w:pPr>
              <w:pStyle w:val="TableParagraph"/>
              <w:spacing w:before="54"/>
              <w:ind w:left="67"/>
              <w:rPr>
                <w:sz w:val="24"/>
              </w:rPr>
            </w:pPr>
            <w:r>
              <w:rPr>
                <w:sz w:val="24"/>
              </w:rPr>
              <w:t xml:space="preserve">operativnih </w:t>
            </w:r>
            <w:r>
              <w:rPr>
                <w:spacing w:val="-2"/>
                <w:sz w:val="24"/>
              </w:rPr>
              <w:t>snaga</w:t>
            </w:r>
          </w:p>
        </w:tc>
        <w:tc>
          <w:tcPr>
            <w:tcW w:w="1920" w:type="dxa"/>
            <w:tcBorders>
              <w:top w:val="nil"/>
              <w:bottom w:val="nil"/>
            </w:tcBorders>
          </w:tcPr>
          <w:p w14:paraId="18B84674" w14:textId="77777777" w:rsidR="007E2091" w:rsidRDefault="007E2091">
            <w:pPr>
              <w:pStyle w:val="TableParagraph"/>
            </w:pPr>
          </w:p>
        </w:tc>
      </w:tr>
      <w:tr w:rsidR="007E2091" w14:paraId="0107205F" w14:textId="77777777">
        <w:trPr>
          <w:trHeight w:val="329"/>
        </w:trPr>
        <w:tc>
          <w:tcPr>
            <w:tcW w:w="1650" w:type="dxa"/>
            <w:tcBorders>
              <w:top w:val="nil"/>
              <w:bottom w:val="nil"/>
            </w:tcBorders>
          </w:tcPr>
          <w:p w14:paraId="1DF6EEC2" w14:textId="77777777" w:rsidR="007E2091" w:rsidRDefault="007E2091">
            <w:pPr>
              <w:pStyle w:val="TableParagraph"/>
            </w:pPr>
          </w:p>
        </w:tc>
        <w:tc>
          <w:tcPr>
            <w:tcW w:w="2775" w:type="dxa"/>
            <w:tcBorders>
              <w:top w:val="nil"/>
              <w:bottom w:val="nil"/>
            </w:tcBorders>
          </w:tcPr>
          <w:p w14:paraId="253248D8" w14:textId="77777777" w:rsidR="007E2091" w:rsidRDefault="00000000">
            <w:pPr>
              <w:pStyle w:val="TableParagraph"/>
              <w:spacing w:before="22"/>
              <w:ind w:left="67"/>
              <w:rPr>
                <w:sz w:val="24"/>
              </w:rPr>
            </w:pPr>
            <w:r>
              <w:rPr>
                <w:sz w:val="24"/>
              </w:rPr>
              <w:t xml:space="preserve">itd. te </w:t>
            </w:r>
            <w:r>
              <w:rPr>
                <w:spacing w:val="-2"/>
                <w:sz w:val="24"/>
              </w:rPr>
              <w:t>sekundarne</w:t>
            </w:r>
          </w:p>
        </w:tc>
        <w:tc>
          <w:tcPr>
            <w:tcW w:w="2250" w:type="dxa"/>
            <w:vMerge/>
            <w:tcBorders>
              <w:top w:val="nil"/>
            </w:tcBorders>
          </w:tcPr>
          <w:p w14:paraId="15213B12" w14:textId="77777777" w:rsidR="007E2091" w:rsidRDefault="007E2091">
            <w:pPr>
              <w:rPr>
                <w:sz w:val="2"/>
                <w:szCs w:val="2"/>
              </w:rPr>
            </w:pPr>
          </w:p>
        </w:tc>
        <w:tc>
          <w:tcPr>
            <w:tcW w:w="2250" w:type="dxa"/>
            <w:tcBorders>
              <w:top w:val="nil"/>
              <w:bottom w:val="nil"/>
            </w:tcBorders>
          </w:tcPr>
          <w:p w14:paraId="36E3E8A6" w14:textId="77777777" w:rsidR="007E2091" w:rsidRDefault="00000000">
            <w:pPr>
              <w:pStyle w:val="TableParagraph"/>
              <w:spacing w:before="22"/>
              <w:ind w:left="67"/>
              <w:rPr>
                <w:sz w:val="24"/>
              </w:rPr>
            </w:pPr>
            <w:r>
              <w:rPr>
                <w:sz w:val="24"/>
              </w:rPr>
              <w:t xml:space="preserve">sustava civilne </w:t>
            </w:r>
            <w:r>
              <w:rPr>
                <w:spacing w:val="-2"/>
                <w:sz w:val="24"/>
              </w:rPr>
              <w:t>zaštite</w:t>
            </w:r>
          </w:p>
        </w:tc>
        <w:tc>
          <w:tcPr>
            <w:tcW w:w="1920" w:type="dxa"/>
            <w:tcBorders>
              <w:top w:val="nil"/>
              <w:bottom w:val="nil"/>
            </w:tcBorders>
          </w:tcPr>
          <w:p w14:paraId="6060EA3D" w14:textId="77777777" w:rsidR="007E2091" w:rsidRDefault="007E2091">
            <w:pPr>
              <w:pStyle w:val="TableParagraph"/>
            </w:pPr>
          </w:p>
        </w:tc>
      </w:tr>
      <w:tr w:rsidR="007E2091" w14:paraId="2BA52D3A" w14:textId="77777777">
        <w:trPr>
          <w:trHeight w:val="329"/>
        </w:trPr>
        <w:tc>
          <w:tcPr>
            <w:tcW w:w="1650" w:type="dxa"/>
            <w:tcBorders>
              <w:top w:val="nil"/>
              <w:bottom w:val="nil"/>
            </w:tcBorders>
          </w:tcPr>
          <w:p w14:paraId="097199CF" w14:textId="77777777" w:rsidR="007E2091" w:rsidRDefault="007E2091">
            <w:pPr>
              <w:pStyle w:val="TableParagraph"/>
            </w:pPr>
          </w:p>
        </w:tc>
        <w:tc>
          <w:tcPr>
            <w:tcW w:w="2775" w:type="dxa"/>
            <w:tcBorders>
              <w:top w:val="nil"/>
              <w:bottom w:val="nil"/>
            </w:tcBorders>
          </w:tcPr>
          <w:p w14:paraId="66263DA4" w14:textId="77777777" w:rsidR="007E2091" w:rsidRDefault="00000000">
            <w:pPr>
              <w:pStyle w:val="TableParagraph"/>
              <w:spacing w:before="22"/>
              <w:ind w:left="67"/>
              <w:rPr>
                <w:sz w:val="24"/>
              </w:rPr>
            </w:pPr>
            <w:r>
              <w:rPr>
                <w:sz w:val="24"/>
              </w:rPr>
              <w:t xml:space="preserve">katastrofalne opasnosti </w:t>
            </w:r>
            <w:r>
              <w:rPr>
                <w:spacing w:val="-10"/>
                <w:sz w:val="24"/>
              </w:rPr>
              <w:t>i</w:t>
            </w:r>
          </w:p>
        </w:tc>
        <w:tc>
          <w:tcPr>
            <w:tcW w:w="2250" w:type="dxa"/>
            <w:vMerge/>
            <w:tcBorders>
              <w:top w:val="nil"/>
            </w:tcBorders>
          </w:tcPr>
          <w:p w14:paraId="64179EB2" w14:textId="77777777" w:rsidR="007E2091" w:rsidRDefault="007E2091">
            <w:pPr>
              <w:rPr>
                <w:sz w:val="2"/>
                <w:szCs w:val="2"/>
              </w:rPr>
            </w:pPr>
          </w:p>
        </w:tc>
        <w:tc>
          <w:tcPr>
            <w:tcW w:w="2250" w:type="dxa"/>
            <w:tcBorders>
              <w:top w:val="nil"/>
              <w:bottom w:val="nil"/>
            </w:tcBorders>
          </w:tcPr>
          <w:p w14:paraId="792FFA36" w14:textId="77777777" w:rsidR="007E2091" w:rsidRDefault="007E2091">
            <w:pPr>
              <w:pStyle w:val="TableParagraph"/>
            </w:pPr>
          </w:p>
        </w:tc>
        <w:tc>
          <w:tcPr>
            <w:tcW w:w="1920" w:type="dxa"/>
            <w:tcBorders>
              <w:top w:val="nil"/>
              <w:bottom w:val="nil"/>
            </w:tcBorders>
          </w:tcPr>
          <w:p w14:paraId="409EEADE" w14:textId="77777777" w:rsidR="007E2091" w:rsidRDefault="007E2091">
            <w:pPr>
              <w:pStyle w:val="TableParagraph"/>
            </w:pPr>
          </w:p>
        </w:tc>
      </w:tr>
      <w:tr w:rsidR="007E2091" w14:paraId="43A418CE" w14:textId="77777777">
        <w:trPr>
          <w:trHeight w:val="350"/>
        </w:trPr>
        <w:tc>
          <w:tcPr>
            <w:tcW w:w="1650" w:type="dxa"/>
            <w:tcBorders>
              <w:top w:val="nil"/>
            </w:tcBorders>
          </w:tcPr>
          <w:p w14:paraId="7AC4D718" w14:textId="77777777" w:rsidR="007E2091" w:rsidRDefault="007E2091">
            <w:pPr>
              <w:pStyle w:val="TableParagraph"/>
            </w:pPr>
          </w:p>
        </w:tc>
        <w:tc>
          <w:tcPr>
            <w:tcW w:w="2775" w:type="dxa"/>
            <w:tcBorders>
              <w:top w:val="nil"/>
            </w:tcBorders>
          </w:tcPr>
          <w:p w14:paraId="6C7CA96E" w14:textId="77777777" w:rsidR="007E2091" w:rsidRDefault="00000000">
            <w:pPr>
              <w:pStyle w:val="TableParagraph"/>
              <w:spacing w:before="22"/>
              <w:ind w:left="67"/>
              <w:rPr>
                <w:sz w:val="24"/>
              </w:rPr>
            </w:pPr>
            <w:r>
              <w:rPr>
                <w:spacing w:val="-2"/>
                <w:sz w:val="24"/>
              </w:rPr>
              <w:t>posljedice</w:t>
            </w:r>
          </w:p>
        </w:tc>
        <w:tc>
          <w:tcPr>
            <w:tcW w:w="2250" w:type="dxa"/>
            <w:vMerge/>
            <w:tcBorders>
              <w:top w:val="nil"/>
            </w:tcBorders>
          </w:tcPr>
          <w:p w14:paraId="057CC897" w14:textId="77777777" w:rsidR="007E2091" w:rsidRDefault="007E2091">
            <w:pPr>
              <w:rPr>
                <w:sz w:val="2"/>
                <w:szCs w:val="2"/>
              </w:rPr>
            </w:pPr>
          </w:p>
        </w:tc>
        <w:tc>
          <w:tcPr>
            <w:tcW w:w="2250" w:type="dxa"/>
            <w:tcBorders>
              <w:top w:val="nil"/>
            </w:tcBorders>
          </w:tcPr>
          <w:p w14:paraId="1F28046D" w14:textId="77777777" w:rsidR="007E2091" w:rsidRDefault="007E2091">
            <w:pPr>
              <w:pStyle w:val="TableParagraph"/>
            </w:pPr>
          </w:p>
        </w:tc>
        <w:tc>
          <w:tcPr>
            <w:tcW w:w="1920" w:type="dxa"/>
            <w:tcBorders>
              <w:top w:val="nil"/>
            </w:tcBorders>
          </w:tcPr>
          <w:p w14:paraId="5D3E8C95" w14:textId="77777777" w:rsidR="007E2091" w:rsidRDefault="007E2091">
            <w:pPr>
              <w:pStyle w:val="TableParagraph"/>
            </w:pPr>
          </w:p>
        </w:tc>
      </w:tr>
    </w:tbl>
    <w:p w14:paraId="0958672A" w14:textId="77777777" w:rsidR="007E2091" w:rsidRDefault="007E2091">
      <w:pPr>
        <w:sectPr w:rsidR="007E2091">
          <w:pgSz w:w="11900" w:h="16840"/>
          <w:pgMar w:top="780" w:right="380" w:bottom="460" w:left="420" w:header="284" w:footer="268" w:gutter="0"/>
          <w:cols w:space="720"/>
        </w:sectPr>
      </w:pPr>
    </w:p>
    <w:p w14:paraId="1F7A5EF2" w14:textId="77777777" w:rsidR="007E2091" w:rsidRDefault="007E2091">
      <w:pPr>
        <w:pStyle w:val="BodyText"/>
        <w:spacing w:before="6"/>
        <w:ind w:left="0" w:firstLine="0"/>
        <w:rPr>
          <w:b/>
          <w:i/>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0"/>
        <w:gridCol w:w="2775"/>
        <w:gridCol w:w="2250"/>
        <w:gridCol w:w="2250"/>
        <w:gridCol w:w="1920"/>
      </w:tblGrid>
      <w:tr w:rsidR="007E2091" w14:paraId="5558A0C5" w14:textId="77777777">
        <w:trPr>
          <w:trHeight w:val="1034"/>
        </w:trPr>
        <w:tc>
          <w:tcPr>
            <w:tcW w:w="1650" w:type="dxa"/>
          </w:tcPr>
          <w:p w14:paraId="34993598" w14:textId="77777777" w:rsidR="007E2091" w:rsidRDefault="007E2091">
            <w:pPr>
              <w:pStyle w:val="TableParagraph"/>
              <w:spacing w:before="84"/>
              <w:rPr>
                <w:b/>
                <w:i/>
                <w:sz w:val="24"/>
              </w:rPr>
            </w:pPr>
          </w:p>
          <w:p w14:paraId="74A9CD3A" w14:textId="77777777" w:rsidR="007E2091" w:rsidRDefault="00000000">
            <w:pPr>
              <w:pStyle w:val="TableParagraph"/>
              <w:spacing w:before="1"/>
              <w:ind w:left="166"/>
              <w:rPr>
                <w:b/>
                <w:sz w:val="24"/>
              </w:rPr>
            </w:pPr>
            <w:r>
              <w:rPr>
                <w:b/>
                <w:spacing w:val="-2"/>
                <w:sz w:val="24"/>
              </w:rPr>
              <w:t>PRIJETNJA</w:t>
            </w:r>
          </w:p>
        </w:tc>
        <w:tc>
          <w:tcPr>
            <w:tcW w:w="2775" w:type="dxa"/>
          </w:tcPr>
          <w:p w14:paraId="31330F13" w14:textId="77777777" w:rsidR="007E2091" w:rsidRDefault="00000000">
            <w:pPr>
              <w:pStyle w:val="TableParagraph"/>
              <w:spacing w:before="16" w:line="300" w:lineRule="auto"/>
              <w:ind w:left="755" w:hanging="179"/>
              <w:rPr>
                <w:b/>
                <w:sz w:val="24"/>
              </w:rPr>
            </w:pPr>
            <w:r>
              <w:rPr>
                <w:b/>
                <w:spacing w:val="-4"/>
                <w:sz w:val="24"/>
              </w:rPr>
              <w:t>KRATAK</w:t>
            </w:r>
            <w:r>
              <w:rPr>
                <w:b/>
                <w:spacing w:val="-13"/>
                <w:sz w:val="24"/>
              </w:rPr>
              <w:t xml:space="preserve"> </w:t>
            </w:r>
            <w:r>
              <w:rPr>
                <w:b/>
                <w:spacing w:val="-4"/>
                <w:sz w:val="24"/>
              </w:rPr>
              <w:t xml:space="preserve">OPIS </w:t>
            </w:r>
            <w:r>
              <w:rPr>
                <w:b/>
                <w:spacing w:val="-2"/>
                <w:sz w:val="24"/>
              </w:rPr>
              <w:t>PRIRODNE</w:t>
            </w:r>
          </w:p>
          <w:p w14:paraId="0ED6200D" w14:textId="77777777" w:rsidR="007E2091" w:rsidRDefault="00000000">
            <w:pPr>
              <w:pStyle w:val="TableParagraph"/>
              <w:ind w:left="708"/>
              <w:rPr>
                <w:b/>
                <w:sz w:val="24"/>
              </w:rPr>
            </w:pPr>
            <w:r>
              <w:rPr>
                <w:b/>
                <w:spacing w:val="-2"/>
                <w:sz w:val="24"/>
              </w:rPr>
              <w:t>NEPOGODE</w:t>
            </w:r>
          </w:p>
        </w:tc>
        <w:tc>
          <w:tcPr>
            <w:tcW w:w="2250" w:type="dxa"/>
          </w:tcPr>
          <w:p w14:paraId="47984586" w14:textId="77777777" w:rsidR="007E2091" w:rsidRDefault="00000000">
            <w:pPr>
              <w:pStyle w:val="TableParagraph"/>
              <w:spacing w:before="181" w:line="300" w:lineRule="auto"/>
              <w:ind w:left="506" w:right="445" w:hanging="27"/>
              <w:rPr>
                <w:b/>
                <w:sz w:val="24"/>
              </w:rPr>
            </w:pPr>
            <w:r>
              <w:rPr>
                <w:b/>
                <w:spacing w:val="-2"/>
                <w:sz w:val="24"/>
              </w:rPr>
              <w:t>PODRUČJE UTJECAJA</w:t>
            </w:r>
          </w:p>
        </w:tc>
        <w:tc>
          <w:tcPr>
            <w:tcW w:w="2250" w:type="dxa"/>
          </w:tcPr>
          <w:p w14:paraId="37B0055D" w14:textId="77777777" w:rsidR="007E2091" w:rsidRDefault="00000000">
            <w:pPr>
              <w:pStyle w:val="TableParagraph"/>
              <w:spacing w:before="181" w:line="300" w:lineRule="auto"/>
              <w:ind w:left="712" w:hanging="454"/>
              <w:rPr>
                <w:b/>
                <w:sz w:val="24"/>
              </w:rPr>
            </w:pPr>
            <w:r>
              <w:rPr>
                <w:b/>
                <w:spacing w:val="-2"/>
                <w:sz w:val="24"/>
              </w:rPr>
              <w:t>PREVENTIVNE MJERE</w:t>
            </w:r>
          </w:p>
        </w:tc>
        <w:tc>
          <w:tcPr>
            <w:tcW w:w="1920" w:type="dxa"/>
          </w:tcPr>
          <w:p w14:paraId="76CA98E6" w14:textId="77777777" w:rsidR="007E2091" w:rsidRDefault="00000000">
            <w:pPr>
              <w:pStyle w:val="TableParagraph"/>
              <w:spacing w:before="181" w:line="300" w:lineRule="auto"/>
              <w:ind w:left="248" w:right="213" w:firstLine="297"/>
              <w:rPr>
                <w:b/>
                <w:sz w:val="24"/>
              </w:rPr>
            </w:pPr>
            <w:r>
              <w:rPr>
                <w:b/>
                <w:spacing w:val="-2"/>
                <w:sz w:val="24"/>
              </w:rPr>
              <w:t>MJERE ODGOVORA</w:t>
            </w:r>
          </w:p>
        </w:tc>
      </w:tr>
      <w:tr w:rsidR="007E2091" w14:paraId="10C98C2F" w14:textId="77777777">
        <w:trPr>
          <w:trHeight w:val="654"/>
        </w:trPr>
        <w:tc>
          <w:tcPr>
            <w:tcW w:w="1650" w:type="dxa"/>
            <w:tcBorders>
              <w:bottom w:val="nil"/>
            </w:tcBorders>
          </w:tcPr>
          <w:p w14:paraId="441C9117" w14:textId="77777777" w:rsidR="007E2091" w:rsidRDefault="007E2091">
            <w:pPr>
              <w:pStyle w:val="TableParagraph"/>
            </w:pPr>
          </w:p>
        </w:tc>
        <w:tc>
          <w:tcPr>
            <w:tcW w:w="2775" w:type="dxa"/>
            <w:tcBorders>
              <w:bottom w:val="nil"/>
            </w:tcBorders>
          </w:tcPr>
          <w:p w14:paraId="16F6EBEF" w14:textId="77777777" w:rsidR="007E2091" w:rsidRDefault="007E2091">
            <w:pPr>
              <w:pStyle w:val="TableParagraph"/>
            </w:pPr>
          </w:p>
        </w:tc>
        <w:tc>
          <w:tcPr>
            <w:tcW w:w="2250" w:type="dxa"/>
            <w:vMerge w:val="restart"/>
          </w:tcPr>
          <w:p w14:paraId="19C5FBBB" w14:textId="77777777" w:rsidR="007E2091" w:rsidRDefault="007E2091">
            <w:pPr>
              <w:pStyle w:val="TableParagraph"/>
              <w:rPr>
                <w:b/>
                <w:i/>
                <w:sz w:val="24"/>
              </w:rPr>
            </w:pPr>
          </w:p>
          <w:p w14:paraId="5B56E87C" w14:textId="77777777" w:rsidR="007E2091" w:rsidRDefault="007E2091">
            <w:pPr>
              <w:pStyle w:val="TableParagraph"/>
              <w:rPr>
                <w:b/>
                <w:i/>
                <w:sz w:val="24"/>
              </w:rPr>
            </w:pPr>
          </w:p>
          <w:p w14:paraId="3021B5B0" w14:textId="77777777" w:rsidR="007E2091" w:rsidRDefault="007E2091">
            <w:pPr>
              <w:pStyle w:val="TableParagraph"/>
              <w:rPr>
                <w:b/>
                <w:i/>
                <w:sz w:val="24"/>
              </w:rPr>
            </w:pPr>
          </w:p>
          <w:p w14:paraId="1843F635" w14:textId="77777777" w:rsidR="007E2091" w:rsidRDefault="007E2091">
            <w:pPr>
              <w:pStyle w:val="TableParagraph"/>
              <w:rPr>
                <w:b/>
                <w:i/>
                <w:sz w:val="24"/>
              </w:rPr>
            </w:pPr>
          </w:p>
          <w:p w14:paraId="02491DDC" w14:textId="77777777" w:rsidR="007E2091" w:rsidRDefault="007E2091">
            <w:pPr>
              <w:pStyle w:val="TableParagraph"/>
              <w:rPr>
                <w:b/>
                <w:i/>
                <w:sz w:val="24"/>
              </w:rPr>
            </w:pPr>
          </w:p>
          <w:p w14:paraId="4A0B22CA" w14:textId="77777777" w:rsidR="007E2091" w:rsidRDefault="007E2091">
            <w:pPr>
              <w:pStyle w:val="TableParagraph"/>
              <w:rPr>
                <w:b/>
                <w:i/>
                <w:sz w:val="24"/>
              </w:rPr>
            </w:pPr>
          </w:p>
          <w:p w14:paraId="28427D1F" w14:textId="77777777" w:rsidR="007E2091" w:rsidRDefault="007E2091">
            <w:pPr>
              <w:pStyle w:val="TableParagraph"/>
              <w:rPr>
                <w:b/>
                <w:i/>
                <w:sz w:val="24"/>
              </w:rPr>
            </w:pPr>
          </w:p>
          <w:p w14:paraId="19C6E1A9" w14:textId="77777777" w:rsidR="007E2091" w:rsidRDefault="007E2091">
            <w:pPr>
              <w:pStyle w:val="TableParagraph"/>
              <w:rPr>
                <w:b/>
                <w:i/>
                <w:sz w:val="24"/>
              </w:rPr>
            </w:pPr>
          </w:p>
          <w:p w14:paraId="7DCBCA3C" w14:textId="77777777" w:rsidR="007E2091" w:rsidRDefault="007E2091">
            <w:pPr>
              <w:pStyle w:val="TableParagraph"/>
              <w:rPr>
                <w:b/>
                <w:i/>
                <w:sz w:val="24"/>
              </w:rPr>
            </w:pPr>
          </w:p>
          <w:p w14:paraId="0E1A68B2" w14:textId="77777777" w:rsidR="007E2091" w:rsidRDefault="007E2091">
            <w:pPr>
              <w:pStyle w:val="TableParagraph"/>
              <w:rPr>
                <w:b/>
                <w:i/>
                <w:sz w:val="24"/>
              </w:rPr>
            </w:pPr>
          </w:p>
          <w:p w14:paraId="262F22BF" w14:textId="77777777" w:rsidR="007E2091" w:rsidRDefault="007E2091">
            <w:pPr>
              <w:pStyle w:val="TableParagraph"/>
              <w:rPr>
                <w:b/>
                <w:i/>
                <w:sz w:val="24"/>
              </w:rPr>
            </w:pPr>
          </w:p>
          <w:p w14:paraId="7954C80F" w14:textId="77777777" w:rsidR="007E2091" w:rsidRDefault="007E2091">
            <w:pPr>
              <w:pStyle w:val="TableParagraph"/>
              <w:rPr>
                <w:b/>
                <w:i/>
                <w:sz w:val="24"/>
              </w:rPr>
            </w:pPr>
          </w:p>
          <w:p w14:paraId="448BDD03" w14:textId="77777777" w:rsidR="007E2091" w:rsidRDefault="007E2091">
            <w:pPr>
              <w:pStyle w:val="TableParagraph"/>
              <w:rPr>
                <w:b/>
                <w:i/>
                <w:sz w:val="24"/>
              </w:rPr>
            </w:pPr>
          </w:p>
          <w:p w14:paraId="44AA95C7" w14:textId="77777777" w:rsidR="007E2091" w:rsidRDefault="007E2091">
            <w:pPr>
              <w:pStyle w:val="TableParagraph"/>
              <w:rPr>
                <w:b/>
                <w:i/>
                <w:sz w:val="24"/>
              </w:rPr>
            </w:pPr>
          </w:p>
          <w:p w14:paraId="5F40DD64" w14:textId="77777777" w:rsidR="007E2091" w:rsidRDefault="007E2091">
            <w:pPr>
              <w:pStyle w:val="TableParagraph"/>
              <w:spacing w:before="151"/>
              <w:rPr>
                <w:b/>
                <w:i/>
                <w:sz w:val="24"/>
              </w:rPr>
            </w:pPr>
          </w:p>
          <w:p w14:paraId="567A26F5" w14:textId="77777777" w:rsidR="007E2091" w:rsidRDefault="00000000">
            <w:pPr>
              <w:pStyle w:val="TableParagraph"/>
              <w:spacing w:line="297" w:lineRule="auto"/>
              <w:ind w:left="68" w:right="128"/>
              <w:rPr>
                <w:sz w:val="24"/>
              </w:rPr>
            </w:pPr>
            <w:r>
              <w:rPr>
                <w:sz w:val="24"/>
              </w:rPr>
              <w:t xml:space="preserve">štete na objektima </w:t>
            </w:r>
            <w:r>
              <w:rPr>
                <w:spacing w:val="-2"/>
                <w:sz w:val="24"/>
              </w:rPr>
              <w:t xml:space="preserve">elektroenergetike, telekomunikacija, poljoprivrednim </w:t>
            </w:r>
            <w:r>
              <w:rPr>
                <w:sz w:val="24"/>
              </w:rPr>
              <w:t xml:space="preserve">površinama, štete na </w:t>
            </w:r>
            <w:r>
              <w:rPr>
                <w:spacing w:val="-2"/>
                <w:sz w:val="24"/>
              </w:rPr>
              <w:t xml:space="preserve">stambenim, </w:t>
            </w:r>
            <w:r>
              <w:rPr>
                <w:sz w:val="24"/>
              </w:rPr>
              <w:t>gospodarskim te poslovnim</w:t>
            </w:r>
            <w:r>
              <w:rPr>
                <w:spacing w:val="-15"/>
                <w:sz w:val="24"/>
              </w:rPr>
              <w:t xml:space="preserve"> </w:t>
            </w:r>
            <w:r>
              <w:rPr>
                <w:sz w:val="24"/>
              </w:rPr>
              <w:t>objektima i sl.</w:t>
            </w:r>
          </w:p>
        </w:tc>
        <w:tc>
          <w:tcPr>
            <w:tcW w:w="2250" w:type="dxa"/>
            <w:tcBorders>
              <w:bottom w:val="nil"/>
            </w:tcBorders>
          </w:tcPr>
          <w:p w14:paraId="273578D8" w14:textId="77777777" w:rsidR="007E2091" w:rsidRDefault="00000000">
            <w:pPr>
              <w:pStyle w:val="TableParagraph"/>
              <w:spacing w:before="16"/>
              <w:ind w:left="67"/>
              <w:rPr>
                <w:sz w:val="24"/>
              </w:rPr>
            </w:pPr>
            <w:r>
              <w:rPr>
                <w:sz w:val="24"/>
              </w:rPr>
              <w:t xml:space="preserve">- </w:t>
            </w:r>
            <w:r>
              <w:rPr>
                <w:spacing w:val="-2"/>
                <w:sz w:val="24"/>
              </w:rPr>
              <w:t>prilikom</w:t>
            </w:r>
          </w:p>
          <w:p w14:paraId="4969C944" w14:textId="77777777" w:rsidR="007E2091" w:rsidRDefault="00000000">
            <w:pPr>
              <w:pStyle w:val="TableParagraph"/>
              <w:spacing w:before="54"/>
              <w:ind w:left="67"/>
              <w:rPr>
                <w:sz w:val="24"/>
              </w:rPr>
            </w:pPr>
            <w:r>
              <w:rPr>
                <w:sz w:val="24"/>
              </w:rPr>
              <w:t xml:space="preserve">projektiranja </w:t>
            </w:r>
            <w:r>
              <w:rPr>
                <w:spacing w:val="-2"/>
                <w:sz w:val="24"/>
              </w:rPr>
              <w:t>objekata</w:t>
            </w:r>
          </w:p>
        </w:tc>
        <w:tc>
          <w:tcPr>
            <w:tcW w:w="1920" w:type="dxa"/>
            <w:tcBorders>
              <w:bottom w:val="nil"/>
            </w:tcBorders>
          </w:tcPr>
          <w:p w14:paraId="7A5B0486" w14:textId="77777777" w:rsidR="007E2091" w:rsidRDefault="007E2091">
            <w:pPr>
              <w:pStyle w:val="TableParagraph"/>
            </w:pPr>
          </w:p>
        </w:tc>
      </w:tr>
      <w:tr w:rsidR="007E2091" w14:paraId="341A5005" w14:textId="77777777">
        <w:trPr>
          <w:trHeight w:val="329"/>
        </w:trPr>
        <w:tc>
          <w:tcPr>
            <w:tcW w:w="1650" w:type="dxa"/>
            <w:tcBorders>
              <w:top w:val="nil"/>
              <w:bottom w:val="nil"/>
            </w:tcBorders>
          </w:tcPr>
          <w:p w14:paraId="1F139229" w14:textId="77777777" w:rsidR="007E2091" w:rsidRDefault="007E2091">
            <w:pPr>
              <w:pStyle w:val="TableParagraph"/>
            </w:pPr>
          </w:p>
        </w:tc>
        <w:tc>
          <w:tcPr>
            <w:tcW w:w="2775" w:type="dxa"/>
            <w:tcBorders>
              <w:top w:val="nil"/>
              <w:bottom w:val="nil"/>
            </w:tcBorders>
          </w:tcPr>
          <w:p w14:paraId="4CDAF361" w14:textId="77777777" w:rsidR="007E2091" w:rsidRDefault="007E2091">
            <w:pPr>
              <w:pStyle w:val="TableParagraph"/>
            </w:pPr>
          </w:p>
        </w:tc>
        <w:tc>
          <w:tcPr>
            <w:tcW w:w="2250" w:type="dxa"/>
            <w:vMerge/>
            <w:tcBorders>
              <w:top w:val="nil"/>
            </w:tcBorders>
          </w:tcPr>
          <w:p w14:paraId="06B7AAD5" w14:textId="77777777" w:rsidR="007E2091" w:rsidRDefault="007E2091">
            <w:pPr>
              <w:rPr>
                <w:sz w:val="2"/>
                <w:szCs w:val="2"/>
              </w:rPr>
            </w:pPr>
          </w:p>
        </w:tc>
        <w:tc>
          <w:tcPr>
            <w:tcW w:w="2250" w:type="dxa"/>
            <w:tcBorders>
              <w:top w:val="nil"/>
              <w:bottom w:val="nil"/>
            </w:tcBorders>
          </w:tcPr>
          <w:p w14:paraId="4F2151A5" w14:textId="77777777" w:rsidR="007E2091" w:rsidRDefault="00000000">
            <w:pPr>
              <w:pStyle w:val="TableParagraph"/>
              <w:spacing w:before="22"/>
              <w:ind w:left="67"/>
              <w:rPr>
                <w:sz w:val="24"/>
              </w:rPr>
            </w:pPr>
            <w:r>
              <w:rPr>
                <w:sz w:val="24"/>
              </w:rPr>
              <w:t xml:space="preserve">potrebno je </w:t>
            </w:r>
            <w:r>
              <w:rPr>
                <w:spacing w:val="-2"/>
                <w:sz w:val="24"/>
              </w:rPr>
              <w:t>voditi</w:t>
            </w:r>
          </w:p>
        </w:tc>
        <w:tc>
          <w:tcPr>
            <w:tcW w:w="1920" w:type="dxa"/>
            <w:tcBorders>
              <w:top w:val="nil"/>
              <w:bottom w:val="nil"/>
            </w:tcBorders>
          </w:tcPr>
          <w:p w14:paraId="4C45FD7C" w14:textId="77777777" w:rsidR="007E2091" w:rsidRDefault="007E2091">
            <w:pPr>
              <w:pStyle w:val="TableParagraph"/>
            </w:pPr>
          </w:p>
        </w:tc>
      </w:tr>
      <w:tr w:rsidR="007E2091" w14:paraId="2980A717" w14:textId="77777777">
        <w:trPr>
          <w:trHeight w:val="329"/>
        </w:trPr>
        <w:tc>
          <w:tcPr>
            <w:tcW w:w="1650" w:type="dxa"/>
            <w:tcBorders>
              <w:top w:val="nil"/>
              <w:bottom w:val="nil"/>
            </w:tcBorders>
          </w:tcPr>
          <w:p w14:paraId="707C9EB7" w14:textId="77777777" w:rsidR="007E2091" w:rsidRDefault="007E2091">
            <w:pPr>
              <w:pStyle w:val="TableParagraph"/>
            </w:pPr>
          </w:p>
        </w:tc>
        <w:tc>
          <w:tcPr>
            <w:tcW w:w="2775" w:type="dxa"/>
            <w:tcBorders>
              <w:top w:val="nil"/>
              <w:bottom w:val="nil"/>
            </w:tcBorders>
          </w:tcPr>
          <w:p w14:paraId="77E1B695" w14:textId="77777777" w:rsidR="007E2091" w:rsidRDefault="007E2091">
            <w:pPr>
              <w:pStyle w:val="TableParagraph"/>
            </w:pPr>
          </w:p>
        </w:tc>
        <w:tc>
          <w:tcPr>
            <w:tcW w:w="2250" w:type="dxa"/>
            <w:vMerge/>
            <w:tcBorders>
              <w:top w:val="nil"/>
            </w:tcBorders>
          </w:tcPr>
          <w:p w14:paraId="292665BF" w14:textId="77777777" w:rsidR="007E2091" w:rsidRDefault="007E2091">
            <w:pPr>
              <w:rPr>
                <w:sz w:val="2"/>
                <w:szCs w:val="2"/>
              </w:rPr>
            </w:pPr>
          </w:p>
        </w:tc>
        <w:tc>
          <w:tcPr>
            <w:tcW w:w="2250" w:type="dxa"/>
            <w:tcBorders>
              <w:top w:val="nil"/>
              <w:bottom w:val="nil"/>
            </w:tcBorders>
          </w:tcPr>
          <w:p w14:paraId="411A0E5A" w14:textId="77777777" w:rsidR="007E2091" w:rsidRDefault="00000000">
            <w:pPr>
              <w:pStyle w:val="TableParagraph"/>
              <w:spacing w:before="22"/>
              <w:ind w:left="67"/>
              <w:rPr>
                <w:sz w:val="24"/>
              </w:rPr>
            </w:pPr>
            <w:r>
              <w:rPr>
                <w:sz w:val="24"/>
              </w:rPr>
              <w:t xml:space="preserve">računa da oni </w:t>
            </w:r>
            <w:r>
              <w:rPr>
                <w:spacing w:val="-2"/>
                <w:sz w:val="24"/>
              </w:rPr>
              <w:t>izdrže</w:t>
            </w:r>
          </w:p>
        </w:tc>
        <w:tc>
          <w:tcPr>
            <w:tcW w:w="1920" w:type="dxa"/>
            <w:tcBorders>
              <w:top w:val="nil"/>
              <w:bottom w:val="nil"/>
            </w:tcBorders>
          </w:tcPr>
          <w:p w14:paraId="1FA574DB" w14:textId="77777777" w:rsidR="007E2091" w:rsidRDefault="007E2091">
            <w:pPr>
              <w:pStyle w:val="TableParagraph"/>
            </w:pPr>
          </w:p>
        </w:tc>
      </w:tr>
      <w:tr w:rsidR="007E2091" w14:paraId="4273854F" w14:textId="77777777">
        <w:trPr>
          <w:trHeight w:val="329"/>
        </w:trPr>
        <w:tc>
          <w:tcPr>
            <w:tcW w:w="1650" w:type="dxa"/>
            <w:tcBorders>
              <w:top w:val="nil"/>
              <w:bottom w:val="nil"/>
            </w:tcBorders>
          </w:tcPr>
          <w:p w14:paraId="4796D34E" w14:textId="77777777" w:rsidR="007E2091" w:rsidRDefault="007E2091">
            <w:pPr>
              <w:pStyle w:val="TableParagraph"/>
            </w:pPr>
          </w:p>
        </w:tc>
        <w:tc>
          <w:tcPr>
            <w:tcW w:w="2775" w:type="dxa"/>
            <w:tcBorders>
              <w:top w:val="nil"/>
              <w:bottom w:val="nil"/>
            </w:tcBorders>
          </w:tcPr>
          <w:p w14:paraId="003528CA" w14:textId="77777777" w:rsidR="007E2091" w:rsidRDefault="007E2091">
            <w:pPr>
              <w:pStyle w:val="TableParagraph"/>
            </w:pPr>
          </w:p>
        </w:tc>
        <w:tc>
          <w:tcPr>
            <w:tcW w:w="2250" w:type="dxa"/>
            <w:vMerge/>
            <w:tcBorders>
              <w:top w:val="nil"/>
            </w:tcBorders>
          </w:tcPr>
          <w:p w14:paraId="126A6B82" w14:textId="77777777" w:rsidR="007E2091" w:rsidRDefault="007E2091">
            <w:pPr>
              <w:rPr>
                <w:sz w:val="2"/>
                <w:szCs w:val="2"/>
              </w:rPr>
            </w:pPr>
          </w:p>
        </w:tc>
        <w:tc>
          <w:tcPr>
            <w:tcW w:w="2250" w:type="dxa"/>
            <w:tcBorders>
              <w:top w:val="nil"/>
              <w:bottom w:val="nil"/>
            </w:tcBorders>
          </w:tcPr>
          <w:p w14:paraId="17AB0E75" w14:textId="77777777" w:rsidR="007E2091" w:rsidRDefault="00000000">
            <w:pPr>
              <w:pStyle w:val="TableParagraph"/>
              <w:spacing w:before="22"/>
              <w:ind w:left="67"/>
              <w:rPr>
                <w:sz w:val="24"/>
              </w:rPr>
            </w:pPr>
            <w:r>
              <w:rPr>
                <w:spacing w:val="-2"/>
                <w:sz w:val="24"/>
              </w:rPr>
              <w:t>opterećenja</w:t>
            </w:r>
          </w:p>
        </w:tc>
        <w:tc>
          <w:tcPr>
            <w:tcW w:w="1920" w:type="dxa"/>
            <w:tcBorders>
              <w:top w:val="nil"/>
              <w:bottom w:val="nil"/>
            </w:tcBorders>
          </w:tcPr>
          <w:p w14:paraId="18565124" w14:textId="77777777" w:rsidR="007E2091" w:rsidRDefault="007E2091">
            <w:pPr>
              <w:pStyle w:val="TableParagraph"/>
            </w:pPr>
          </w:p>
        </w:tc>
      </w:tr>
      <w:tr w:rsidR="007E2091" w14:paraId="420EF832" w14:textId="77777777">
        <w:trPr>
          <w:trHeight w:val="329"/>
        </w:trPr>
        <w:tc>
          <w:tcPr>
            <w:tcW w:w="1650" w:type="dxa"/>
            <w:tcBorders>
              <w:top w:val="nil"/>
              <w:bottom w:val="nil"/>
            </w:tcBorders>
          </w:tcPr>
          <w:p w14:paraId="64CE12AD" w14:textId="77777777" w:rsidR="007E2091" w:rsidRDefault="007E2091">
            <w:pPr>
              <w:pStyle w:val="TableParagraph"/>
            </w:pPr>
          </w:p>
        </w:tc>
        <w:tc>
          <w:tcPr>
            <w:tcW w:w="2775" w:type="dxa"/>
            <w:tcBorders>
              <w:top w:val="nil"/>
              <w:bottom w:val="nil"/>
            </w:tcBorders>
          </w:tcPr>
          <w:p w14:paraId="50AF673D" w14:textId="77777777" w:rsidR="007E2091" w:rsidRDefault="007E2091">
            <w:pPr>
              <w:pStyle w:val="TableParagraph"/>
            </w:pPr>
          </w:p>
        </w:tc>
        <w:tc>
          <w:tcPr>
            <w:tcW w:w="2250" w:type="dxa"/>
            <w:vMerge/>
            <w:tcBorders>
              <w:top w:val="nil"/>
            </w:tcBorders>
          </w:tcPr>
          <w:p w14:paraId="74187AAE" w14:textId="77777777" w:rsidR="007E2091" w:rsidRDefault="007E2091">
            <w:pPr>
              <w:rPr>
                <w:sz w:val="2"/>
                <w:szCs w:val="2"/>
              </w:rPr>
            </w:pPr>
          </w:p>
        </w:tc>
        <w:tc>
          <w:tcPr>
            <w:tcW w:w="2250" w:type="dxa"/>
            <w:tcBorders>
              <w:top w:val="nil"/>
              <w:bottom w:val="nil"/>
            </w:tcBorders>
          </w:tcPr>
          <w:p w14:paraId="6A275826" w14:textId="77777777" w:rsidR="007E2091" w:rsidRDefault="00000000">
            <w:pPr>
              <w:pStyle w:val="TableParagraph"/>
              <w:spacing w:before="22"/>
              <w:ind w:left="67"/>
              <w:rPr>
                <w:sz w:val="24"/>
              </w:rPr>
            </w:pPr>
            <w:r>
              <w:rPr>
                <w:sz w:val="24"/>
              </w:rPr>
              <w:t xml:space="preserve">navedenih </w:t>
            </w:r>
            <w:r>
              <w:rPr>
                <w:spacing w:val="-2"/>
                <w:sz w:val="24"/>
              </w:rPr>
              <w:t>vrijednosti</w:t>
            </w:r>
          </w:p>
        </w:tc>
        <w:tc>
          <w:tcPr>
            <w:tcW w:w="1920" w:type="dxa"/>
            <w:tcBorders>
              <w:top w:val="nil"/>
              <w:bottom w:val="nil"/>
            </w:tcBorders>
          </w:tcPr>
          <w:p w14:paraId="026D9C39" w14:textId="77777777" w:rsidR="007E2091" w:rsidRDefault="007E2091">
            <w:pPr>
              <w:pStyle w:val="TableParagraph"/>
            </w:pPr>
          </w:p>
        </w:tc>
      </w:tr>
      <w:tr w:rsidR="007E2091" w14:paraId="1349DB0D" w14:textId="77777777">
        <w:trPr>
          <w:trHeight w:val="659"/>
        </w:trPr>
        <w:tc>
          <w:tcPr>
            <w:tcW w:w="1650" w:type="dxa"/>
            <w:tcBorders>
              <w:top w:val="nil"/>
              <w:bottom w:val="nil"/>
            </w:tcBorders>
          </w:tcPr>
          <w:p w14:paraId="53546690" w14:textId="77777777" w:rsidR="007E2091" w:rsidRDefault="007E2091">
            <w:pPr>
              <w:pStyle w:val="TableParagraph"/>
            </w:pPr>
          </w:p>
        </w:tc>
        <w:tc>
          <w:tcPr>
            <w:tcW w:w="2775" w:type="dxa"/>
            <w:tcBorders>
              <w:top w:val="nil"/>
              <w:bottom w:val="nil"/>
            </w:tcBorders>
          </w:tcPr>
          <w:p w14:paraId="67EF8F55" w14:textId="77777777" w:rsidR="007E2091" w:rsidRDefault="007E2091">
            <w:pPr>
              <w:pStyle w:val="TableParagraph"/>
            </w:pPr>
          </w:p>
        </w:tc>
        <w:tc>
          <w:tcPr>
            <w:tcW w:w="2250" w:type="dxa"/>
            <w:vMerge/>
            <w:tcBorders>
              <w:top w:val="nil"/>
            </w:tcBorders>
          </w:tcPr>
          <w:p w14:paraId="6C5A94BB" w14:textId="77777777" w:rsidR="007E2091" w:rsidRDefault="007E2091">
            <w:pPr>
              <w:rPr>
                <w:sz w:val="2"/>
                <w:szCs w:val="2"/>
              </w:rPr>
            </w:pPr>
          </w:p>
        </w:tc>
        <w:tc>
          <w:tcPr>
            <w:tcW w:w="2250" w:type="dxa"/>
            <w:tcBorders>
              <w:top w:val="nil"/>
              <w:bottom w:val="nil"/>
            </w:tcBorders>
          </w:tcPr>
          <w:p w14:paraId="6A08B681" w14:textId="77777777" w:rsidR="007E2091" w:rsidRDefault="00000000">
            <w:pPr>
              <w:pStyle w:val="TableParagraph"/>
              <w:spacing w:before="22"/>
              <w:ind w:left="67"/>
              <w:rPr>
                <w:sz w:val="24"/>
              </w:rPr>
            </w:pPr>
            <w:r>
              <w:rPr>
                <w:sz w:val="24"/>
              </w:rPr>
              <w:t xml:space="preserve">koje </w:t>
            </w:r>
            <w:r>
              <w:rPr>
                <w:spacing w:val="-2"/>
                <w:sz w:val="24"/>
              </w:rPr>
              <w:t>podrazumijevaju</w:t>
            </w:r>
          </w:p>
          <w:p w14:paraId="6B4E5458" w14:textId="77777777" w:rsidR="007E2091" w:rsidRDefault="00000000">
            <w:pPr>
              <w:pStyle w:val="TableParagraph"/>
              <w:spacing w:before="54"/>
              <w:ind w:left="67"/>
              <w:rPr>
                <w:sz w:val="24"/>
              </w:rPr>
            </w:pPr>
            <w:r>
              <w:rPr>
                <w:sz w:val="24"/>
              </w:rPr>
              <w:t xml:space="preserve">olujno i </w:t>
            </w:r>
            <w:r>
              <w:rPr>
                <w:spacing w:val="-2"/>
                <w:sz w:val="24"/>
              </w:rPr>
              <w:t>orkansko</w:t>
            </w:r>
          </w:p>
        </w:tc>
        <w:tc>
          <w:tcPr>
            <w:tcW w:w="1920" w:type="dxa"/>
            <w:tcBorders>
              <w:top w:val="nil"/>
              <w:bottom w:val="nil"/>
            </w:tcBorders>
          </w:tcPr>
          <w:p w14:paraId="370699DF" w14:textId="77777777" w:rsidR="007E2091" w:rsidRDefault="007E2091">
            <w:pPr>
              <w:pStyle w:val="TableParagraph"/>
            </w:pPr>
          </w:p>
        </w:tc>
      </w:tr>
      <w:tr w:rsidR="007E2091" w14:paraId="26987102" w14:textId="77777777">
        <w:trPr>
          <w:trHeight w:val="329"/>
        </w:trPr>
        <w:tc>
          <w:tcPr>
            <w:tcW w:w="1650" w:type="dxa"/>
            <w:tcBorders>
              <w:top w:val="nil"/>
              <w:bottom w:val="nil"/>
            </w:tcBorders>
          </w:tcPr>
          <w:p w14:paraId="13654FCD" w14:textId="77777777" w:rsidR="007E2091" w:rsidRDefault="007E2091">
            <w:pPr>
              <w:pStyle w:val="TableParagraph"/>
            </w:pPr>
          </w:p>
        </w:tc>
        <w:tc>
          <w:tcPr>
            <w:tcW w:w="2775" w:type="dxa"/>
            <w:tcBorders>
              <w:top w:val="nil"/>
              <w:bottom w:val="nil"/>
            </w:tcBorders>
          </w:tcPr>
          <w:p w14:paraId="30B3294A" w14:textId="77777777" w:rsidR="007E2091" w:rsidRDefault="007E2091">
            <w:pPr>
              <w:pStyle w:val="TableParagraph"/>
            </w:pPr>
          </w:p>
        </w:tc>
        <w:tc>
          <w:tcPr>
            <w:tcW w:w="2250" w:type="dxa"/>
            <w:vMerge/>
            <w:tcBorders>
              <w:top w:val="nil"/>
            </w:tcBorders>
          </w:tcPr>
          <w:p w14:paraId="6443D01A" w14:textId="77777777" w:rsidR="007E2091" w:rsidRDefault="007E2091">
            <w:pPr>
              <w:rPr>
                <w:sz w:val="2"/>
                <w:szCs w:val="2"/>
              </w:rPr>
            </w:pPr>
          </w:p>
        </w:tc>
        <w:tc>
          <w:tcPr>
            <w:tcW w:w="2250" w:type="dxa"/>
            <w:tcBorders>
              <w:top w:val="nil"/>
              <w:bottom w:val="nil"/>
            </w:tcBorders>
          </w:tcPr>
          <w:p w14:paraId="18935595" w14:textId="77777777" w:rsidR="007E2091" w:rsidRDefault="00000000">
            <w:pPr>
              <w:pStyle w:val="TableParagraph"/>
              <w:spacing w:before="22"/>
              <w:ind w:left="67"/>
              <w:rPr>
                <w:sz w:val="24"/>
              </w:rPr>
            </w:pPr>
            <w:r>
              <w:rPr>
                <w:spacing w:val="-2"/>
                <w:sz w:val="24"/>
              </w:rPr>
              <w:t>nevrijeme;</w:t>
            </w:r>
          </w:p>
        </w:tc>
        <w:tc>
          <w:tcPr>
            <w:tcW w:w="1920" w:type="dxa"/>
            <w:tcBorders>
              <w:top w:val="nil"/>
              <w:bottom w:val="nil"/>
            </w:tcBorders>
          </w:tcPr>
          <w:p w14:paraId="6746EA53" w14:textId="77777777" w:rsidR="007E2091" w:rsidRDefault="007E2091">
            <w:pPr>
              <w:pStyle w:val="TableParagraph"/>
            </w:pPr>
          </w:p>
        </w:tc>
      </w:tr>
      <w:tr w:rsidR="007E2091" w14:paraId="1374803A" w14:textId="77777777">
        <w:trPr>
          <w:trHeight w:val="329"/>
        </w:trPr>
        <w:tc>
          <w:tcPr>
            <w:tcW w:w="1650" w:type="dxa"/>
            <w:tcBorders>
              <w:top w:val="nil"/>
              <w:bottom w:val="nil"/>
            </w:tcBorders>
          </w:tcPr>
          <w:p w14:paraId="4134210F" w14:textId="77777777" w:rsidR="007E2091" w:rsidRDefault="007E2091">
            <w:pPr>
              <w:pStyle w:val="TableParagraph"/>
            </w:pPr>
          </w:p>
        </w:tc>
        <w:tc>
          <w:tcPr>
            <w:tcW w:w="2775" w:type="dxa"/>
            <w:tcBorders>
              <w:top w:val="nil"/>
              <w:bottom w:val="nil"/>
            </w:tcBorders>
          </w:tcPr>
          <w:p w14:paraId="07E5134B" w14:textId="77777777" w:rsidR="007E2091" w:rsidRDefault="007E2091">
            <w:pPr>
              <w:pStyle w:val="TableParagraph"/>
            </w:pPr>
          </w:p>
        </w:tc>
        <w:tc>
          <w:tcPr>
            <w:tcW w:w="2250" w:type="dxa"/>
            <w:vMerge/>
            <w:tcBorders>
              <w:top w:val="nil"/>
            </w:tcBorders>
          </w:tcPr>
          <w:p w14:paraId="7A21EBB9" w14:textId="77777777" w:rsidR="007E2091" w:rsidRDefault="007E2091">
            <w:pPr>
              <w:rPr>
                <w:sz w:val="2"/>
                <w:szCs w:val="2"/>
              </w:rPr>
            </w:pPr>
          </w:p>
        </w:tc>
        <w:tc>
          <w:tcPr>
            <w:tcW w:w="2250" w:type="dxa"/>
            <w:tcBorders>
              <w:top w:val="nil"/>
              <w:bottom w:val="nil"/>
            </w:tcBorders>
          </w:tcPr>
          <w:p w14:paraId="025D235A" w14:textId="77777777" w:rsidR="007E2091" w:rsidRDefault="00000000">
            <w:pPr>
              <w:pStyle w:val="TableParagraph"/>
              <w:spacing w:before="22"/>
              <w:ind w:left="67"/>
              <w:rPr>
                <w:sz w:val="24"/>
              </w:rPr>
            </w:pPr>
            <w:r>
              <w:rPr>
                <w:sz w:val="24"/>
              </w:rPr>
              <w:t xml:space="preserve">- uz prometnice </w:t>
            </w:r>
            <w:r>
              <w:rPr>
                <w:spacing w:val="-4"/>
                <w:sz w:val="24"/>
              </w:rPr>
              <w:t>koje</w:t>
            </w:r>
          </w:p>
        </w:tc>
        <w:tc>
          <w:tcPr>
            <w:tcW w:w="1920" w:type="dxa"/>
            <w:tcBorders>
              <w:top w:val="nil"/>
              <w:bottom w:val="nil"/>
            </w:tcBorders>
          </w:tcPr>
          <w:p w14:paraId="4A21F302" w14:textId="77777777" w:rsidR="007E2091" w:rsidRDefault="007E2091">
            <w:pPr>
              <w:pStyle w:val="TableParagraph"/>
            </w:pPr>
          </w:p>
        </w:tc>
      </w:tr>
      <w:tr w:rsidR="007E2091" w14:paraId="1EF0683D" w14:textId="77777777">
        <w:trPr>
          <w:trHeight w:val="329"/>
        </w:trPr>
        <w:tc>
          <w:tcPr>
            <w:tcW w:w="1650" w:type="dxa"/>
            <w:tcBorders>
              <w:top w:val="nil"/>
              <w:bottom w:val="nil"/>
            </w:tcBorders>
          </w:tcPr>
          <w:p w14:paraId="7767FC25" w14:textId="77777777" w:rsidR="007E2091" w:rsidRDefault="007E2091">
            <w:pPr>
              <w:pStyle w:val="TableParagraph"/>
            </w:pPr>
          </w:p>
        </w:tc>
        <w:tc>
          <w:tcPr>
            <w:tcW w:w="2775" w:type="dxa"/>
            <w:tcBorders>
              <w:top w:val="nil"/>
              <w:bottom w:val="nil"/>
            </w:tcBorders>
          </w:tcPr>
          <w:p w14:paraId="6B4117CB" w14:textId="77777777" w:rsidR="007E2091" w:rsidRDefault="007E2091">
            <w:pPr>
              <w:pStyle w:val="TableParagraph"/>
            </w:pPr>
          </w:p>
        </w:tc>
        <w:tc>
          <w:tcPr>
            <w:tcW w:w="2250" w:type="dxa"/>
            <w:vMerge/>
            <w:tcBorders>
              <w:top w:val="nil"/>
            </w:tcBorders>
          </w:tcPr>
          <w:p w14:paraId="3B3AA66E" w14:textId="77777777" w:rsidR="007E2091" w:rsidRDefault="007E2091">
            <w:pPr>
              <w:rPr>
                <w:sz w:val="2"/>
                <w:szCs w:val="2"/>
              </w:rPr>
            </w:pPr>
          </w:p>
        </w:tc>
        <w:tc>
          <w:tcPr>
            <w:tcW w:w="2250" w:type="dxa"/>
            <w:tcBorders>
              <w:top w:val="nil"/>
              <w:bottom w:val="nil"/>
            </w:tcBorders>
          </w:tcPr>
          <w:p w14:paraId="540FA227" w14:textId="77777777" w:rsidR="007E2091" w:rsidRDefault="00000000">
            <w:pPr>
              <w:pStyle w:val="TableParagraph"/>
              <w:spacing w:before="22"/>
              <w:ind w:left="67"/>
              <w:rPr>
                <w:sz w:val="24"/>
              </w:rPr>
            </w:pPr>
            <w:r>
              <w:rPr>
                <w:sz w:val="24"/>
              </w:rPr>
              <w:t xml:space="preserve">prolaze kroz </w:t>
            </w:r>
            <w:r>
              <w:rPr>
                <w:spacing w:val="-2"/>
                <w:sz w:val="24"/>
              </w:rPr>
              <w:t>šumsko</w:t>
            </w:r>
          </w:p>
        </w:tc>
        <w:tc>
          <w:tcPr>
            <w:tcW w:w="1920" w:type="dxa"/>
            <w:tcBorders>
              <w:top w:val="nil"/>
              <w:bottom w:val="nil"/>
            </w:tcBorders>
          </w:tcPr>
          <w:p w14:paraId="76CC83FD" w14:textId="77777777" w:rsidR="007E2091" w:rsidRDefault="007E2091">
            <w:pPr>
              <w:pStyle w:val="TableParagraph"/>
            </w:pPr>
          </w:p>
        </w:tc>
      </w:tr>
      <w:tr w:rsidR="007E2091" w14:paraId="73C543C7" w14:textId="77777777">
        <w:trPr>
          <w:trHeight w:val="329"/>
        </w:trPr>
        <w:tc>
          <w:tcPr>
            <w:tcW w:w="1650" w:type="dxa"/>
            <w:tcBorders>
              <w:top w:val="nil"/>
              <w:bottom w:val="nil"/>
            </w:tcBorders>
          </w:tcPr>
          <w:p w14:paraId="07DBB239" w14:textId="77777777" w:rsidR="007E2091" w:rsidRDefault="007E2091">
            <w:pPr>
              <w:pStyle w:val="TableParagraph"/>
            </w:pPr>
          </w:p>
        </w:tc>
        <w:tc>
          <w:tcPr>
            <w:tcW w:w="2775" w:type="dxa"/>
            <w:tcBorders>
              <w:top w:val="nil"/>
              <w:bottom w:val="nil"/>
            </w:tcBorders>
          </w:tcPr>
          <w:p w14:paraId="1250E1D1" w14:textId="77777777" w:rsidR="007E2091" w:rsidRDefault="00000000">
            <w:pPr>
              <w:pStyle w:val="TableParagraph"/>
              <w:spacing w:before="22"/>
              <w:ind w:left="67"/>
              <w:rPr>
                <w:sz w:val="24"/>
              </w:rPr>
            </w:pPr>
            <w:r>
              <w:rPr>
                <w:sz w:val="24"/>
              </w:rPr>
              <w:t>olujni</w:t>
            </w:r>
            <w:r>
              <w:rPr>
                <w:spacing w:val="-3"/>
                <w:sz w:val="24"/>
              </w:rPr>
              <w:t xml:space="preserve"> </w:t>
            </w:r>
            <w:r>
              <w:rPr>
                <w:sz w:val="24"/>
              </w:rPr>
              <w:t>vjetar,</w:t>
            </w:r>
            <w:r>
              <w:rPr>
                <w:spacing w:val="-2"/>
                <w:sz w:val="24"/>
              </w:rPr>
              <w:t xml:space="preserve"> </w:t>
            </w:r>
            <w:r>
              <w:rPr>
                <w:sz w:val="24"/>
              </w:rPr>
              <w:t>a</w:t>
            </w:r>
            <w:r>
              <w:rPr>
                <w:spacing w:val="-3"/>
                <w:sz w:val="24"/>
              </w:rPr>
              <w:t xml:space="preserve"> </w:t>
            </w:r>
            <w:r>
              <w:rPr>
                <w:sz w:val="24"/>
              </w:rPr>
              <w:t>ponekad</w:t>
            </w:r>
            <w:r>
              <w:rPr>
                <w:spacing w:val="-2"/>
                <w:sz w:val="24"/>
              </w:rPr>
              <w:t xml:space="preserve"> </w:t>
            </w:r>
            <w:r>
              <w:rPr>
                <w:spacing w:val="-10"/>
                <w:sz w:val="24"/>
              </w:rPr>
              <w:t>i</w:t>
            </w:r>
          </w:p>
        </w:tc>
        <w:tc>
          <w:tcPr>
            <w:tcW w:w="2250" w:type="dxa"/>
            <w:vMerge/>
            <w:tcBorders>
              <w:top w:val="nil"/>
            </w:tcBorders>
          </w:tcPr>
          <w:p w14:paraId="43F3CFBD" w14:textId="77777777" w:rsidR="007E2091" w:rsidRDefault="007E2091">
            <w:pPr>
              <w:rPr>
                <w:sz w:val="2"/>
                <w:szCs w:val="2"/>
              </w:rPr>
            </w:pPr>
          </w:p>
        </w:tc>
        <w:tc>
          <w:tcPr>
            <w:tcW w:w="2250" w:type="dxa"/>
            <w:tcBorders>
              <w:top w:val="nil"/>
              <w:bottom w:val="nil"/>
            </w:tcBorders>
          </w:tcPr>
          <w:p w14:paraId="7B756411" w14:textId="77777777" w:rsidR="007E2091" w:rsidRDefault="00000000">
            <w:pPr>
              <w:pStyle w:val="TableParagraph"/>
              <w:spacing w:before="22"/>
              <w:ind w:left="67"/>
              <w:rPr>
                <w:sz w:val="24"/>
              </w:rPr>
            </w:pPr>
            <w:r>
              <w:rPr>
                <w:sz w:val="24"/>
              </w:rPr>
              <w:t xml:space="preserve">područje </w:t>
            </w:r>
            <w:r>
              <w:rPr>
                <w:spacing w:val="-2"/>
                <w:sz w:val="24"/>
              </w:rPr>
              <w:t>održavati</w:t>
            </w:r>
          </w:p>
        </w:tc>
        <w:tc>
          <w:tcPr>
            <w:tcW w:w="1920" w:type="dxa"/>
            <w:tcBorders>
              <w:top w:val="nil"/>
              <w:bottom w:val="nil"/>
            </w:tcBorders>
          </w:tcPr>
          <w:p w14:paraId="618CDB48" w14:textId="77777777" w:rsidR="007E2091" w:rsidRDefault="007E2091">
            <w:pPr>
              <w:pStyle w:val="TableParagraph"/>
            </w:pPr>
          </w:p>
        </w:tc>
      </w:tr>
      <w:tr w:rsidR="007E2091" w14:paraId="28B554C4" w14:textId="77777777">
        <w:trPr>
          <w:trHeight w:val="329"/>
        </w:trPr>
        <w:tc>
          <w:tcPr>
            <w:tcW w:w="1650" w:type="dxa"/>
            <w:tcBorders>
              <w:top w:val="nil"/>
              <w:bottom w:val="nil"/>
            </w:tcBorders>
          </w:tcPr>
          <w:p w14:paraId="71C61556" w14:textId="77777777" w:rsidR="007E2091" w:rsidRDefault="007E2091">
            <w:pPr>
              <w:pStyle w:val="TableParagraph"/>
            </w:pPr>
          </w:p>
        </w:tc>
        <w:tc>
          <w:tcPr>
            <w:tcW w:w="2775" w:type="dxa"/>
            <w:tcBorders>
              <w:top w:val="nil"/>
              <w:bottom w:val="nil"/>
            </w:tcBorders>
          </w:tcPr>
          <w:p w14:paraId="572D81BF" w14:textId="77777777" w:rsidR="007E2091" w:rsidRDefault="00000000">
            <w:pPr>
              <w:pStyle w:val="TableParagraph"/>
              <w:spacing w:before="22"/>
              <w:ind w:left="67"/>
              <w:rPr>
                <w:sz w:val="24"/>
              </w:rPr>
            </w:pPr>
            <w:r>
              <w:rPr>
                <w:sz w:val="24"/>
              </w:rPr>
              <w:t xml:space="preserve">orkanski, zajedno </w:t>
            </w:r>
            <w:r>
              <w:rPr>
                <w:spacing w:val="-10"/>
                <w:sz w:val="24"/>
              </w:rPr>
              <w:t>s</w:t>
            </w:r>
          </w:p>
        </w:tc>
        <w:tc>
          <w:tcPr>
            <w:tcW w:w="2250" w:type="dxa"/>
            <w:vMerge/>
            <w:tcBorders>
              <w:top w:val="nil"/>
            </w:tcBorders>
          </w:tcPr>
          <w:p w14:paraId="07D75FD2" w14:textId="77777777" w:rsidR="007E2091" w:rsidRDefault="007E2091">
            <w:pPr>
              <w:rPr>
                <w:sz w:val="2"/>
                <w:szCs w:val="2"/>
              </w:rPr>
            </w:pPr>
          </w:p>
        </w:tc>
        <w:tc>
          <w:tcPr>
            <w:tcW w:w="2250" w:type="dxa"/>
            <w:tcBorders>
              <w:top w:val="nil"/>
              <w:bottom w:val="nil"/>
            </w:tcBorders>
          </w:tcPr>
          <w:p w14:paraId="6C83B030" w14:textId="77777777" w:rsidR="007E2091" w:rsidRDefault="00000000">
            <w:pPr>
              <w:pStyle w:val="TableParagraph"/>
              <w:spacing w:before="22"/>
              <w:ind w:left="67"/>
              <w:rPr>
                <w:sz w:val="24"/>
              </w:rPr>
            </w:pPr>
            <w:r>
              <w:rPr>
                <w:sz w:val="24"/>
              </w:rPr>
              <w:t xml:space="preserve">svijetle pruge </w:t>
            </w:r>
            <w:r>
              <w:rPr>
                <w:spacing w:val="-5"/>
                <w:sz w:val="24"/>
              </w:rPr>
              <w:t>bez</w:t>
            </w:r>
          </w:p>
        </w:tc>
        <w:tc>
          <w:tcPr>
            <w:tcW w:w="1920" w:type="dxa"/>
            <w:tcBorders>
              <w:top w:val="nil"/>
              <w:bottom w:val="nil"/>
            </w:tcBorders>
          </w:tcPr>
          <w:p w14:paraId="130B046C" w14:textId="77777777" w:rsidR="007E2091" w:rsidRDefault="007E2091">
            <w:pPr>
              <w:pStyle w:val="TableParagraph"/>
            </w:pPr>
          </w:p>
        </w:tc>
      </w:tr>
      <w:tr w:rsidR="007E2091" w14:paraId="4262D658" w14:textId="77777777">
        <w:trPr>
          <w:trHeight w:val="659"/>
        </w:trPr>
        <w:tc>
          <w:tcPr>
            <w:tcW w:w="1650" w:type="dxa"/>
            <w:tcBorders>
              <w:top w:val="nil"/>
              <w:bottom w:val="nil"/>
            </w:tcBorders>
          </w:tcPr>
          <w:p w14:paraId="4F819927" w14:textId="77777777" w:rsidR="007E2091" w:rsidRDefault="007E2091">
            <w:pPr>
              <w:pStyle w:val="TableParagraph"/>
            </w:pPr>
          </w:p>
        </w:tc>
        <w:tc>
          <w:tcPr>
            <w:tcW w:w="2775" w:type="dxa"/>
            <w:tcBorders>
              <w:top w:val="nil"/>
              <w:bottom w:val="nil"/>
            </w:tcBorders>
          </w:tcPr>
          <w:p w14:paraId="39DD3E9E" w14:textId="77777777" w:rsidR="007E2091" w:rsidRDefault="00000000">
            <w:pPr>
              <w:pStyle w:val="TableParagraph"/>
              <w:spacing w:before="22"/>
              <w:ind w:left="67"/>
              <w:rPr>
                <w:sz w:val="24"/>
              </w:rPr>
            </w:pPr>
            <w:r>
              <w:rPr>
                <w:sz w:val="24"/>
              </w:rPr>
              <w:t xml:space="preserve">velikom količinom kiše </w:t>
            </w:r>
            <w:r>
              <w:rPr>
                <w:spacing w:val="-5"/>
                <w:sz w:val="24"/>
              </w:rPr>
              <w:t>ili</w:t>
            </w:r>
          </w:p>
          <w:p w14:paraId="77B7F7E1" w14:textId="77777777" w:rsidR="007E2091" w:rsidRDefault="00000000">
            <w:pPr>
              <w:pStyle w:val="TableParagraph"/>
              <w:spacing w:before="54"/>
              <w:ind w:left="67"/>
              <w:rPr>
                <w:sz w:val="24"/>
              </w:rPr>
            </w:pPr>
            <w:r>
              <w:rPr>
                <w:sz w:val="24"/>
              </w:rPr>
              <w:t xml:space="preserve">čak i tučom, osim </w:t>
            </w:r>
            <w:r>
              <w:rPr>
                <w:spacing w:val="-5"/>
                <w:sz w:val="24"/>
              </w:rPr>
              <w:t>što</w:t>
            </w:r>
          </w:p>
        </w:tc>
        <w:tc>
          <w:tcPr>
            <w:tcW w:w="2250" w:type="dxa"/>
            <w:vMerge/>
            <w:tcBorders>
              <w:top w:val="nil"/>
            </w:tcBorders>
          </w:tcPr>
          <w:p w14:paraId="67AD73B0" w14:textId="77777777" w:rsidR="007E2091" w:rsidRDefault="007E2091">
            <w:pPr>
              <w:rPr>
                <w:sz w:val="2"/>
                <w:szCs w:val="2"/>
              </w:rPr>
            </w:pPr>
          </w:p>
        </w:tc>
        <w:tc>
          <w:tcPr>
            <w:tcW w:w="2250" w:type="dxa"/>
            <w:tcBorders>
              <w:top w:val="nil"/>
              <w:bottom w:val="nil"/>
            </w:tcBorders>
          </w:tcPr>
          <w:p w14:paraId="043C1802" w14:textId="77777777" w:rsidR="007E2091" w:rsidRDefault="00000000">
            <w:pPr>
              <w:pStyle w:val="TableParagraph"/>
              <w:spacing w:before="22"/>
              <w:ind w:left="67"/>
              <w:rPr>
                <w:sz w:val="24"/>
              </w:rPr>
            </w:pPr>
            <w:r>
              <w:rPr>
                <w:sz w:val="24"/>
              </w:rPr>
              <w:t xml:space="preserve">vegetacije i </w:t>
            </w:r>
            <w:r>
              <w:rPr>
                <w:spacing w:val="-2"/>
                <w:sz w:val="24"/>
              </w:rPr>
              <w:t>sastojina</w:t>
            </w:r>
          </w:p>
          <w:p w14:paraId="1071BBE1" w14:textId="77777777" w:rsidR="007E2091" w:rsidRDefault="00000000">
            <w:pPr>
              <w:pStyle w:val="TableParagraph"/>
              <w:spacing w:before="54"/>
              <w:ind w:left="67"/>
              <w:rPr>
                <w:sz w:val="24"/>
              </w:rPr>
            </w:pPr>
            <w:r>
              <w:rPr>
                <w:sz w:val="24"/>
              </w:rPr>
              <w:t xml:space="preserve">kako zbog olujnog </w:t>
            </w:r>
            <w:r>
              <w:rPr>
                <w:spacing w:val="-10"/>
                <w:sz w:val="24"/>
              </w:rPr>
              <w:t>i</w:t>
            </w:r>
          </w:p>
        </w:tc>
        <w:tc>
          <w:tcPr>
            <w:tcW w:w="1920" w:type="dxa"/>
            <w:tcBorders>
              <w:top w:val="nil"/>
              <w:bottom w:val="nil"/>
            </w:tcBorders>
          </w:tcPr>
          <w:p w14:paraId="76414E39" w14:textId="77777777" w:rsidR="007E2091" w:rsidRDefault="007E2091">
            <w:pPr>
              <w:pStyle w:val="TableParagraph"/>
            </w:pPr>
          </w:p>
        </w:tc>
      </w:tr>
      <w:tr w:rsidR="007E2091" w14:paraId="785DAB01" w14:textId="77777777">
        <w:trPr>
          <w:trHeight w:val="1364"/>
        </w:trPr>
        <w:tc>
          <w:tcPr>
            <w:tcW w:w="1650" w:type="dxa"/>
            <w:tcBorders>
              <w:top w:val="nil"/>
              <w:bottom w:val="nil"/>
            </w:tcBorders>
          </w:tcPr>
          <w:p w14:paraId="64C5CEB3" w14:textId="77777777" w:rsidR="007E2091" w:rsidRDefault="007E2091">
            <w:pPr>
              <w:pStyle w:val="TableParagraph"/>
              <w:spacing w:before="90"/>
              <w:rPr>
                <w:b/>
                <w:i/>
                <w:sz w:val="24"/>
              </w:rPr>
            </w:pPr>
          </w:p>
          <w:p w14:paraId="139795FA" w14:textId="77777777" w:rsidR="007E2091" w:rsidRDefault="00000000">
            <w:pPr>
              <w:pStyle w:val="TableParagraph"/>
              <w:spacing w:before="1" w:line="300" w:lineRule="auto"/>
              <w:ind w:left="519" w:hanging="181"/>
              <w:rPr>
                <w:b/>
                <w:sz w:val="24"/>
              </w:rPr>
            </w:pPr>
            <w:r>
              <w:rPr>
                <w:b/>
                <w:spacing w:val="-2"/>
                <w:sz w:val="24"/>
              </w:rPr>
              <w:t>Orkanski vjetar</w:t>
            </w:r>
          </w:p>
        </w:tc>
        <w:tc>
          <w:tcPr>
            <w:tcW w:w="2775" w:type="dxa"/>
            <w:tcBorders>
              <w:top w:val="nil"/>
              <w:bottom w:val="nil"/>
            </w:tcBorders>
          </w:tcPr>
          <w:p w14:paraId="39614F58" w14:textId="77777777" w:rsidR="007E2091" w:rsidRDefault="00000000">
            <w:pPr>
              <w:pStyle w:val="TableParagraph"/>
              <w:spacing w:before="22" w:line="300" w:lineRule="auto"/>
              <w:ind w:left="67"/>
              <w:rPr>
                <w:sz w:val="24"/>
              </w:rPr>
            </w:pPr>
            <w:r>
              <w:rPr>
                <w:sz w:val="24"/>
              </w:rPr>
              <w:t>stvara velike štete na imovini,</w:t>
            </w:r>
            <w:r>
              <w:rPr>
                <w:spacing w:val="-15"/>
                <w:sz w:val="24"/>
              </w:rPr>
              <w:t xml:space="preserve"> </w:t>
            </w:r>
            <w:r>
              <w:rPr>
                <w:sz w:val="24"/>
              </w:rPr>
              <w:t>poljoprivrednim</w:t>
            </w:r>
            <w:r>
              <w:rPr>
                <w:spacing w:val="-15"/>
                <w:sz w:val="24"/>
              </w:rPr>
              <w:t xml:space="preserve"> </w:t>
            </w:r>
            <w:r>
              <w:rPr>
                <w:sz w:val="24"/>
              </w:rPr>
              <w:t>i šumarskim dobrima,</w:t>
            </w:r>
          </w:p>
          <w:p w14:paraId="652DAD4C" w14:textId="77777777" w:rsidR="007E2091" w:rsidRDefault="00000000">
            <w:pPr>
              <w:pStyle w:val="TableParagraph"/>
              <w:ind w:left="67"/>
              <w:rPr>
                <w:sz w:val="24"/>
              </w:rPr>
            </w:pPr>
            <w:r>
              <w:rPr>
                <w:sz w:val="24"/>
              </w:rPr>
              <w:t xml:space="preserve">raznim </w:t>
            </w:r>
            <w:r>
              <w:rPr>
                <w:spacing w:val="-2"/>
                <w:sz w:val="24"/>
              </w:rPr>
              <w:t>građevinskim</w:t>
            </w:r>
          </w:p>
        </w:tc>
        <w:tc>
          <w:tcPr>
            <w:tcW w:w="2250" w:type="dxa"/>
            <w:vMerge/>
            <w:tcBorders>
              <w:top w:val="nil"/>
            </w:tcBorders>
          </w:tcPr>
          <w:p w14:paraId="245E1DA5" w14:textId="77777777" w:rsidR="007E2091" w:rsidRDefault="007E2091">
            <w:pPr>
              <w:rPr>
                <w:sz w:val="2"/>
                <w:szCs w:val="2"/>
              </w:rPr>
            </w:pPr>
          </w:p>
        </w:tc>
        <w:tc>
          <w:tcPr>
            <w:tcW w:w="2250" w:type="dxa"/>
            <w:tcBorders>
              <w:top w:val="nil"/>
              <w:bottom w:val="nil"/>
            </w:tcBorders>
          </w:tcPr>
          <w:p w14:paraId="49A3FF09" w14:textId="77777777" w:rsidR="007E2091" w:rsidRDefault="00000000">
            <w:pPr>
              <w:pStyle w:val="TableParagraph"/>
              <w:spacing w:before="22" w:line="300" w:lineRule="auto"/>
              <w:ind w:left="67" w:right="50"/>
              <w:rPr>
                <w:sz w:val="24"/>
              </w:rPr>
            </w:pPr>
            <w:r>
              <w:rPr>
                <w:sz w:val="24"/>
              </w:rPr>
              <w:t>orkanskog</w:t>
            </w:r>
            <w:r>
              <w:rPr>
                <w:spacing w:val="-15"/>
                <w:sz w:val="24"/>
              </w:rPr>
              <w:t xml:space="preserve"> </w:t>
            </w:r>
            <w:r>
              <w:rPr>
                <w:sz w:val="24"/>
              </w:rPr>
              <w:t>nevremena ne bi došlo do ugrožavanja prometa</w:t>
            </w:r>
          </w:p>
          <w:p w14:paraId="337BC9AC" w14:textId="77777777" w:rsidR="007E2091" w:rsidRDefault="00000000">
            <w:pPr>
              <w:pStyle w:val="TableParagraph"/>
              <w:ind w:left="67"/>
              <w:rPr>
                <w:sz w:val="24"/>
              </w:rPr>
            </w:pPr>
            <w:r>
              <w:rPr>
                <w:sz w:val="24"/>
              </w:rPr>
              <w:t xml:space="preserve">i njegovih </w:t>
            </w:r>
            <w:r>
              <w:rPr>
                <w:spacing w:val="-2"/>
                <w:sz w:val="24"/>
              </w:rPr>
              <w:t>sudionika;</w:t>
            </w:r>
          </w:p>
        </w:tc>
        <w:tc>
          <w:tcPr>
            <w:tcW w:w="1920" w:type="dxa"/>
            <w:tcBorders>
              <w:top w:val="nil"/>
              <w:bottom w:val="nil"/>
            </w:tcBorders>
          </w:tcPr>
          <w:p w14:paraId="2EF49750" w14:textId="77777777" w:rsidR="007E2091" w:rsidRDefault="00000000">
            <w:pPr>
              <w:pStyle w:val="TableParagraph"/>
              <w:spacing w:before="202" w:line="292" w:lineRule="auto"/>
              <w:ind w:left="100" w:right="309"/>
              <w:jc w:val="both"/>
              <w:rPr>
                <w:sz w:val="24"/>
              </w:rPr>
            </w:pPr>
            <w:r>
              <w:rPr>
                <w:sz w:val="24"/>
              </w:rPr>
              <w:t>-</w:t>
            </w:r>
            <w:r>
              <w:rPr>
                <w:spacing w:val="-15"/>
                <w:sz w:val="24"/>
              </w:rPr>
              <w:t xml:space="preserve"> </w:t>
            </w:r>
            <w:r>
              <w:rPr>
                <w:sz w:val="24"/>
              </w:rPr>
              <w:t xml:space="preserve">upozoravanje, </w:t>
            </w:r>
            <w:r>
              <w:rPr>
                <w:spacing w:val="-2"/>
                <w:sz w:val="24"/>
              </w:rPr>
              <w:t>obavješćivanje, raščišćavanje</w:t>
            </w:r>
          </w:p>
        </w:tc>
      </w:tr>
      <w:tr w:rsidR="007E2091" w14:paraId="3628799C" w14:textId="77777777">
        <w:trPr>
          <w:trHeight w:val="659"/>
        </w:trPr>
        <w:tc>
          <w:tcPr>
            <w:tcW w:w="1650" w:type="dxa"/>
            <w:tcBorders>
              <w:top w:val="nil"/>
              <w:bottom w:val="nil"/>
            </w:tcBorders>
          </w:tcPr>
          <w:p w14:paraId="3C76487D" w14:textId="77777777" w:rsidR="007E2091" w:rsidRDefault="007E2091">
            <w:pPr>
              <w:pStyle w:val="TableParagraph"/>
            </w:pPr>
          </w:p>
        </w:tc>
        <w:tc>
          <w:tcPr>
            <w:tcW w:w="2775" w:type="dxa"/>
            <w:tcBorders>
              <w:top w:val="nil"/>
              <w:bottom w:val="nil"/>
            </w:tcBorders>
          </w:tcPr>
          <w:p w14:paraId="20C7B875" w14:textId="77777777" w:rsidR="007E2091" w:rsidRDefault="00000000">
            <w:pPr>
              <w:pStyle w:val="TableParagraph"/>
              <w:spacing w:before="22"/>
              <w:ind w:left="67"/>
              <w:rPr>
                <w:sz w:val="24"/>
              </w:rPr>
            </w:pPr>
            <w:r>
              <w:rPr>
                <w:sz w:val="24"/>
              </w:rPr>
              <w:t xml:space="preserve">objektima, u prometu </w:t>
            </w:r>
            <w:r>
              <w:rPr>
                <w:spacing w:val="-10"/>
                <w:sz w:val="24"/>
              </w:rPr>
              <w:t>i</w:t>
            </w:r>
          </w:p>
          <w:p w14:paraId="28FC1A33" w14:textId="77777777" w:rsidR="007E2091" w:rsidRDefault="00000000">
            <w:pPr>
              <w:pStyle w:val="TableParagraph"/>
              <w:spacing w:before="54"/>
              <w:ind w:left="67"/>
              <w:rPr>
                <w:sz w:val="24"/>
              </w:rPr>
            </w:pPr>
            <w:r>
              <w:rPr>
                <w:sz w:val="24"/>
              </w:rPr>
              <w:t xml:space="preserve">tako nanosi gubitke </w:t>
            </w:r>
            <w:r>
              <w:rPr>
                <w:spacing w:val="-10"/>
                <w:sz w:val="24"/>
              </w:rPr>
              <w:t>u</w:t>
            </w:r>
          </w:p>
        </w:tc>
        <w:tc>
          <w:tcPr>
            <w:tcW w:w="2250" w:type="dxa"/>
            <w:vMerge/>
            <w:tcBorders>
              <w:top w:val="nil"/>
            </w:tcBorders>
          </w:tcPr>
          <w:p w14:paraId="6A85EB1E" w14:textId="77777777" w:rsidR="007E2091" w:rsidRDefault="007E2091">
            <w:pPr>
              <w:rPr>
                <w:sz w:val="2"/>
                <w:szCs w:val="2"/>
              </w:rPr>
            </w:pPr>
          </w:p>
        </w:tc>
        <w:tc>
          <w:tcPr>
            <w:tcW w:w="2250" w:type="dxa"/>
            <w:tcBorders>
              <w:top w:val="nil"/>
              <w:bottom w:val="nil"/>
            </w:tcBorders>
          </w:tcPr>
          <w:p w14:paraId="2E99E0E0" w14:textId="77777777" w:rsidR="007E2091" w:rsidRDefault="00000000">
            <w:pPr>
              <w:pStyle w:val="TableParagraph"/>
              <w:spacing w:before="22"/>
              <w:ind w:left="67"/>
              <w:rPr>
                <w:sz w:val="24"/>
              </w:rPr>
            </w:pPr>
            <w:r>
              <w:rPr>
                <w:sz w:val="24"/>
              </w:rPr>
              <w:t xml:space="preserve">- izbor </w:t>
            </w:r>
            <w:r>
              <w:rPr>
                <w:spacing w:val="-2"/>
                <w:sz w:val="24"/>
              </w:rPr>
              <w:t>građevnog</w:t>
            </w:r>
          </w:p>
          <w:p w14:paraId="6054B855" w14:textId="77777777" w:rsidR="007E2091" w:rsidRDefault="00000000">
            <w:pPr>
              <w:pStyle w:val="TableParagraph"/>
              <w:spacing w:before="54"/>
              <w:ind w:left="67"/>
              <w:rPr>
                <w:sz w:val="24"/>
              </w:rPr>
            </w:pPr>
            <w:r>
              <w:rPr>
                <w:sz w:val="24"/>
              </w:rPr>
              <w:t xml:space="preserve">materijala, a </w:t>
            </w:r>
            <w:r>
              <w:rPr>
                <w:spacing w:val="-2"/>
                <w:sz w:val="24"/>
              </w:rPr>
              <w:t>posebno</w:t>
            </w:r>
          </w:p>
        </w:tc>
        <w:tc>
          <w:tcPr>
            <w:tcW w:w="1920" w:type="dxa"/>
            <w:tcBorders>
              <w:top w:val="nil"/>
              <w:bottom w:val="nil"/>
            </w:tcBorders>
          </w:tcPr>
          <w:p w14:paraId="2D306F3E" w14:textId="77777777" w:rsidR="007E2091" w:rsidRDefault="007E2091">
            <w:pPr>
              <w:pStyle w:val="TableParagraph"/>
            </w:pPr>
          </w:p>
        </w:tc>
      </w:tr>
      <w:tr w:rsidR="007E2091" w14:paraId="6281C4F6" w14:textId="77777777">
        <w:trPr>
          <w:trHeight w:val="329"/>
        </w:trPr>
        <w:tc>
          <w:tcPr>
            <w:tcW w:w="1650" w:type="dxa"/>
            <w:tcBorders>
              <w:top w:val="nil"/>
              <w:bottom w:val="nil"/>
            </w:tcBorders>
          </w:tcPr>
          <w:p w14:paraId="49CE3894" w14:textId="77777777" w:rsidR="007E2091" w:rsidRDefault="007E2091">
            <w:pPr>
              <w:pStyle w:val="TableParagraph"/>
            </w:pPr>
          </w:p>
        </w:tc>
        <w:tc>
          <w:tcPr>
            <w:tcW w:w="2775" w:type="dxa"/>
            <w:tcBorders>
              <w:top w:val="nil"/>
              <w:bottom w:val="nil"/>
            </w:tcBorders>
          </w:tcPr>
          <w:p w14:paraId="075D569E" w14:textId="77777777" w:rsidR="007E2091" w:rsidRDefault="00000000">
            <w:pPr>
              <w:pStyle w:val="TableParagraph"/>
              <w:spacing w:before="22"/>
              <w:ind w:left="67"/>
              <w:rPr>
                <w:sz w:val="24"/>
              </w:rPr>
            </w:pPr>
            <w:r>
              <w:rPr>
                <w:sz w:val="24"/>
              </w:rPr>
              <w:t xml:space="preserve">gospodarstvu, ugrožava </w:t>
            </w:r>
            <w:r>
              <w:rPr>
                <w:spacing w:val="-10"/>
                <w:sz w:val="24"/>
              </w:rPr>
              <w:t>i</w:t>
            </w:r>
          </w:p>
        </w:tc>
        <w:tc>
          <w:tcPr>
            <w:tcW w:w="2250" w:type="dxa"/>
            <w:vMerge/>
            <w:tcBorders>
              <w:top w:val="nil"/>
            </w:tcBorders>
          </w:tcPr>
          <w:p w14:paraId="22D09E80" w14:textId="77777777" w:rsidR="007E2091" w:rsidRDefault="007E2091">
            <w:pPr>
              <w:rPr>
                <w:sz w:val="2"/>
                <w:szCs w:val="2"/>
              </w:rPr>
            </w:pPr>
          </w:p>
        </w:tc>
        <w:tc>
          <w:tcPr>
            <w:tcW w:w="2250" w:type="dxa"/>
            <w:tcBorders>
              <w:top w:val="nil"/>
              <w:bottom w:val="nil"/>
            </w:tcBorders>
          </w:tcPr>
          <w:p w14:paraId="385D69B2" w14:textId="77777777" w:rsidR="007E2091" w:rsidRDefault="00000000">
            <w:pPr>
              <w:pStyle w:val="TableParagraph"/>
              <w:spacing w:before="22"/>
              <w:ind w:left="67"/>
              <w:rPr>
                <w:sz w:val="24"/>
              </w:rPr>
            </w:pPr>
            <w:r>
              <w:rPr>
                <w:sz w:val="24"/>
              </w:rPr>
              <w:t xml:space="preserve">za izgradnju </w:t>
            </w:r>
            <w:r>
              <w:rPr>
                <w:spacing w:val="-2"/>
                <w:sz w:val="24"/>
              </w:rPr>
              <w:t>krovišta</w:t>
            </w:r>
          </w:p>
        </w:tc>
        <w:tc>
          <w:tcPr>
            <w:tcW w:w="1920" w:type="dxa"/>
            <w:tcBorders>
              <w:top w:val="nil"/>
              <w:bottom w:val="nil"/>
            </w:tcBorders>
          </w:tcPr>
          <w:p w14:paraId="72AC994B" w14:textId="77777777" w:rsidR="007E2091" w:rsidRDefault="007E2091">
            <w:pPr>
              <w:pStyle w:val="TableParagraph"/>
            </w:pPr>
          </w:p>
        </w:tc>
      </w:tr>
      <w:tr w:rsidR="007E2091" w14:paraId="7D0C2CA7" w14:textId="77777777">
        <w:trPr>
          <w:trHeight w:val="329"/>
        </w:trPr>
        <w:tc>
          <w:tcPr>
            <w:tcW w:w="1650" w:type="dxa"/>
            <w:tcBorders>
              <w:top w:val="nil"/>
              <w:bottom w:val="nil"/>
            </w:tcBorders>
          </w:tcPr>
          <w:p w14:paraId="276DEECE" w14:textId="77777777" w:rsidR="007E2091" w:rsidRDefault="007E2091">
            <w:pPr>
              <w:pStyle w:val="TableParagraph"/>
            </w:pPr>
          </w:p>
        </w:tc>
        <w:tc>
          <w:tcPr>
            <w:tcW w:w="2775" w:type="dxa"/>
            <w:tcBorders>
              <w:top w:val="nil"/>
              <w:bottom w:val="nil"/>
            </w:tcBorders>
          </w:tcPr>
          <w:p w14:paraId="3F6F1BB8" w14:textId="77777777" w:rsidR="007E2091" w:rsidRDefault="00000000">
            <w:pPr>
              <w:pStyle w:val="TableParagraph"/>
              <w:spacing w:before="22"/>
              <w:ind w:left="67"/>
              <w:rPr>
                <w:sz w:val="24"/>
              </w:rPr>
            </w:pPr>
            <w:r>
              <w:rPr>
                <w:sz w:val="24"/>
              </w:rPr>
              <w:t xml:space="preserve">često odnosi ljudske </w:t>
            </w:r>
            <w:r>
              <w:rPr>
                <w:spacing w:val="-2"/>
                <w:sz w:val="24"/>
              </w:rPr>
              <w:t>živote</w:t>
            </w:r>
          </w:p>
        </w:tc>
        <w:tc>
          <w:tcPr>
            <w:tcW w:w="2250" w:type="dxa"/>
            <w:vMerge/>
            <w:tcBorders>
              <w:top w:val="nil"/>
            </w:tcBorders>
          </w:tcPr>
          <w:p w14:paraId="2487353E" w14:textId="77777777" w:rsidR="007E2091" w:rsidRDefault="007E2091">
            <w:pPr>
              <w:rPr>
                <w:sz w:val="2"/>
                <w:szCs w:val="2"/>
              </w:rPr>
            </w:pPr>
          </w:p>
        </w:tc>
        <w:tc>
          <w:tcPr>
            <w:tcW w:w="2250" w:type="dxa"/>
            <w:tcBorders>
              <w:top w:val="nil"/>
              <w:bottom w:val="nil"/>
            </w:tcBorders>
          </w:tcPr>
          <w:p w14:paraId="7212455E" w14:textId="77777777" w:rsidR="007E2091" w:rsidRDefault="00000000">
            <w:pPr>
              <w:pStyle w:val="TableParagraph"/>
              <w:spacing w:before="22"/>
              <w:ind w:left="67"/>
              <w:rPr>
                <w:sz w:val="24"/>
              </w:rPr>
            </w:pPr>
            <w:r>
              <w:rPr>
                <w:sz w:val="24"/>
              </w:rPr>
              <w:t xml:space="preserve">i nadstrešnica, </w:t>
            </w:r>
            <w:r>
              <w:rPr>
                <w:spacing w:val="-2"/>
                <w:sz w:val="24"/>
              </w:rPr>
              <w:t>treba</w:t>
            </w:r>
          </w:p>
        </w:tc>
        <w:tc>
          <w:tcPr>
            <w:tcW w:w="1920" w:type="dxa"/>
            <w:tcBorders>
              <w:top w:val="nil"/>
              <w:bottom w:val="nil"/>
            </w:tcBorders>
          </w:tcPr>
          <w:p w14:paraId="41FC09AE" w14:textId="77777777" w:rsidR="007E2091" w:rsidRDefault="007E2091">
            <w:pPr>
              <w:pStyle w:val="TableParagraph"/>
            </w:pPr>
          </w:p>
        </w:tc>
      </w:tr>
      <w:tr w:rsidR="007E2091" w14:paraId="16DB1F23" w14:textId="77777777">
        <w:trPr>
          <w:trHeight w:val="329"/>
        </w:trPr>
        <w:tc>
          <w:tcPr>
            <w:tcW w:w="1650" w:type="dxa"/>
            <w:tcBorders>
              <w:top w:val="nil"/>
              <w:bottom w:val="nil"/>
            </w:tcBorders>
          </w:tcPr>
          <w:p w14:paraId="5719F7B4" w14:textId="77777777" w:rsidR="007E2091" w:rsidRDefault="007E2091">
            <w:pPr>
              <w:pStyle w:val="TableParagraph"/>
            </w:pPr>
          </w:p>
        </w:tc>
        <w:tc>
          <w:tcPr>
            <w:tcW w:w="2775" w:type="dxa"/>
            <w:tcBorders>
              <w:top w:val="nil"/>
              <w:bottom w:val="nil"/>
            </w:tcBorders>
          </w:tcPr>
          <w:p w14:paraId="1A40AA1B" w14:textId="77777777" w:rsidR="007E2091" w:rsidRDefault="007E2091">
            <w:pPr>
              <w:pStyle w:val="TableParagraph"/>
            </w:pPr>
          </w:p>
        </w:tc>
        <w:tc>
          <w:tcPr>
            <w:tcW w:w="2250" w:type="dxa"/>
            <w:vMerge/>
            <w:tcBorders>
              <w:top w:val="nil"/>
            </w:tcBorders>
          </w:tcPr>
          <w:p w14:paraId="3DCA8EFF" w14:textId="77777777" w:rsidR="007E2091" w:rsidRDefault="007E2091">
            <w:pPr>
              <w:rPr>
                <w:sz w:val="2"/>
                <w:szCs w:val="2"/>
              </w:rPr>
            </w:pPr>
          </w:p>
        </w:tc>
        <w:tc>
          <w:tcPr>
            <w:tcW w:w="2250" w:type="dxa"/>
            <w:tcBorders>
              <w:top w:val="nil"/>
              <w:bottom w:val="nil"/>
            </w:tcBorders>
          </w:tcPr>
          <w:p w14:paraId="1EDCA787" w14:textId="77777777" w:rsidR="007E2091" w:rsidRDefault="00000000">
            <w:pPr>
              <w:pStyle w:val="TableParagraph"/>
              <w:spacing w:before="22"/>
              <w:ind w:left="67"/>
              <w:rPr>
                <w:sz w:val="24"/>
              </w:rPr>
            </w:pPr>
            <w:r>
              <w:rPr>
                <w:sz w:val="24"/>
              </w:rPr>
              <w:t xml:space="preserve">prilagoditi </w:t>
            </w:r>
            <w:r>
              <w:rPr>
                <w:spacing w:val="-2"/>
                <w:sz w:val="24"/>
              </w:rPr>
              <w:t>jačini</w:t>
            </w:r>
          </w:p>
        </w:tc>
        <w:tc>
          <w:tcPr>
            <w:tcW w:w="1920" w:type="dxa"/>
            <w:tcBorders>
              <w:top w:val="nil"/>
              <w:bottom w:val="nil"/>
            </w:tcBorders>
          </w:tcPr>
          <w:p w14:paraId="1213A62F" w14:textId="77777777" w:rsidR="007E2091" w:rsidRDefault="007E2091">
            <w:pPr>
              <w:pStyle w:val="TableParagraph"/>
            </w:pPr>
          </w:p>
        </w:tc>
      </w:tr>
      <w:tr w:rsidR="007E2091" w14:paraId="7057B269" w14:textId="77777777">
        <w:trPr>
          <w:trHeight w:val="329"/>
        </w:trPr>
        <w:tc>
          <w:tcPr>
            <w:tcW w:w="1650" w:type="dxa"/>
            <w:tcBorders>
              <w:top w:val="nil"/>
              <w:bottom w:val="nil"/>
            </w:tcBorders>
          </w:tcPr>
          <w:p w14:paraId="6F462ED2" w14:textId="77777777" w:rsidR="007E2091" w:rsidRDefault="007E2091">
            <w:pPr>
              <w:pStyle w:val="TableParagraph"/>
            </w:pPr>
          </w:p>
        </w:tc>
        <w:tc>
          <w:tcPr>
            <w:tcW w:w="2775" w:type="dxa"/>
            <w:tcBorders>
              <w:top w:val="nil"/>
              <w:bottom w:val="nil"/>
            </w:tcBorders>
          </w:tcPr>
          <w:p w14:paraId="727F1576" w14:textId="77777777" w:rsidR="007E2091" w:rsidRDefault="007E2091">
            <w:pPr>
              <w:pStyle w:val="TableParagraph"/>
            </w:pPr>
          </w:p>
        </w:tc>
        <w:tc>
          <w:tcPr>
            <w:tcW w:w="2250" w:type="dxa"/>
            <w:vMerge/>
            <w:tcBorders>
              <w:top w:val="nil"/>
            </w:tcBorders>
          </w:tcPr>
          <w:p w14:paraId="106754B8" w14:textId="77777777" w:rsidR="007E2091" w:rsidRDefault="007E2091">
            <w:pPr>
              <w:rPr>
                <w:sz w:val="2"/>
                <w:szCs w:val="2"/>
              </w:rPr>
            </w:pPr>
          </w:p>
        </w:tc>
        <w:tc>
          <w:tcPr>
            <w:tcW w:w="2250" w:type="dxa"/>
            <w:tcBorders>
              <w:top w:val="nil"/>
              <w:bottom w:val="nil"/>
            </w:tcBorders>
          </w:tcPr>
          <w:p w14:paraId="6729CC44" w14:textId="77777777" w:rsidR="007E2091" w:rsidRDefault="00000000">
            <w:pPr>
              <w:pStyle w:val="TableParagraph"/>
              <w:spacing w:before="22"/>
              <w:ind w:left="67"/>
              <w:rPr>
                <w:sz w:val="24"/>
              </w:rPr>
            </w:pPr>
            <w:r>
              <w:rPr>
                <w:spacing w:val="-2"/>
                <w:sz w:val="24"/>
              </w:rPr>
              <w:t>vjetra;</w:t>
            </w:r>
          </w:p>
        </w:tc>
        <w:tc>
          <w:tcPr>
            <w:tcW w:w="1920" w:type="dxa"/>
            <w:tcBorders>
              <w:top w:val="nil"/>
              <w:bottom w:val="nil"/>
            </w:tcBorders>
          </w:tcPr>
          <w:p w14:paraId="498E3A19" w14:textId="77777777" w:rsidR="007E2091" w:rsidRDefault="007E2091">
            <w:pPr>
              <w:pStyle w:val="TableParagraph"/>
            </w:pPr>
          </w:p>
        </w:tc>
      </w:tr>
      <w:tr w:rsidR="007E2091" w14:paraId="4DB94076" w14:textId="77777777">
        <w:trPr>
          <w:trHeight w:val="659"/>
        </w:trPr>
        <w:tc>
          <w:tcPr>
            <w:tcW w:w="1650" w:type="dxa"/>
            <w:tcBorders>
              <w:top w:val="nil"/>
              <w:bottom w:val="nil"/>
            </w:tcBorders>
          </w:tcPr>
          <w:p w14:paraId="6F646479" w14:textId="77777777" w:rsidR="007E2091" w:rsidRDefault="007E2091">
            <w:pPr>
              <w:pStyle w:val="TableParagraph"/>
            </w:pPr>
          </w:p>
        </w:tc>
        <w:tc>
          <w:tcPr>
            <w:tcW w:w="2775" w:type="dxa"/>
            <w:tcBorders>
              <w:top w:val="nil"/>
              <w:bottom w:val="nil"/>
            </w:tcBorders>
          </w:tcPr>
          <w:p w14:paraId="796F5962" w14:textId="77777777" w:rsidR="007E2091" w:rsidRDefault="007E2091">
            <w:pPr>
              <w:pStyle w:val="TableParagraph"/>
            </w:pPr>
          </w:p>
        </w:tc>
        <w:tc>
          <w:tcPr>
            <w:tcW w:w="2250" w:type="dxa"/>
            <w:vMerge/>
            <w:tcBorders>
              <w:top w:val="nil"/>
            </w:tcBorders>
          </w:tcPr>
          <w:p w14:paraId="3FC5064E" w14:textId="77777777" w:rsidR="007E2091" w:rsidRDefault="007E2091">
            <w:pPr>
              <w:rPr>
                <w:sz w:val="2"/>
                <w:szCs w:val="2"/>
              </w:rPr>
            </w:pPr>
          </w:p>
        </w:tc>
        <w:tc>
          <w:tcPr>
            <w:tcW w:w="2250" w:type="dxa"/>
            <w:tcBorders>
              <w:top w:val="nil"/>
              <w:bottom w:val="nil"/>
            </w:tcBorders>
          </w:tcPr>
          <w:p w14:paraId="048FA200" w14:textId="77777777" w:rsidR="007E2091" w:rsidRDefault="00000000">
            <w:pPr>
              <w:pStyle w:val="TableParagraph"/>
              <w:spacing w:before="22"/>
              <w:ind w:left="67"/>
              <w:rPr>
                <w:sz w:val="24"/>
              </w:rPr>
            </w:pPr>
            <w:r>
              <w:rPr>
                <w:sz w:val="24"/>
              </w:rPr>
              <w:t xml:space="preserve">- pri planiranju </w:t>
            </w:r>
            <w:r>
              <w:rPr>
                <w:spacing w:val="-10"/>
                <w:sz w:val="24"/>
              </w:rPr>
              <w:t>i</w:t>
            </w:r>
          </w:p>
          <w:p w14:paraId="15468E4E" w14:textId="77777777" w:rsidR="007E2091" w:rsidRDefault="00000000">
            <w:pPr>
              <w:pStyle w:val="TableParagraph"/>
              <w:spacing w:before="54"/>
              <w:ind w:left="67"/>
              <w:rPr>
                <w:sz w:val="24"/>
              </w:rPr>
            </w:pPr>
            <w:r>
              <w:rPr>
                <w:sz w:val="24"/>
              </w:rPr>
              <w:t xml:space="preserve">gradnji </w:t>
            </w:r>
            <w:r>
              <w:rPr>
                <w:spacing w:val="-2"/>
                <w:sz w:val="24"/>
              </w:rPr>
              <w:t>prometnica</w:t>
            </w:r>
          </w:p>
        </w:tc>
        <w:tc>
          <w:tcPr>
            <w:tcW w:w="1920" w:type="dxa"/>
            <w:tcBorders>
              <w:top w:val="nil"/>
              <w:bottom w:val="nil"/>
            </w:tcBorders>
          </w:tcPr>
          <w:p w14:paraId="4ECDF192" w14:textId="77777777" w:rsidR="007E2091" w:rsidRDefault="007E2091">
            <w:pPr>
              <w:pStyle w:val="TableParagraph"/>
            </w:pPr>
          </w:p>
        </w:tc>
      </w:tr>
      <w:tr w:rsidR="007E2091" w14:paraId="58308DED" w14:textId="77777777">
        <w:trPr>
          <w:trHeight w:val="329"/>
        </w:trPr>
        <w:tc>
          <w:tcPr>
            <w:tcW w:w="1650" w:type="dxa"/>
            <w:tcBorders>
              <w:top w:val="nil"/>
              <w:bottom w:val="nil"/>
            </w:tcBorders>
          </w:tcPr>
          <w:p w14:paraId="56EAC136" w14:textId="77777777" w:rsidR="007E2091" w:rsidRDefault="007E2091">
            <w:pPr>
              <w:pStyle w:val="TableParagraph"/>
            </w:pPr>
          </w:p>
        </w:tc>
        <w:tc>
          <w:tcPr>
            <w:tcW w:w="2775" w:type="dxa"/>
            <w:tcBorders>
              <w:top w:val="nil"/>
              <w:bottom w:val="nil"/>
            </w:tcBorders>
          </w:tcPr>
          <w:p w14:paraId="0703265D" w14:textId="77777777" w:rsidR="007E2091" w:rsidRDefault="007E2091">
            <w:pPr>
              <w:pStyle w:val="TableParagraph"/>
            </w:pPr>
          </w:p>
        </w:tc>
        <w:tc>
          <w:tcPr>
            <w:tcW w:w="2250" w:type="dxa"/>
            <w:vMerge/>
            <w:tcBorders>
              <w:top w:val="nil"/>
            </w:tcBorders>
          </w:tcPr>
          <w:p w14:paraId="1EE366EC" w14:textId="77777777" w:rsidR="007E2091" w:rsidRDefault="007E2091">
            <w:pPr>
              <w:rPr>
                <w:sz w:val="2"/>
                <w:szCs w:val="2"/>
              </w:rPr>
            </w:pPr>
          </w:p>
        </w:tc>
        <w:tc>
          <w:tcPr>
            <w:tcW w:w="2250" w:type="dxa"/>
            <w:tcBorders>
              <w:top w:val="nil"/>
              <w:bottom w:val="nil"/>
            </w:tcBorders>
          </w:tcPr>
          <w:p w14:paraId="14F03ADD" w14:textId="77777777" w:rsidR="007E2091" w:rsidRDefault="00000000">
            <w:pPr>
              <w:pStyle w:val="TableParagraph"/>
              <w:spacing w:before="22"/>
              <w:ind w:left="67"/>
              <w:rPr>
                <w:sz w:val="24"/>
              </w:rPr>
            </w:pPr>
            <w:r>
              <w:rPr>
                <w:sz w:val="24"/>
              </w:rPr>
              <w:t xml:space="preserve">potrebno je </w:t>
            </w:r>
            <w:r>
              <w:rPr>
                <w:spacing w:val="-2"/>
                <w:sz w:val="24"/>
              </w:rPr>
              <w:t>voditi</w:t>
            </w:r>
          </w:p>
        </w:tc>
        <w:tc>
          <w:tcPr>
            <w:tcW w:w="1920" w:type="dxa"/>
            <w:tcBorders>
              <w:top w:val="nil"/>
              <w:bottom w:val="nil"/>
            </w:tcBorders>
          </w:tcPr>
          <w:p w14:paraId="5F0EDC91" w14:textId="77777777" w:rsidR="007E2091" w:rsidRDefault="007E2091">
            <w:pPr>
              <w:pStyle w:val="TableParagraph"/>
            </w:pPr>
          </w:p>
        </w:tc>
      </w:tr>
      <w:tr w:rsidR="007E2091" w14:paraId="23579AD4" w14:textId="77777777">
        <w:trPr>
          <w:trHeight w:val="329"/>
        </w:trPr>
        <w:tc>
          <w:tcPr>
            <w:tcW w:w="1650" w:type="dxa"/>
            <w:tcBorders>
              <w:top w:val="nil"/>
              <w:bottom w:val="nil"/>
            </w:tcBorders>
          </w:tcPr>
          <w:p w14:paraId="59C1A279" w14:textId="77777777" w:rsidR="007E2091" w:rsidRDefault="007E2091">
            <w:pPr>
              <w:pStyle w:val="TableParagraph"/>
            </w:pPr>
          </w:p>
        </w:tc>
        <w:tc>
          <w:tcPr>
            <w:tcW w:w="2775" w:type="dxa"/>
            <w:tcBorders>
              <w:top w:val="nil"/>
              <w:bottom w:val="nil"/>
            </w:tcBorders>
          </w:tcPr>
          <w:p w14:paraId="7482F2F1" w14:textId="77777777" w:rsidR="007E2091" w:rsidRDefault="007E2091">
            <w:pPr>
              <w:pStyle w:val="TableParagraph"/>
            </w:pPr>
          </w:p>
        </w:tc>
        <w:tc>
          <w:tcPr>
            <w:tcW w:w="2250" w:type="dxa"/>
            <w:vMerge/>
            <w:tcBorders>
              <w:top w:val="nil"/>
            </w:tcBorders>
          </w:tcPr>
          <w:p w14:paraId="5EAEF279" w14:textId="77777777" w:rsidR="007E2091" w:rsidRDefault="007E2091">
            <w:pPr>
              <w:rPr>
                <w:sz w:val="2"/>
                <w:szCs w:val="2"/>
              </w:rPr>
            </w:pPr>
          </w:p>
        </w:tc>
        <w:tc>
          <w:tcPr>
            <w:tcW w:w="2250" w:type="dxa"/>
            <w:tcBorders>
              <w:top w:val="nil"/>
              <w:bottom w:val="nil"/>
            </w:tcBorders>
          </w:tcPr>
          <w:p w14:paraId="7898ED96" w14:textId="77777777" w:rsidR="007E2091" w:rsidRDefault="00000000">
            <w:pPr>
              <w:pStyle w:val="TableParagraph"/>
              <w:spacing w:before="22"/>
              <w:ind w:left="67"/>
              <w:rPr>
                <w:sz w:val="24"/>
              </w:rPr>
            </w:pPr>
            <w:r>
              <w:rPr>
                <w:sz w:val="24"/>
              </w:rPr>
              <w:t xml:space="preserve">računa o vjetru </w:t>
            </w:r>
            <w:r>
              <w:rPr>
                <w:spacing w:val="-10"/>
                <w:sz w:val="24"/>
              </w:rPr>
              <w:t>i</w:t>
            </w:r>
          </w:p>
        </w:tc>
        <w:tc>
          <w:tcPr>
            <w:tcW w:w="1920" w:type="dxa"/>
            <w:tcBorders>
              <w:top w:val="nil"/>
              <w:bottom w:val="nil"/>
            </w:tcBorders>
          </w:tcPr>
          <w:p w14:paraId="1DDF8755" w14:textId="77777777" w:rsidR="007E2091" w:rsidRDefault="007E2091">
            <w:pPr>
              <w:pStyle w:val="TableParagraph"/>
            </w:pPr>
          </w:p>
        </w:tc>
      </w:tr>
      <w:tr w:rsidR="007E2091" w14:paraId="3F369535" w14:textId="77777777">
        <w:trPr>
          <w:trHeight w:val="329"/>
        </w:trPr>
        <w:tc>
          <w:tcPr>
            <w:tcW w:w="1650" w:type="dxa"/>
            <w:tcBorders>
              <w:top w:val="nil"/>
              <w:bottom w:val="nil"/>
            </w:tcBorders>
          </w:tcPr>
          <w:p w14:paraId="72DB6D69" w14:textId="77777777" w:rsidR="007E2091" w:rsidRDefault="007E2091">
            <w:pPr>
              <w:pStyle w:val="TableParagraph"/>
            </w:pPr>
          </w:p>
        </w:tc>
        <w:tc>
          <w:tcPr>
            <w:tcW w:w="2775" w:type="dxa"/>
            <w:tcBorders>
              <w:top w:val="nil"/>
              <w:bottom w:val="nil"/>
            </w:tcBorders>
          </w:tcPr>
          <w:p w14:paraId="67015066" w14:textId="77777777" w:rsidR="007E2091" w:rsidRDefault="007E2091">
            <w:pPr>
              <w:pStyle w:val="TableParagraph"/>
            </w:pPr>
          </w:p>
        </w:tc>
        <w:tc>
          <w:tcPr>
            <w:tcW w:w="2250" w:type="dxa"/>
            <w:vMerge/>
            <w:tcBorders>
              <w:top w:val="nil"/>
            </w:tcBorders>
          </w:tcPr>
          <w:p w14:paraId="3876519D" w14:textId="77777777" w:rsidR="007E2091" w:rsidRDefault="007E2091">
            <w:pPr>
              <w:rPr>
                <w:sz w:val="2"/>
                <w:szCs w:val="2"/>
              </w:rPr>
            </w:pPr>
          </w:p>
        </w:tc>
        <w:tc>
          <w:tcPr>
            <w:tcW w:w="2250" w:type="dxa"/>
            <w:tcBorders>
              <w:top w:val="nil"/>
              <w:bottom w:val="nil"/>
            </w:tcBorders>
          </w:tcPr>
          <w:p w14:paraId="2E25D7D7" w14:textId="77777777" w:rsidR="007E2091" w:rsidRDefault="00000000">
            <w:pPr>
              <w:pStyle w:val="TableParagraph"/>
              <w:spacing w:before="22"/>
              <w:ind w:left="67"/>
              <w:rPr>
                <w:sz w:val="24"/>
              </w:rPr>
            </w:pPr>
            <w:r>
              <w:rPr>
                <w:sz w:val="24"/>
              </w:rPr>
              <w:t xml:space="preserve">pojavi </w:t>
            </w:r>
            <w:r>
              <w:rPr>
                <w:spacing w:val="-2"/>
                <w:sz w:val="24"/>
              </w:rPr>
              <w:t>ekstremnih</w:t>
            </w:r>
          </w:p>
        </w:tc>
        <w:tc>
          <w:tcPr>
            <w:tcW w:w="1920" w:type="dxa"/>
            <w:tcBorders>
              <w:top w:val="nil"/>
              <w:bottom w:val="nil"/>
            </w:tcBorders>
          </w:tcPr>
          <w:p w14:paraId="7CD62AD8" w14:textId="77777777" w:rsidR="007E2091" w:rsidRDefault="007E2091">
            <w:pPr>
              <w:pStyle w:val="TableParagraph"/>
            </w:pPr>
          </w:p>
        </w:tc>
      </w:tr>
      <w:tr w:rsidR="007E2091" w14:paraId="45762739" w14:textId="77777777">
        <w:trPr>
          <w:trHeight w:val="329"/>
        </w:trPr>
        <w:tc>
          <w:tcPr>
            <w:tcW w:w="1650" w:type="dxa"/>
            <w:tcBorders>
              <w:top w:val="nil"/>
              <w:bottom w:val="nil"/>
            </w:tcBorders>
          </w:tcPr>
          <w:p w14:paraId="2C06EC18" w14:textId="77777777" w:rsidR="007E2091" w:rsidRDefault="007E2091">
            <w:pPr>
              <w:pStyle w:val="TableParagraph"/>
            </w:pPr>
          </w:p>
        </w:tc>
        <w:tc>
          <w:tcPr>
            <w:tcW w:w="2775" w:type="dxa"/>
            <w:tcBorders>
              <w:top w:val="nil"/>
              <w:bottom w:val="nil"/>
            </w:tcBorders>
          </w:tcPr>
          <w:p w14:paraId="209C2665" w14:textId="77777777" w:rsidR="007E2091" w:rsidRDefault="007E2091">
            <w:pPr>
              <w:pStyle w:val="TableParagraph"/>
            </w:pPr>
          </w:p>
        </w:tc>
        <w:tc>
          <w:tcPr>
            <w:tcW w:w="2250" w:type="dxa"/>
            <w:vMerge/>
            <w:tcBorders>
              <w:top w:val="nil"/>
            </w:tcBorders>
          </w:tcPr>
          <w:p w14:paraId="2179A3B8" w14:textId="77777777" w:rsidR="007E2091" w:rsidRDefault="007E2091">
            <w:pPr>
              <w:rPr>
                <w:sz w:val="2"/>
                <w:szCs w:val="2"/>
              </w:rPr>
            </w:pPr>
          </w:p>
        </w:tc>
        <w:tc>
          <w:tcPr>
            <w:tcW w:w="2250" w:type="dxa"/>
            <w:tcBorders>
              <w:top w:val="nil"/>
              <w:bottom w:val="nil"/>
            </w:tcBorders>
          </w:tcPr>
          <w:p w14:paraId="528A9811" w14:textId="77777777" w:rsidR="007E2091" w:rsidRDefault="00000000">
            <w:pPr>
              <w:pStyle w:val="TableParagraph"/>
              <w:spacing w:before="22"/>
              <w:ind w:left="67"/>
              <w:rPr>
                <w:sz w:val="24"/>
              </w:rPr>
            </w:pPr>
            <w:r>
              <w:rPr>
                <w:sz w:val="24"/>
              </w:rPr>
              <w:t xml:space="preserve">zračnih </w:t>
            </w:r>
            <w:r>
              <w:rPr>
                <w:spacing w:val="-2"/>
                <w:sz w:val="24"/>
              </w:rPr>
              <w:t>turbulencija</w:t>
            </w:r>
          </w:p>
        </w:tc>
        <w:tc>
          <w:tcPr>
            <w:tcW w:w="1920" w:type="dxa"/>
            <w:tcBorders>
              <w:top w:val="nil"/>
              <w:bottom w:val="nil"/>
            </w:tcBorders>
          </w:tcPr>
          <w:p w14:paraId="29F8B64B" w14:textId="77777777" w:rsidR="007E2091" w:rsidRDefault="007E2091">
            <w:pPr>
              <w:pStyle w:val="TableParagraph"/>
            </w:pPr>
          </w:p>
        </w:tc>
      </w:tr>
      <w:tr w:rsidR="007E2091" w14:paraId="18388495" w14:textId="77777777">
        <w:trPr>
          <w:trHeight w:val="329"/>
        </w:trPr>
        <w:tc>
          <w:tcPr>
            <w:tcW w:w="1650" w:type="dxa"/>
            <w:tcBorders>
              <w:top w:val="nil"/>
              <w:bottom w:val="nil"/>
            </w:tcBorders>
          </w:tcPr>
          <w:p w14:paraId="60CB9696" w14:textId="77777777" w:rsidR="007E2091" w:rsidRDefault="007E2091">
            <w:pPr>
              <w:pStyle w:val="TableParagraph"/>
            </w:pPr>
          </w:p>
        </w:tc>
        <w:tc>
          <w:tcPr>
            <w:tcW w:w="2775" w:type="dxa"/>
            <w:tcBorders>
              <w:top w:val="nil"/>
              <w:bottom w:val="nil"/>
            </w:tcBorders>
          </w:tcPr>
          <w:p w14:paraId="7D5CF35F" w14:textId="77777777" w:rsidR="007E2091" w:rsidRDefault="007E2091">
            <w:pPr>
              <w:pStyle w:val="TableParagraph"/>
            </w:pPr>
          </w:p>
        </w:tc>
        <w:tc>
          <w:tcPr>
            <w:tcW w:w="2250" w:type="dxa"/>
            <w:vMerge/>
            <w:tcBorders>
              <w:top w:val="nil"/>
            </w:tcBorders>
          </w:tcPr>
          <w:p w14:paraId="71F17F84" w14:textId="77777777" w:rsidR="007E2091" w:rsidRDefault="007E2091">
            <w:pPr>
              <w:rPr>
                <w:sz w:val="2"/>
                <w:szCs w:val="2"/>
              </w:rPr>
            </w:pPr>
          </w:p>
        </w:tc>
        <w:tc>
          <w:tcPr>
            <w:tcW w:w="2250" w:type="dxa"/>
            <w:tcBorders>
              <w:top w:val="nil"/>
              <w:bottom w:val="nil"/>
            </w:tcBorders>
          </w:tcPr>
          <w:p w14:paraId="58B5DC78" w14:textId="77777777" w:rsidR="007E2091" w:rsidRDefault="00000000">
            <w:pPr>
              <w:pStyle w:val="TableParagraph"/>
              <w:spacing w:before="22"/>
              <w:ind w:left="67"/>
              <w:rPr>
                <w:sz w:val="24"/>
              </w:rPr>
            </w:pPr>
            <w:r>
              <w:rPr>
                <w:sz w:val="24"/>
              </w:rPr>
              <w:t xml:space="preserve">- sadnja </w:t>
            </w:r>
            <w:r>
              <w:rPr>
                <w:spacing w:val="-2"/>
                <w:sz w:val="24"/>
              </w:rPr>
              <w:t>biljnih</w:t>
            </w:r>
          </w:p>
        </w:tc>
        <w:tc>
          <w:tcPr>
            <w:tcW w:w="1920" w:type="dxa"/>
            <w:tcBorders>
              <w:top w:val="nil"/>
              <w:bottom w:val="nil"/>
            </w:tcBorders>
          </w:tcPr>
          <w:p w14:paraId="53D7C8A0" w14:textId="77777777" w:rsidR="007E2091" w:rsidRDefault="007E2091">
            <w:pPr>
              <w:pStyle w:val="TableParagraph"/>
            </w:pPr>
          </w:p>
        </w:tc>
      </w:tr>
      <w:tr w:rsidR="007E2091" w14:paraId="075E3FD4" w14:textId="77777777">
        <w:trPr>
          <w:trHeight w:val="680"/>
        </w:trPr>
        <w:tc>
          <w:tcPr>
            <w:tcW w:w="1650" w:type="dxa"/>
            <w:tcBorders>
              <w:top w:val="nil"/>
            </w:tcBorders>
          </w:tcPr>
          <w:p w14:paraId="4B431588" w14:textId="77777777" w:rsidR="007E2091" w:rsidRDefault="007E2091">
            <w:pPr>
              <w:pStyle w:val="TableParagraph"/>
            </w:pPr>
          </w:p>
        </w:tc>
        <w:tc>
          <w:tcPr>
            <w:tcW w:w="2775" w:type="dxa"/>
            <w:tcBorders>
              <w:top w:val="nil"/>
            </w:tcBorders>
          </w:tcPr>
          <w:p w14:paraId="679DCE3B" w14:textId="77777777" w:rsidR="007E2091" w:rsidRDefault="007E2091">
            <w:pPr>
              <w:pStyle w:val="TableParagraph"/>
            </w:pPr>
          </w:p>
        </w:tc>
        <w:tc>
          <w:tcPr>
            <w:tcW w:w="2250" w:type="dxa"/>
            <w:vMerge/>
            <w:tcBorders>
              <w:top w:val="nil"/>
            </w:tcBorders>
          </w:tcPr>
          <w:p w14:paraId="2BFDA6BE" w14:textId="77777777" w:rsidR="007E2091" w:rsidRDefault="007E2091">
            <w:pPr>
              <w:rPr>
                <w:sz w:val="2"/>
                <w:szCs w:val="2"/>
              </w:rPr>
            </w:pPr>
          </w:p>
        </w:tc>
        <w:tc>
          <w:tcPr>
            <w:tcW w:w="2250" w:type="dxa"/>
            <w:tcBorders>
              <w:top w:val="nil"/>
            </w:tcBorders>
          </w:tcPr>
          <w:p w14:paraId="3CF2A3C9" w14:textId="77777777" w:rsidR="007E2091" w:rsidRDefault="00000000">
            <w:pPr>
              <w:pStyle w:val="TableParagraph"/>
              <w:spacing w:before="22"/>
              <w:ind w:left="67"/>
              <w:rPr>
                <w:sz w:val="24"/>
              </w:rPr>
            </w:pPr>
            <w:r>
              <w:rPr>
                <w:sz w:val="24"/>
              </w:rPr>
              <w:t xml:space="preserve">zajednica otpornih </w:t>
            </w:r>
            <w:r>
              <w:rPr>
                <w:spacing w:val="-5"/>
                <w:sz w:val="24"/>
              </w:rPr>
              <w:t>na</w:t>
            </w:r>
          </w:p>
          <w:p w14:paraId="43822AEA" w14:textId="77777777" w:rsidR="007E2091" w:rsidRDefault="00000000">
            <w:pPr>
              <w:pStyle w:val="TableParagraph"/>
              <w:spacing w:before="54"/>
              <w:ind w:left="67"/>
              <w:rPr>
                <w:sz w:val="24"/>
              </w:rPr>
            </w:pPr>
            <w:r>
              <w:rPr>
                <w:spacing w:val="-2"/>
                <w:sz w:val="24"/>
              </w:rPr>
              <w:t>vjetar</w:t>
            </w:r>
          </w:p>
        </w:tc>
        <w:tc>
          <w:tcPr>
            <w:tcW w:w="1920" w:type="dxa"/>
            <w:tcBorders>
              <w:top w:val="nil"/>
            </w:tcBorders>
          </w:tcPr>
          <w:p w14:paraId="73B52520" w14:textId="77777777" w:rsidR="007E2091" w:rsidRDefault="007E2091">
            <w:pPr>
              <w:pStyle w:val="TableParagraph"/>
            </w:pPr>
          </w:p>
        </w:tc>
      </w:tr>
    </w:tbl>
    <w:p w14:paraId="45C35D97" w14:textId="77777777" w:rsidR="007E2091" w:rsidRDefault="007E2091">
      <w:pPr>
        <w:sectPr w:rsidR="007E2091">
          <w:pgSz w:w="11900" w:h="16840"/>
          <w:pgMar w:top="780" w:right="380" w:bottom="460" w:left="420" w:header="284" w:footer="268" w:gutter="0"/>
          <w:cols w:space="720"/>
        </w:sectPr>
      </w:pPr>
    </w:p>
    <w:p w14:paraId="72EA3ED2" w14:textId="77777777" w:rsidR="007E2091" w:rsidRDefault="007E2091">
      <w:pPr>
        <w:pStyle w:val="BodyText"/>
        <w:spacing w:before="6"/>
        <w:ind w:left="0" w:firstLine="0"/>
        <w:rPr>
          <w:b/>
          <w:i/>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0"/>
        <w:gridCol w:w="2775"/>
        <w:gridCol w:w="2250"/>
        <w:gridCol w:w="2250"/>
        <w:gridCol w:w="1920"/>
      </w:tblGrid>
      <w:tr w:rsidR="007E2091" w14:paraId="1B6AC273" w14:textId="77777777">
        <w:trPr>
          <w:trHeight w:val="1034"/>
        </w:trPr>
        <w:tc>
          <w:tcPr>
            <w:tcW w:w="1650" w:type="dxa"/>
          </w:tcPr>
          <w:p w14:paraId="1F78FDBF" w14:textId="77777777" w:rsidR="007E2091" w:rsidRDefault="007E2091">
            <w:pPr>
              <w:pStyle w:val="TableParagraph"/>
              <w:spacing w:before="84"/>
              <w:rPr>
                <w:b/>
                <w:i/>
                <w:sz w:val="24"/>
              </w:rPr>
            </w:pPr>
          </w:p>
          <w:p w14:paraId="7FAB3ACF" w14:textId="77777777" w:rsidR="007E2091" w:rsidRDefault="00000000">
            <w:pPr>
              <w:pStyle w:val="TableParagraph"/>
              <w:spacing w:before="1"/>
              <w:ind w:left="17"/>
              <w:jc w:val="center"/>
              <w:rPr>
                <w:b/>
                <w:sz w:val="24"/>
              </w:rPr>
            </w:pPr>
            <w:r>
              <w:rPr>
                <w:b/>
                <w:spacing w:val="-2"/>
                <w:sz w:val="24"/>
              </w:rPr>
              <w:t>PRIJETNJA</w:t>
            </w:r>
          </w:p>
        </w:tc>
        <w:tc>
          <w:tcPr>
            <w:tcW w:w="2775" w:type="dxa"/>
          </w:tcPr>
          <w:p w14:paraId="66FC20C4" w14:textId="77777777" w:rsidR="007E2091" w:rsidRDefault="00000000">
            <w:pPr>
              <w:pStyle w:val="TableParagraph"/>
              <w:spacing w:before="16" w:line="300" w:lineRule="auto"/>
              <w:ind w:left="755" w:hanging="179"/>
              <w:rPr>
                <w:b/>
                <w:sz w:val="24"/>
              </w:rPr>
            </w:pPr>
            <w:r>
              <w:rPr>
                <w:b/>
                <w:spacing w:val="-4"/>
                <w:sz w:val="24"/>
              </w:rPr>
              <w:t>KRATAK</w:t>
            </w:r>
            <w:r>
              <w:rPr>
                <w:b/>
                <w:spacing w:val="-13"/>
                <w:sz w:val="24"/>
              </w:rPr>
              <w:t xml:space="preserve"> </w:t>
            </w:r>
            <w:r>
              <w:rPr>
                <w:b/>
                <w:spacing w:val="-4"/>
                <w:sz w:val="24"/>
              </w:rPr>
              <w:t xml:space="preserve">OPIS </w:t>
            </w:r>
            <w:r>
              <w:rPr>
                <w:b/>
                <w:spacing w:val="-2"/>
                <w:sz w:val="24"/>
              </w:rPr>
              <w:t>PRIRODNE</w:t>
            </w:r>
          </w:p>
          <w:p w14:paraId="7181EBEC" w14:textId="77777777" w:rsidR="007E2091" w:rsidRDefault="00000000">
            <w:pPr>
              <w:pStyle w:val="TableParagraph"/>
              <w:ind w:left="708"/>
              <w:rPr>
                <w:b/>
                <w:sz w:val="24"/>
              </w:rPr>
            </w:pPr>
            <w:r>
              <w:rPr>
                <w:b/>
                <w:spacing w:val="-2"/>
                <w:sz w:val="24"/>
              </w:rPr>
              <w:t>NEPOGODE</w:t>
            </w:r>
          </w:p>
        </w:tc>
        <w:tc>
          <w:tcPr>
            <w:tcW w:w="2250" w:type="dxa"/>
          </w:tcPr>
          <w:p w14:paraId="2044AC15" w14:textId="77777777" w:rsidR="007E2091" w:rsidRDefault="00000000">
            <w:pPr>
              <w:pStyle w:val="TableParagraph"/>
              <w:spacing w:before="181" w:line="300" w:lineRule="auto"/>
              <w:ind w:left="506" w:right="445" w:hanging="27"/>
              <w:rPr>
                <w:b/>
                <w:sz w:val="24"/>
              </w:rPr>
            </w:pPr>
            <w:r>
              <w:rPr>
                <w:b/>
                <w:spacing w:val="-2"/>
                <w:sz w:val="24"/>
              </w:rPr>
              <w:t>PODRUČJE UTJECAJA</w:t>
            </w:r>
          </w:p>
        </w:tc>
        <w:tc>
          <w:tcPr>
            <w:tcW w:w="2250" w:type="dxa"/>
          </w:tcPr>
          <w:p w14:paraId="058A521D" w14:textId="77777777" w:rsidR="007E2091" w:rsidRDefault="00000000">
            <w:pPr>
              <w:pStyle w:val="TableParagraph"/>
              <w:spacing w:before="181" w:line="300" w:lineRule="auto"/>
              <w:ind w:left="712" w:hanging="454"/>
              <w:rPr>
                <w:b/>
                <w:sz w:val="24"/>
              </w:rPr>
            </w:pPr>
            <w:r>
              <w:rPr>
                <w:b/>
                <w:spacing w:val="-2"/>
                <w:sz w:val="24"/>
              </w:rPr>
              <w:t>PREVENTIVNE MJERE</w:t>
            </w:r>
          </w:p>
        </w:tc>
        <w:tc>
          <w:tcPr>
            <w:tcW w:w="1920" w:type="dxa"/>
          </w:tcPr>
          <w:p w14:paraId="267CC3A8" w14:textId="77777777" w:rsidR="007E2091" w:rsidRDefault="00000000">
            <w:pPr>
              <w:pStyle w:val="TableParagraph"/>
              <w:spacing w:before="181" w:line="300" w:lineRule="auto"/>
              <w:ind w:left="248" w:right="213" w:firstLine="297"/>
              <w:rPr>
                <w:b/>
                <w:sz w:val="24"/>
              </w:rPr>
            </w:pPr>
            <w:r>
              <w:rPr>
                <w:b/>
                <w:spacing w:val="-2"/>
                <w:sz w:val="24"/>
              </w:rPr>
              <w:t>MJERE ODGOVORA</w:t>
            </w:r>
          </w:p>
        </w:tc>
      </w:tr>
      <w:tr w:rsidR="007E2091" w14:paraId="1C93B188" w14:textId="77777777">
        <w:trPr>
          <w:trHeight w:val="1509"/>
        </w:trPr>
        <w:tc>
          <w:tcPr>
            <w:tcW w:w="1650" w:type="dxa"/>
            <w:tcBorders>
              <w:bottom w:val="nil"/>
            </w:tcBorders>
          </w:tcPr>
          <w:p w14:paraId="69B27504" w14:textId="77777777" w:rsidR="007E2091" w:rsidRDefault="007E2091">
            <w:pPr>
              <w:pStyle w:val="TableParagraph"/>
            </w:pPr>
          </w:p>
        </w:tc>
        <w:tc>
          <w:tcPr>
            <w:tcW w:w="2775" w:type="dxa"/>
            <w:tcBorders>
              <w:bottom w:val="nil"/>
            </w:tcBorders>
          </w:tcPr>
          <w:p w14:paraId="7E3FFFFA" w14:textId="77777777" w:rsidR="007E2091" w:rsidRDefault="007E2091">
            <w:pPr>
              <w:pStyle w:val="TableParagraph"/>
            </w:pPr>
          </w:p>
        </w:tc>
        <w:tc>
          <w:tcPr>
            <w:tcW w:w="2250" w:type="dxa"/>
            <w:tcBorders>
              <w:bottom w:val="nil"/>
            </w:tcBorders>
          </w:tcPr>
          <w:p w14:paraId="784C1EBD" w14:textId="77777777" w:rsidR="007E2091" w:rsidRDefault="007E2091">
            <w:pPr>
              <w:pStyle w:val="TableParagraph"/>
              <w:rPr>
                <w:b/>
                <w:i/>
                <w:sz w:val="24"/>
              </w:rPr>
            </w:pPr>
          </w:p>
          <w:p w14:paraId="1B4441DB" w14:textId="77777777" w:rsidR="007E2091" w:rsidRDefault="007E2091">
            <w:pPr>
              <w:pStyle w:val="TableParagraph"/>
              <w:rPr>
                <w:b/>
                <w:i/>
                <w:sz w:val="24"/>
              </w:rPr>
            </w:pPr>
          </w:p>
          <w:p w14:paraId="249F3884" w14:textId="77777777" w:rsidR="007E2091" w:rsidRDefault="007E2091">
            <w:pPr>
              <w:pStyle w:val="TableParagraph"/>
              <w:rPr>
                <w:b/>
                <w:i/>
                <w:sz w:val="24"/>
              </w:rPr>
            </w:pPr>
          </w:p>
          <w:p w14:paraId="0B47DE26" w14:textId="77777777" w:rsidR="007E2091" w:rsidRDefault="007E2091">
            <w:pPr>
              <w:pStyle w:val="TableParagraph"/>
              <w:spacing w:before="97"/>
              <w:rPr>
                <w:b/>
                <w:i/>
                <w:sz w:val="24"/>
              </w:rPr>
            </w:pPr>
          </w:p>
          <w:p w14:paraId="5F220223" w14:textId="77777777" w:rsidR="007E2091" w:rsidRDefault="00000000">
            <w:pPr>
              <w:pStyle w:val="TableParagraph"/>
              <w:ind w:left="68"/>
              <w:rPr>
                <w:sz w:val="24"/>
              </w:rPr>
            </w:pPr>
            <w:r>
              <w:rPr>
                <w:sz w:val="24"/>
              </w:rPr>
              <w:t xml:space="preserve">- opskrba vodom </w:t>
            </w:r>
            <w:r>
              <w:rPr>
                <w:spacing w:val="-10"/>
                <w:sz w:val="24"/>
              </w:rPr>
              <w:t>i</w:t>
            </w:r>
          </w:p>
        </w:tc>
        <w:tc>
          <w:tcPr>
            <w:tcW w:w="2250" w:type="dxa"/>
            <w:vMerge w:val="restart"/>
          </w:tcPr>
          <w:p w14:paraId="36B8EA9B" w14:textId="77777777" w:rsidR="007E2091" w:rsidRDefault="00000000">
            <w:pPr>
              <w:pStyle w:val="TableParagraph"/>
              <w:numPr>
                <w:ilvl w:val="0"/>
                <w:numId w:val="25"/>
              </w:numPr>
              <w:tabs>
                <w:tab w:val="left" w:pos="206"/>
              </w:tabs>
              <w:spacing w:before="16" w:line="297" w:lineRule="auto"/>
              <w:ind w:right="52" w:firstLine="0"/>
              <w:rPr>
                <w:sz w:val="24"/>
              </w:rPr>
            </w:pPr>
            <w:r>
              <w:rPr>
                <w:sz w:val="24"/>
              </w:rPr>
              <w:t xml:space="preserve">građenje, tehničko i </w:t>
            </w:r>
            <w:r>
              <w:rPr>
                <w:spacing w:val="-2"/>
                <w:sz w:val="24"/>
              </w:rPr>
              <w:t xml:space="preserve">gospodarsko održavanje </w:t>
            </w:r>
            <w:r>
              <w:rPr>
                <w:sz w:val="24"/>
              </w:rPr>
              <w:t xml:space="preserve">regulacijskih i zaštitnih vodnih građevina i vodnih građevina za </w:t>
            </w:r>
            <w:r>
              <w:rPr>
                <w:spacing w:val="-2"/>
                <w:sz w:val="24"/>
              </w:rPr>
              <w:t xml:space="preserve">melioracijsku </w:t>
            </w:r>
            <w:r>
              <w:rPr>
                <w:sz w:val="24"/>
              </w:rPr>
              <w:t xml:space="preserve">odvodnju, tehničko i </w:t>
            </w:r>
            <w:r>
              <w:rPr>
                <w:spacing w:val="-2"/>
                <w:sz w:val="24"/>
              </w:rPr>
              <w:t xml:space="preserve">gospodarsko </w:t>
            </w:r>
            <w:r>
              <w:rPr>
                <w:sz w:val="24"/>
              </w:rPr>
              <w:t>održavanje vodotoka</w:t>
            </w:r>
            <w:r>
              <w:rPr>
                <w:spacing w:val="40"/>
                <w:sz w:val="24"/>
              </w:rPr>
              <w:t xml:space="preserve"> </w:t>
            </w:r>
            <w:r>
              <w:rPr>
                <w:sz w:val="24"/>
              </w:rPr>
              <w:t>i vodnog dobra te drugi radovi kojima se omogućuju kontrolirani i neškodljivi protoci voda i njihovo namjensko</w:t>
            </w:r>
            <w:r>
              <w:rPr>
                <w:spacing w:val="-15"/>
                <w:sz w:val="24"/>
              </w:rPr>
              <w:t xml:space="preserve"> </w:t>
            </w:r>
            <w:r>
              <w:rPr>
                <w:sz w:val="24"/>
              </w:rPr>
              <w:t>korištenje;</w:t>
            </w:r>
          </w:p>
          <w:p w14:paraId="6F0D19BE" w14:textId="77777777" w:rsidR="007E2091" w:rsidRDefault="00000000">
            <w:pPr>
              <w:pStyle w:val="TableParagraph"/>
              <w:numPr>
                <w:ilvl w:val="0"/>
                <w:numId w:val="25"/>
              </w:numPr>
              <w:tabs>
                <w:tab w:val="left" w:pos="206"/>
              </w:tabs>
              <w:spacing w:before="5" w:line="300" w:lineRule="auto"/>
              <w:ind w:right="199" w:firstLine="0"/>
              <w:rPr>
                <w:sz w:val="24"/>
              </w:rPr>
            </w:pPr>
            <w:r>
              <w:rPr>
                <w:sz w:val="24"/>
              </w:rPr>
              <w:t>izgradnja sustava ranog</w:t>
            </w:r>
            <w:r>
              <w:rPr>
                <w:spacing w:val="-15"/>
                <w:sz w:val="24"/>
              </w:rPr>
              <w:t xml:space="preserve"> </w:t>
            </w:r>
            <w:r>
              <w:rPr>
                <w:sz w:val="24"/>
              </w:rPr>
              <w:t>upozoravanja;</w:t>
            </w:r>
          </w:p>
          <w:p w14:paraId="64A17B44" w14:textId="77777777" w:rsidR="007E2091" w:rsidRDefault="00000000">
            <w:pPr>
              <w:pStyle w:val="TableParagraph"/>
              <w:numPr>
                <w:ilvl w:val="0"/>
                <w:numId w:val="25"/>
              </w:numPr>
              <w:tabs>
                <w:tab w:val="left" w:pos="206"/>
              </w:tabs>
              <w:spacing w:line="261" w:lineRule="exact"/>
              <w:ind w:left="206" w:hanging="139"/>
              <w:rPr>
                <w:sz w:val="24"/>
              </w:rPr>
            </w:pPr>
            <w:r>
              <w:rPr>
                <w:sz w:val="24"/>
              </w:rPr>
              <w:t xml:space="preserve">edukacija </w:t>
            </w:r>
            <w:r>
              <w:rPr>
                <w:spacing w:val="-10"/>
                <w:sz w:val="24"/>
              </w:rPr>
              <w:t>i</w:t>
            </w:r>
          </w:p>
          <w:p w14:paraId="2202D99D" w14:textId="77777777" w:rsidR="007E2091" w:rsidRDefault="00000000">
            <w:pPr>
              <w:pStyle w:val="TableParagraph"/>
              <w:spacing w:before="5" w:line="340" w:lineRule="atLeast"/>
              <w:ind w:left="67"/>
              <w:rPr>
                <w:sz w:val="24"/>
              </w:rPr>
            </w:pPr>
            <w:r>
              <w:rPr>
                <w:spacing w:val="-2"/>
                <w:sz w:val="24"/>
              </w:rPr>
              <w:t xml:space="preserve">osposobljavanje </w:t>
            </w:r>
            <w:r>
              <w:rPr>
                <w:sz w:val="24"/>
              </w:rPr>
              <w:t>operativnih snaga sustava</w:t>
            </w:r>
            <w:r>
              <w:rPr>
                <w:spacing w:val="-15"/>
                <w:sz w:val="24"/>
              </w:rPr>
              <w:t xml:space="preserve"> </w:t>
            </w:r>
            <w:r>
              <w:rPr>
                <w:sz w:val="24"/>
              </w:rPr>
              <w:t>civilne</w:t>
            </w:r>
            <w:r>
              <w:rPr>
                <w:spacing w:val="-15"/>
                <w:sz w:val="24"/>
              </w:rPr>
              <w:t xml:space="preserve"> </w:t>
            </w:r>
            <w:r>
              <w:rPr>
                <w:sz w:val="24"/>
              </w:rPr>
              <w:t>zaštite</w:t>
            </w:r>
          </w:p>
        </w:tc>
        <w:tc>
          <w:tcPr>
            <w:tcW w:w="1920" w:type="dxa"/>
            <w:vMerge w:val="restart"/>
          </w:tcPr>
          <w:p w14:paraId="626323D1" w14:textId="77777777" w:rsidR="007E2091" w:rsidRDefault="007E2091">
            <w:pPr>
              <w:pStyle w:val="TableParagraph"/>
              <w:rPr>
                <w:b/>
                <w:i/>
                <w:sz w:val="24"/>
              </w:rPr>
            </w:pPr>
          </w:p>
          <w:p w14:paraId="1061E338" w14:textId="77777777" w:rsidR="007E2091" w:rsidRDefault="007E2091">
            <w:pPr>
              <w:pStyle w:val="TableParagraph"/>
              <w:rPr>
                <w:b/>
                <w:i/>
                <w:sz w:val="24"/>
              </w:rPr>
            </w:pPr>
          </w:p>
          <w:p w14:paraId="16568A1A" w14:textId="77777777" w:rsidR="007E2091" w:rsidRDefault="007E2091">
            <w:pPr>
              <w:pStyle w:val="TableParagraph"/>
              <w:rPr>
                <w:b/>
                <w:i/>
                <w:sz w:val="24"/>
              </w:rPr>
            </w:pPr>
          </w:p>
          <w:p w14:paraId="10FCC81D" w14:textId="77777777" w:rsidR="007E2091" w:rsidRDefault="007E2091">
            <w:pPr>
              <w:pStyle w:val="TableParagraph"/>
              <w:rPr>
                <w:b/>
                <w:i/>
                <w:sz w:val="24"/>
              </w:rPr>
            </w:pPr>
          </w:p>
          <w:p w14:paraId="4C95AAA5" w14:textId="77777777" w:rsidR="007E2091" w:rsidRDefault="007E2091">
            <w:pPr>
              <w:pStyle w:val="TableParagraph"/>
              <w:rPr>
                <w:b/>
                <w:i/>
                <w:sz w:val="24"/>
              </w:rPr>
            </w:pPr>
          </w:p>
          <w:p w14:paraId="24C058EE" w14:textId="77777777" w:rsidR="007E2091" w:rsidRDefault="007E2091">
            <w:pPr>
              <w:pStyle w:val="TableParagraph"/>
              <w:rPr>
                <w:b/>
                <w:i/>
                <w:sz w:val="24"/>
              </w:rPr>
            </w:pPr>
          </w:p>
          <w:p w14:paraId="022065E7" w14:textId="77777777" w:rsidR="007E2091" w:rsidRDefault="007E2091">
            <w:pPr>
              <w:pStyle w:val="TableParagraph"/>
              <w:rPr>
                <w:b/>
                <w:i/>
                <w:sz w:val="24"/>
              </w:rPr>
            </w:pPr>
          </w:p>
          <w:p w14:paraId="2FF1EE50" w14:textId="77777777" w:rsidR="007E2091" w:rsidRDefault="007E2091">
            <w:pPr>
              <w:pStyle w:val="TableParagraph"/>
              <w:rPr>
                <w:b/>
                <w:i/>
                <w:sz w:val="24"/>
              </w:rPr>
            </w:pPr>
          </w:p>
          <w:p w14:paraId="6F505106" w14:textId="77777777" w:rsidR="007E2091" w:rsidRDefault="007E2091">
            <w:pPr>
              <w:pStyle w:val="TableParagraph"/>
              <w:spacing w:before="262"/>
              <w:rPr>
                <w:b/>
                <w:i/>
                <w:sz w:val="24"/>
              </w:rPr>
            </w:pPr>
          </w:p>
          <w:p w14:paraId="77413B7A" w14:textId="77777777" w:rsidR="007E2091" w:rsidRDefault="00000000">
            <w:pPr>
              <w:pStyle w:val="TableParagraph"/>
              <w:spacing w:line="297" w:lineRule="auto"/>
              <w:ind w:left="100" w:right="213"/>
              <w:rPr>
                <w:sz w:val="24"/>
              </w:rPr>
            </w:pPr>
            <w:r>
              <w:rPr>
                <w:sz w:val="24"/>
              </w:rPr>
              <w:t xml:space="preserve">uzbunjivanje i </w:t>
            </w:r>
            <w:r>
              <w:rPr>
                <w:spacing w:val="-2"/>
                <w:sz w:val="24"/>
              </w:rPr>
              <w:t xml:space="preserve">obavješćivanje, evakuacija, zbrinjavanje, sklanjanje, spašavanje, </w:t>
            </w:r>
            <w:r>
              <w:rPr>
                <w:sz w:val="24"/>
              </w:rPr>
              <w:t xml:space="preserve">pružanje prve </w:t>
            </w:r>
            <w:r>
              <w:rPr>
                <w:spacing w:val="-2"/>
                <w:sz w:val="24"/>
              </w:rPr>
              <w:t>pomoći</w:t>
            </w:r>
          </w:p>
        </w:tc>
      </w:tr>
      <w:tr w:rsidR="007E2091" w14:paraId="6DE50AE1" w14:textId="77777777">
        <w:trPr>
          <w:trHeight w:val="329"/>
        </w:trPr>
        <w:tc>
          <w:tcPr>
            <w:tcW w:w="1650" w:type="dxa"/>
            <w:tcBorders>
              <w:top w:val="nil"/>
              <w:bottom w:val="nil"/>
            </w:tcBorders>
          </w:tcPr>
          <w:p w14:paraId="690E6BC5" w14:textId="77777777" w:rsidR="007E2091" w:rsidRDefault="007E2091">
            <w:pPr>
              <w:pStyle w:val="TableParagraph"/>
            </w:pPr>
          </w:p>
        </w:tc>
        <w:tc>
          <w:tcPr>
            <w:tcW w:w="2775" w:type="dxa"/>
            <w:tcBorders>
              <w:top w:val="nil"/>
              <w:bottom w:val="nil"/>
            </w:tcBorders>
          </w:tcPr>
          <w:p w14:paraId="69495BB3" w14:textId="77777777" w:rsidR="007E2091" w:rsidRDefault="007E2091">
            <w:pPr>
              <w:pStyle w:val="TableParagraph"/>
            </w:pPr>
          </w:p>
        </w:tc>
        <w:tc>
          <w:tcPr>
            <w:tcW w:w="2250" w:type="dxa"/>
            <w:tcBorders>
              <w:top w:val="nil"/>
              <w:bottom w:val="nil"/>
            </w:tcBorders>
          </w:tcPr>
          <w:p w14:paraId="3E4FDAE3" w14:textId="77777777" w:rsidR="007E2091" w:rsidRDefault="00000000">
            <w:pPr>
              <w:pStyle w:val="TableParagraph"/>
              <w:spacing w:before="22"/>
              <w:ind w:left="68"/>
              <w:rPr>
                <w:sz w:val="24"/>
              </w:rPr>
            </w:pPr>
            <w:r>
              <w:rPr>
                <w:sz w:val="24"/>
              </w:rPr>
              <w:t xml:space="preserve">odvodnja: </w:t>
            </w:r>
            <w:r>
              <w:rPr>
                <w:spacing w:val="-2"/>
                <w:sz w:val="24"/>
              </w:rPr>
              <w:t>poremećaj</w:t>
            </w:r>
          </w:p>
        </w:tc>
        <w:tc>
          <w:tcPr>
            <w:tcW w:w="2250" w:type="dxa"/>
            <w:vMerge/>
            <w:tcBorders>
              <w:top w:val="nil"/>
            </w:tcBorders>
          </w:tcPr>
          <w:p w14:paraId="188D0FC8" w14:textId="77777777" w:rsidR="007E2091" w:rsidRDefault="007E2091">
            <w:pPr>
              <w:rPr>
                <w:sz w:val="2"/>
                <w:szCs w:val="2"/>
              </w:rPr>
            </w:pPr>
          </w:p>
        </w:tc>
        <w:tc>
          <w:tcPr>
            <w:tcW w:w="1920" w:type="dxa"/>
            <w:vMerge/>
            <w:tcBorders>
              <w:top w:val="nil"/>
            </w:tcBorders>
          </w:tcPr>
          <w:p w14:paraId="76A332E9" w14:textId="77777777" w:rsidR="007E2091" w:rsidRDefault="007E2091">
            <w:pPr>
              <w:rPr>
                <w:sz w:val="2"/>
                <w:szCs w:val="2"/>
              </w:rPr>
            </w:pPr>
          </w:p>
        </w:tc>
      </w:tr>
      <w:tr w:rsidR="007E2091" w14:paraId="6E87C9F2" w14:textId="77777777">
        <w:trPr>
          <w:trHeight w:val="329"/>
        </w:trPr>
        <w:tc>
          <w:tcPr>
            <w:tcW w:w="1650" w:type="dxa"/>
            <w:tcBorders>
              <w:top w:val="nil"/>
              <w:bottom w:val="nil"/>
            </w:tcBorders>
          </w:tcPr>
          <w:p w14:paraId="06DF4BDC" w14:textId="77777777" w:rsidR="007E2091" w:rsidRDefault="007E2091">
            <w:pPr>
              <w:pStyle w:val="TableParagraph"/>
            </w:pPr>
          </w:p>
        </w:tc>
        <w:tc>
          <w:tcPr>
            <w:tcW w:w="2775" w:type="dxa"/>
            <w:tcBorders>
              <w:top w:val="nil"/>
              <w:bottom w:val="nil"/>
            </w:tcBorders>
          </w:tcPr>
          <w:p w14:paraId="3F6DDC9C" w14:textId="77777777" w:rsidR="007E2091" w:rsidRDefault="007E2091">
            <w:pPr>
              <w:pStyle w:val="TableParagraph"/>
            </w:pPr>
          </w:p>
        </w:tc>
        <w:tc>
          <w:tcPr>
            <w:tcW w:w="2250" w:type="dxa"/>
            <w:tcBorders>
              <w:top w:val="nil"/>
              <w:bottom w:val="nil"/>
            </w:tcBorders>
          </w:tcPr>
          <w:p w14:paraId="74B53485" w14:textId="77777777" w:rsidR="007E2091" w:rsidRDefault="00000000">
            <w:pPr>
              <w:pStyle w:val="TableParagraph"/>
              <w:spacing w:before="22"/>
              <w:ind w:left="68"/>
              <w:rPr>
                <w:sz w:val="24"/>
              </w:rPr>
            </w:pPr>
            <w:r>
              <w:rPr>
                <w:sz w:val="24"/>
              </w:rPr>
              <w:t xml:space="preserve">u </w:t>
            </w:r>
            <w:r>
              <w:rPr>
                <w:spacing w:val="-2"/>
                <w:sz w:val="24"/>
              </w:rPr>
              <w:t>funkcioniranju,</w:t>
            </w:r>
          </w:p>
        </w:tc>
        <w:tc>
          <w:tcPr>
            <w:tcW w:w="2250" w:type="dxa"/>
            <w:vMerge/>
            <w:tcBorders>
              <w:top w:val="nil"/>
            </w:tcBorders>
          </w:tcPr>
          <w:p w14:paraId="66ACC913" w14:textId="77777777" w:rsidR="007E2091" w:rsidRDefault="007E2091">
            <w:pPr>
              <w:rPr>
                <w:sz w:val="2"/>
                <w:szCs w:val="2"/>
              </w:rPr>
            </w:pPr>
          </w:p>
        </w:tc>
        <w:tc>
          <w:tcPr>
            <w:tcW w:w="1920" w:type="dxa"/>
            <w:vMerge/>
            <w:tcBorders>
              <w:top w:val="nil"/>
            </w:tcBorders>
          </w:tcPr>
          <w:p w14:paraId="0DAADA5D" w14:textId="77777777" w:rsidR="007E2091" w:rsidRDefault="007E2091">
            <w:pPr>
              <w:rPr>
                <w:sz w:val="2"/>
                <w:szCs w:val="2"/>
              </w:rPr>
            </w:pPr>
          </w:p>
        </w:tc>
      </w:tr>
      <w:tr w:rsidR="007E2091" w14:paraId="718FCBD5" w14:textId="77777777">
        <w:trPr>
          <w:trHeight w:val="329"/>
        </w:trPr>
        <w:tc>
          <w:tcPr>
            <w:tcW w:w="1650" w:type="dxa"/>
            <w:tcBorders>
              <w:top w:val="nil"/>
              <w:bottom w:val="nil"/>
            </w:tcBorders>
          </w:tcPr>
          <w:p w14:paraId="6A5B308A" w14:textId="77777777" w:rsidR="007E2091" w:rsidRDefault="007E2091">
            <w:pPr>
              <w:pStyle w:val="TableParagraph"/>
            </w:pPr>
          </w:p>
        </w:tc>
        <w:tc>
          <w:tcPr>
            <w:tcW w:w="2775" w:type="dxa"/>
            <w:tcBorders>
              <w:top w:val="nil"/>
              <w:bottom w:val="nil"/>
            </w:tcBorders>
          </w:tcPr>
          <w:p w14:paraId="47620010" w14:textId="77777777" w:rsidR="007E2091" w:rsidRDefault="007E2091">
            <w:pPr>
              <w:pStyle w:val="TableParagraph"/>
            </w:pPr>
          </w:p>
        </w:tc>
        <w:tc>
          <w:tcPr>
            <w:tcW w:w="2250" w:type="dxa"/>
            <w:tcBorders>
              <w:top w:val="nil"/>
              <w:bottom w:val="nil"/>
            </w:tcBorders>
          </w:tcPr>
          <w:p w14:paraId="15A94F2A" w14:textId="77777777" w:rsidR="007E2091" w:rsidRDefault="00000000">
            <w:pPr>
              <w:pStyle w:val="TableParagraph"/>
              <w:spacing w:before="22"/>
              <w:ind w:left="68"/>
              <w:rPr>
                <w:sz w:val="24"/>
              </w:rPr>
            </w:pPr>
            <w:r>
              <w:rPr>
                <w:sz w:val="24"/>
              </w:rPr>
              <w:t xml:space="preserve">izlijevanje </w:t>
            </w:r>
            <w:r>
              <w:rPr>
                <w:spacing w:val="-2"/>
                <w:sz w:val="24"/>
              </w:rPr>
              <w:t>otpadnih</w:t>
            </w:r>
          </w:p>
        </w:tc>
        <w:tc>
          <w:tcPr>
            <w:tcW w:w="2250" w:type="dxa"/>
            <w:vMerge/>
            <w:tcBorders>
              <w:top w:val="nil"/>
            </w:tcBorders>
          </w:tcPr>
          <w:p w14:paraId="1B4EC092" w14:textId="77777777" w:rsidR="007E2091" w:rsidRDefault="007E2091">
            <w:pPr>
              <w:rPr>
                <w:sz w:val="2"/>
                <w:szCs w:val="2"/>
              </w:rPr>
            </w:pPr>
          </w:p>
        </w:tc>
        <w:tc>
          <w:tcPr>
            <w:tcW w:w="1920" w:type="dxa"/>
            <w:vMerge/>
            <w:tcBorders>
              <w:top w:val="nil"/>
            </w:tcBorders>
          </w:tcPr>
          <w:p w14:paraId="373E715D" w14:textId="77777777" w:rsidR="007E2091" w:rsidRDefault="007E2091">
            <w:pPr>
              <w:rPr>
                <w:sz w:val="2"/>
                <w:szCs w:val="2"/>
              </w:rPr>
            </w:pPr>
          </w:p>
        </w:tc>
      </w:tr>
      <w:tr w:rsidR="007E2091" w14:paraId="50864A18" w14:textId="77777777">
        <w:trPr>
          <w:trHeight w:val="329"/>
        </w:trPr>
        <w:tc>
          <w:tcPr>
            <w:tcW w:w="1650" w:type="dxa"/>
            <w:tcBorders>
              <w:top w:val="nil"/>
              <w:bottom w:val="nil"/>
            </w:tcBorders>
          </w:tcPr>
          <w:p w14:paraId="348B9C6C" w14:textId="77777777" w:rsidR="007E2091" w:rsidRDefault="007E2091">
            <w:pPr>
              <w:pStyle w:val="TableParagraph"/>
            </w:pPr>
          </w:p>
        </w:tc>
        <w:tc>
          <w:tcPr>
            <w:tcW w:w="2775" w:type="dxa"/>
            <w:tcBorders>
              <w:top w:val="nil"/>
              <w:bottom w:val="nil"/>
            </w:tcBorders>
          </w:tcPr>
          <w:p w14:paraId="6AFCA064" w14:textId="77777777" w:rsidR="007E2091" w:rsidRDefault="00000000">
            <w:pPr>
              <w:pStyle w:val="TableParagraph"/>
              <w:spacing w:before="22"/>
              <w:ind w:left="67"/>
              <w:rPr>
                <w:sz w:val="24"/>
              </w:rPr>
            </w:pPr>
            <w:r>
              <w:rPr>
                <w:sz w:val="24"/>
              </w:rPr>
              <w:t xml:space="preserve">- zbog pucanja </w:t>
            </w:r>
            <w:r>
              <w:rPr>
                <w:spacing w:val="-2"/>
                <w:sz w:val="24"/>
              </w:rPr>
              <w:t>savskog</w:t>
            </w:r>
          </w:p>
        </w:tc>
        <w:tc>
          <w:tcPr>
            <w:tcW w:w="2250" w:type="dxa"/>
            <w:tcBorders>
              <w:top w:val="nil"/>
              <w:bottom w:val="nil"/>
            </w:tcBorders>
          </w:tcPr>
          <w:p w14:paraId="78A20F44" w14:textId="77777777" w:rsidR="007E2091" w:rsidRDefault="00000000">
            <w:pPr>
              <w:pStyle w:val="TableParagraph"/>
              <w:spacing w:before="22"/>
              <w:ind w:left="68"/>
              <w:rPr>
                <w:sz w:val="24"/>
              </w:rPr>
            </w:pPr>
            <w:r>
              <w:rPr>
                <w:sz w:val="24"/>
              </w:rPr>
              <w:t xml:space="preserve">voda, </w:t>
            </w:r>
            <w:r>
              <w:rPr>
                <w:spacing w:val="-2"/>
                <w:sz w:val="24"/>
              </w:rPr>
              <w:t>potapanje</w:t>
            </w:r>
          </w:p>
        </w:tc>
        <w:tc>
          <w:tcPr>
            <w:tcW w:w="2250" w:type="dxa"/>
            <w:vMerge/>
            <w:tcBorders>
              <w:top w:val="nil"/>
            </w:tcBorders>
          </w:tcPr>
          <w:p w14:paraId="7C30961E" w14:textId="77777777" w:rsidR="007E2091" w:rsidRDefault="007E2091">
            <w:pPr>
              <w:rPr>
                <w:sz w:val="2"/>
                <w:szCs w:val="2"/>
              </w:rPr>
            </w:pPr>
          </w:p>
        </w:tc>
        <w:tc>
          <w:tcPr>
            <w:tcW w:w="1920" w:type="dxa"/>
            <w:vMerge/>
            <w:tcBorders>
              <w:top w:val="nil"/>
            </w:tcBorders>
          </w:tcPr>
          <w:p w14:paraId="6EFBE4D2" w14:textId="77777777" w:rsidR="007E2091" w:rsidRDefault="007E2091">
            <w:pPr>
              <w:rPr>
                <w:sz w:val="2"/>
                <w:szCs w:val="2"/>
              </w:rPr>
            </w:pPr>
          </w:p>
        </w:tc>
      </w:tr>
      <w:tr w:rsidR="007E2091" w14:paraId="20A18868" w14:textId="77777777">
        <w:trPr>
          <w:trHeight w:val="329"/>
        </w:trPr>
        <w:tc>
          <w:tcPr>
            <w:tcW w:w="1650" w:type="dxa"/>
            <w:tcBorders>
              <w:top w:val="nil"/>
              <w:bottom w:val="nil"/>
            </w:tcBorders>
          </w:tcPr>
          <w:p w14:paraId="4AD553A9" w14:textId="77777777" w:rsidR="007E2091" w:rsidRDefault="007E2091">
            <w:pPr>
              <w:pStyle w:val="TableParagraph"/>
            </w:pPr>
          </w:p>
        </w:tc>
        <w:tc>
          <w:tcPr>
            <w:tcW w:w="2775" w:type="dxa"/>
            <w:tcBorders>
              <w:top w:val="nil"/>
              <w:bottom w:val="nil"/>
            </w:tcBorders>
          </w:tcPr>
          <w:p w14:paraId="74F7452C" w14:textId="77777777" w:rsidR="007E2091" w:rsidRDefault="00000000">
            <w:pPr>
              <w:pStyle w:val="TableParagraph"/>
              <w:spacing w:before="22"/>
              <w:ind w:left="67"/>
              <w:rPr>
                <w:sz w:val="24"/>
              </w:rPr>
            </w:pPr>
            <w:r>
              <w:rPr>
                <w:sz w:val="24"/>
              </w:rPr>
              <w:t xml:space="preserve">nasipa moguća je </w:t>
            </w:r>
            <w:r>
              <w:rPr>
                <w:spacing w:val="-2"/>
                <w:sz w:val="24"/>
              </w:rPr>
              <w:t>ugroza</w:t>
            </w:r>
          </w:p>
        </w:tc>
        <w:tc>
          <w:tcPr>
            <w:tcW w:w="2250" w:type="dxa"/>
            <w:tcBorders>
              <w:top w:val="nil"/>
              <w:bottom w:val="nil"/>
            </w:tcBorders>
          </w:tcPr>
          <w:p w14:paraId="4D258D76" w14:textId="77777777" w:rsidR="007E2091" w:rsidRDefault="00000000">
            <w:pPr>
              <w:pStyle w:val="TableParagraph"/>
              <w:spacing w:before="22"/>
              <w:ind w:left="68"/>
              <w:rPr>
                <w:sz w:val="24"/>
              </w:rPr>
            </w:pPr>
            <w:r>
              <w:rPr>
                <w:sz w:val="24"/>
              </w:rPr>
              <w:t xml:space="preserve">podruma, </w:t>
            </w:r>
            <w:r>
              <w:rPr>
                <w:spacing w:val="-2"/>
                <w:sz w:val="24"/>
              </w:rPr>
              <w:t>zagađenje</w:t>
            </w:r>
          </w:p>
        </w:tc>
        <w:tc>
          <w:tcPr>
            <w:tcW w:w="2250" w:type="dxa"/>
            <w:vMerge/>
            <w:tcBorders>
              <w:top w:val="nil"/>
            </w:tcBorders>
          </w:tcPr>
          <w:p w14:paraId="34B0D809" w14:textId="77777777" w:rsidR="007E2091" w:rsidRDefault="007E2091">
            <w:pPr>
              <w:rPr>
                <w:sz w:val="2"/>
                <w:szCs w:val="2"/>
              </w:rPr>
            </w:pPr>
          </w:p>
        </w:tc>
        <w:tc>
          <w:tcPr>
            <w:tcW w:w="1920" w:type="dxa"/>
            <w:vMerge/>
            <w:tcBorders>
              <w:top w:val="nil"/>
            </w:tcBorders>
          </w:tcPr>
          <w:p w14:paraId="7F5CA7E2" w14:textId="77777777" w:rsidR="007E2091" w:rsidRDefault="007E2091">
            <w:pPr>
              <w:rPr>
                <w:sz w:val="2"/>
                <w:szCs w:val="2"/>
              </w:rPr>
            </w:pPr>
          </w:p>
        </w:tc>
      </w:tr>
      <w:tr w:rsidR="007E2091" w14:paraId="199F89E5" w14:textId="77777777">
        <w:trPr>
          <w:trHeight w:val="659"/>
        </w:trPr>
        <w:tc>
          <w:tcPr>
            <w:tcW w:w="1650" w:type="dxa"/>
            <w:tcBorders>
              <w:top w:val="nil"/>
              <w:bottom w:val="nil"/>
            </w:tcBorders>
          </w:tcPr>
          <w:p w14:paraId="6FFAC8A2" w14:textId="77777777" w:rsidR="007E2091" w:rsidRDefault="007E2091">
            <w:pPr>
              <w:pStyle w:val="TableParagraph"/>
            </w:pPr>
          </w:p>
        </w:tc>
        <w:tc>
          <w:tcPr>
            <w:tcW w:w="2775" w:type="dxa"/>
            <w:tcBorders>
              <w:top w:val="nil"/>
              <w:bottom w:val="nil"/>
            </w:tcBorders>
          </w:tcPr>
          <w:p w14:paraId="02EFDA4E" w14:textId="77777777" w:rsidR="007E2091" w:rsidRDefault="00000000">
            <w:pPr>
              <w:pStyle w:val="TableParagraph"/>
              <w:spacing w:before="22"/>
              <w:ind w:left="67"/>
              <w:rPr>
                <w:sz w:val="24"/>
              </w:rPr>
            </w:pPr>
            <w:r>
              <w:rPr>
                <w:sz w:val="24"/>
              </w:rPr>
              <w:t xml:space="preserve">građevina </w:t>
            </w:r>
            <w:r>
              <w:rPr>
                <w:spacing w:val="-2"/>
                <w:sz w:val="24"/>
              </w:rPr>
              <w:t>kritične</w:t>
            </w:r>
          </w:p>
          <w:p w14:paraId="469681BB" w14:textId="77777777" w:rsidR="007E2091" w:rsidRDefault="00000000">
            <w:pPr>
              <w:pStyle w:val="TableParagraph"/>
              <w:spacing w:before="54"/>
              <w:ind w:left="67"/>
              <w:rPr>
                <w:sz w:val="24"/>
              </w:rPr>
            </w:pPr>
            <w:r>
              <w:rPr>
                <w:spacing w:val="-2"/>
                <w:sz w:val="24"/>
              </w:rPr>
              <w:t>infrastrukture;</w:t>
            </w:r>
          </w:p>
        </w:tc>
        <w:tc>
          <w:tcPr>
            <w:tcW w:w="2250" w:type="dxa"/>
            <w:tcBorders>
              <w:top w:val="nil"/>
              <w:bottom w:val="nil"/>
            </w:tcBorders>
          </w:tcPr>
          <w:p w14:paraId="16FBC0E6" w14:textId="77777777" w:rsidR="007E2091" w:rsidRDefault="00000000">
            <w:pPr>
              <w:pStyle w:val="TableParagraph"/>
              <w:spacing w:before="22"/>
              <w:ind w:left="68"/>
              <w:rPr>
                <w:sz w:val="24"/>
              </w:rPr>
            </w:pPr>
            <w:r>
              <w:rPr>
                <w:sz w:val="24"/>
              </w:rPr>
              <w:t xml:space="preserve">izvora </w:t>
            </w:r>
            <w:r>
              <w:rPr>
                <w:spacing w:val="-2"/>
                <w:sz w:val="24"/>
              </w:rPr>
              <w:t>vode;</w:t>
            </w:r>
          </w:p>
          <w:p w14:paraId="5323F97E" w14:textId="77777777" w:rsidR="007E2091" w:rsidRDefault="00000000">
            <w:pPr>
              <w:pStyle w:val="TableParagraph"/>
              <w:spacing w:before="54"/>
              <w:ind w:left="68"/>
              <w:rPr>
                <w:sz w:val="24"/>
              </w:rPr>
            </w:pPr>
            <w:r>
              <w:rPr>
                <w:sz w:val="24"/>
              </w:rPr>
              <w:t xml:space="preserve">- cestovni </w:t>
            </w:r>
            <w:r>
              <w:rPr>
                <w:spacing w:val="-2"/>
                <w:sz w:val="24"/>
              </w:rPr>
              <w:t>promet:</w:t>
            </w:r>
          </w:p>
        </w:tc>
        <w:tc>
          <w:tcPr>
            <w:tcW w:w="2250" w:type="dxa"/>
            <w:vMerge/>
            <w:tcBorders>
              <w:top w:val="nil"/>
            </w:tcBorders>
          </w:tcPr>
          <w:p w14:paraId="26272A9F" w14:textId="77777777" w:rsidR="007E2091" w:rsidRDefault="007E2091">
            <w:pPr>
              <w:rPr>
                <w:sz w:val="2"/>
                <w:szCs w:val="2"/>
              </w:rPr>
            </w:pPr>
          </w:p>
        </w:tc>
        <w:tc>
          <w:tcPr>
            <w:tcW w:w="1920" w:type="dxa"/>
            <w:vMerge/>
            <w:tcBorders>
              <w:top w:val="nil"/>
            </w:tcBorders>
          </w:tcPr>
          <w:p w14:paraId="479AD30E" w14:textId="77777777" w:rsidR="007E2091" w:rsidRDefault="007E2091">
            <w:pPr>
              <w:rPr>
                <w:sz w:val="2"/>
                <w:szCs w:val="2"/>
              </w:rPr>
            </w:pPr>
          </w:p>
        </w:tc>
      </w:tr>
      <w:tr w:rsidR="007E2091" w14:paraId="4A41FF56" w14:textId="77777777">
        <w:trPr>
          <w:trHeight w:val="329"/>
        </w:trPr>
        <w:tc>
          <w:tcPr>
            <w:tcW w:w="1650" w:type="dxa"/>
            <w:tcBorders>
              <w:top w:val="nil"/>
              <w:bottom w:val="nil"/>
            </w:tcBorders>
          </w:tcPr>
          <w:p w14:paraId="1879C673" w14:textId="77777777" w:rsidR="007E2091" w:rsidRDefault="00000000">
            <w:pPr>
              <w:pStyle w:val="TableParagraph"/>
              <w:spacing w:before="22"/>
              <w:ind w:left="17"/>
              <w:jc w:val="center"/>
              <w:rPr>
                <w:b/>
                <w:sz w:val="24"/>
              </w:rPr>
            </w:pPr>
            <w:r>
              <w:rPr>
                <w:b/>
                <w:spacing w:val="-2"/>
                <w:sz w:val="24"/>
              </w:rPr>
              <w:t>Poplava</w:t>
            </w:r>
          </w:p>
        </w:tc>
        <w:tc>
          <w:tcPr>
            <w:tcW w:w="2775" w:type="dxa"/>
            <w:tcBorders>
              <w:top w:val="nil"/>
              <w:bottom w:val="nil"/>
            </w:tcBorders>
          </w:tcPr>
          <w:p w14:paraId="12BEDC5B" w14:textId="77777777" w:rsidR="007E2091" w:rsidRDefault="00000000">
            <w:pPr>
              <w:pStyle w:val="TableParagraph"/>
              <w:spacing w:before="22"/>
              <w:ind w:left="67"/>
              <w:rPr>
                <w:sz w:val="24"/>
              </w:rPr>
            </w:pPr>
            <w:r>
              <w:rPr>
                <w:sz w:val="24"/>
              </w:rPr>
              <w:t xml:space="preserve">- brojne su </w:t>
            </w:r>
            <w:r>
              <w:rPr>
                <w:spacing w:val="-2"/>
                <w:sz w:val="24"/>
              </w:rPr>
              <w:t>potencijalne</w:t>
            </w:r>
          </w:p>
        </w:tc>
        <w:tc>
          <w:tcPr>
            <w:tcW w:w="2250" w:type="dxa"/>
            <w:tcBorders>
              <w:top w:val="nil"/>
              <w:bottom w:val="nil"/>
            </w:tcBorders>
          </w:tcPr>
          <w:p w14:paraId="3F1859D6" w14:textId="77777777" w:rsidR="007E2091" w:rsidRDefault="00000000">
            <w:pPr>
              <w:pStyle w:val="TableParagraph"/>
              <w:spacing w:before="22"/>
              <w:ind w:left="68"/>
              <w:rPr>
                <w:sz w:val="24"/>
              </w:rPr>
            </w:pPr>
            <w:r>
              <w:rPr>
                <w:sz w:val="24"/>
              </w:rPr>
              <w:t xml:space="preserve">prekidi i </w:t>
            </w:r>
            <w:r>
              <w:rPr>
                <w:spacing w:val="-2"/>
                <w:sz w:val="24"/>
              </w:rPr>
              <w:t>otežano</w:t>
            </w:r>
          </w:p>
        </w:tc>
        <w:tc>
          <w:tcPr>
            <w:tcW w:w="2250" w:type="dxa"/>
            <w:vMerge/>
            <w:tcBorders>
              <w:top w:val="nil"/>
            </w:tcBorders>
          </w:tcPr>
          <w:p w14:paraId="243B4B39" w14:textId="77777777" w:rsidR="007E2091" w:rsidRDefault="007E2091">
            <w:pPr>
              <w:rPr>
                <w:sz w:val="2"/>
                <w:szCs w:val="2"/>
              </w:rPr>
            </w:pPr>
          </w:p>
        </w:tc>
        <w:tc>
          <w:tcPr>
            <w:tcW w:w="1920" w:type="dxa"/>
            <w:vMerge/>
            <w:tcBorders>
              <w:top w:val="nil"/>
            </w:tcBorders>
          </w:tcPr>
          <w:p w14:paraId="11C19371" w14:textId="77777777" w:rsidR="007E2091" w:rsidRDefault="007E2091">
            <w:pPr>
              <w:rPr>
                <w:sz w:val="2"/>
                <w:szCs w:val="2"/>
              </w:rPr>
            </w:pPr>
          </w:p>
        </w:tc>
      </w:tr>
      <w:tr w:rsidR="007E2091" w14:paraId="3820916C" w14:textId="77777777">
        <w:trPr>
          <w:trHeight w:val="329"/>
        </w:trPr>
        <w:tc>
          <w:tcPr>
            <w:tcW w:w="1650" w:type="dxa"/>
            <w:tcBorders>
              <w:top w:val="nil"/>
              <w:bottom w:val="nil"/>
            </w:tcBorders>
          </w:tcPr>
          <w:p w14:paraId="60ED634D" w14:textId="77777777" w:rsidR="007E2091" w:rsidRDefault="007E2091">
            <w:pPr>
              <w:pStyle w:val="TableParagraph"/>
            </w:pPr>
          </w:p>
        </w:tc>
        <w:tc>
          <w:tcPr>
            <w:tcW w:w="2775" w:type="dxa"/>
            <w:tcBorders>
              <w:top w:val="nil"/>
              <w:bottom w:val="nil"/>
            </w:tcBorders>
          </w:tcPr>
          <w:p w14:paraId="0E0771BE" w14:textId="77777777" w:rsidR="007E2091" w:rsidRDefault="00000000">
            <w:pPr>
              <w:pStyle w:val="TableParagraph"/>
              <w:spacing w:before="22"/>
              <w:ind w:left="67"/>
              <w:rPr>
                <w:sz w:val="24"/>
              </w:rPr>
            </w:pPr>
            <w:r>
              <w:rPr>
                <w:sz w:val="24"/>
              </w:rPr>
              <w:t xml:space="preserve">opasnosti i posljedice </w:t>
            </w:r>
            <w:r>
              <w:rPr>
                <w:spacing w:val="-5"/>
                <w:sz w:val="24"/>
              </w:rPr>
              <w:t>za</w:t>
            </w:r>
          </w:p>
        </w:tc>
        <w:tc>
          <w:tcPr>
            <w:tcW w:w="2250" w:type="dxa"/>
            <w:tcBorders>
              <w:top w:val="nil"/>
              <w:bottom w:val="nil"/>
            </w:tcBorders>
          </w:tcPr>
          <w:p w14:paraId="4EA347A9" w14:textId="77777777" w:rsidR="007E2091" w:rsidRDefault="00000000">
            <w:pPr>
              <w:pStyle w:val="TableParagraph"/>
              <w:spacing w:before="22"/>
              <w:ind w:left="68"/>
              <w:rPr>
                <w:sz w:val="24"/>
              </w:rPr>
            </w:pPr>
            <w:r>
              <w:rPr>
                <w:sz w:val="24"/>
              </w:rPr>
              <w:t xml:space="preserve">obavljanje </w:t>
            </w:r>
            <w:r>
              <w:rPr>
                <w:spacing w:val="-2"/>
                <w:sz w:val="24"/>
              </w:rPr>
              <w:t>djelatnosti</w:t>
            </w:r>
          </w:p>
        </w:tc>
        <w:tc>
          <w:tcPr>
            <w:tcW w:w="2250" w:type="dxa"/>
            <w:vMerge/>
            <w:tcBorders>
              <w:top w:val="nil"/>
            </w:tcBorders>
          </w:tcPr>
          <w:p w14:paraId="6900FCBA" w14:textId="77777777" w:rsidR="007E2091" w:rsidRDefault="007E2091">
            <w:pPr>
              <w:rPr>
                <w:sz w:val="2"/>
                <w:szCs w:val="2"/>
              </w:rPr>
            </w:pPr>
          </w:p>
        </w:tc>
        <w:tc>
          <w:tcPr>
            <w:tcW w:w="1920" w:type="dxa"/>
            <w:vMerge/>
            <w:tcBorders>
              <w:top w:val="nil"/>
            </w:tcBorders>
          </w:tcPr>
          <w:p w14:paraId="65EC5FB5" w14:textId="77777777" w:rsidR="007E2091" w:rsidRDefault="007E2091">
            <w:pPr>
              <w:rPr>
                <w:sz w:val="2"/>
                <w:szCs w:val="2"/>
              </w:rPr>
            </w:pPr>
          </w:p>
        </w:tc>
      </w:tr>
      <w:tr w:rsidR="007E2091" w14:paraId="0FBB5E08" w14:textId="77777777">
        <w:trPr>
          <w:trHeight w:val="329"/>
        </w:trPr>
        <w:tc>
          <w:tcPr>
            <w:tcW w:w="1650" w:type="dxa"/>
            <w:tcBorders>
              <w:top w:val="nil"/>
              <w:bottom w:val="nil"/>
            </w:tcBorders>
          </w:tcPr>
          <w:p w14:paraId="5477C0F0" w14:textId="77777777" w:rsidR="007E2091" w:rsidRDefault="007E2091">
            <w:pPr>
              <w:pStyle w:val="TableParagraph"/>
            </w:pPr>
          </w:p>
        </w:tc>
        <w:tc>
          <w:tcPr>
            <w:tcW w:w="2775" w:type="dxa"/>
            <w:tcBorders>
              <w:top w:val="nil"/>
              <w:bottom w:val="nil"/>
            </w:tcBorders>
          </w:tcPr>
          <w:p w14:paraId="113195D3" w14:textId="77777777" w:rsidR="007E2091" w:rsidRDefault="00000000">
            <w:pPr>
              <w:pStyle w:val="TableParagraph"/>
              <w:spacing w:before="22"/>
              <w:ind w:left="67"/>
              <w:rPr>
                <w:sz w:val="24"/>
              </w:rPr>
            </w:pPr>
            <w:r>
              <w:rPr>
                <w:sz w:val="24"/>
              </w:rPr>
              <w:t xml:space="preserve">stanovništvo, materijalna </w:t>
            </w:r>
            <w:r>
              <w:rPr>
                <w:spacing w:val="-10"/>
                <w:sz w:val="24"/>
              </w:rPr>
              <w:t>i</w:t>
            </w:r>
          </w:p>
        </w:tc>
        <w:tc>
          <w:tcPr>
            <w:tcW w:w="2250" w:type="dxa"/>
            <w:tcBorders>
              <w:top w:val="nil"/>
              <w:bottom w:val="nil"/>
            </w:tcBorders>
          </w:tcPr>
          <w:p w14:paraId="364D82F0" w14:textId="77777777" w:rsidR="007E2091" w:rsidRDefault="00000000">
            <w:pPr>
              <w:pStyle w:val="TableParagraph"/>
              <w:spacing w:before="22"/>
              <w:ind w:left="68"/>
              <w:rPr>
                <w:sz w:val="24"/>
              </w:rPr>
            </w:pPr>
            <w:r>
              <w:rPr>
                <w:sz w:val="24"/>
              </w:rPr>
              <w:t xml:space="preserve">do </w:t>
            </w:r>
            <w:r>
              <w:rPr>
                <w:spacing w:val="-2"/>
                <w:sz w:val="24"/>
              </w:rPr>
              <w:t>otklanjanja</w:t>
            </w:r>
          </w:p>
        </w:tc>
        <w:tc>
          <w:tcPr>
            <w:tcW w:w="2250" w:type="dxa"/>
            <w:vMerge/>
            <w:tcBorders>
              <w:top w:val="nil"/>
            </w:tcBorders>
          </w:tcPr>
          <w:p w14:paraId="56A50F5F" w14:textId="77777777" w:rsidR="007E2091" w:rsidRDefault="007E2091">
            <w:pPr>
              <w:rPr>
                <w:sz w:val="2"/>
                <w:szCs w:val="2"/>
              </w:rPr>
            </w:pPr>
          </w:p>
        </w:tc>
        <w:tc>
          <w:tcPr>
            <w:tcW w:w="1920" w:type="dxa"/>
            <w:vMerge/>
            <w:tcBorders>
              <w:top w:val="nil"/>
            </w:tcBorders>
          </w:tcPr>
          <w:p w14:paraId="154B95B8" w14:textId="77777777" w:rsidR="007E2091" w:rsidRDefault="007E2091">
            <w:pPr>
              <w:rPr>
                <w:sz w:val="2"/>
                <w:szCs w:val="2"/>
              </w:rPr>
            </w:pPr>
          </w:p>
        </w:tc>
      </w:tr>
      <w:tr w:rsidR="007E2091" w14:paraId="60A28C0B" w14:textId="77777777">
        <w:trPr>
          <w:trHeight w:val="329"/>
        </w:trPr>
        <w:tc>
          <w:tcPr>
            <w:tcW w:w="1650" w:type="dxa"/>
            <w:tcBorders>
              <w:top w:val="nil"/>
              <w:bottom w:val="nil"/>
            </w:tcBorders>
          </w:tcPr>
          <w:p w14:paraId="22131680" w14:textId="77777777" w:rsidR="007E2091" w:rsidRDefault="007E2091">
            <w:pPr>
              <w:pStyle w:val="TableParagraph"/>
            </w:pPr>
          </w:p>
        </w:tc>
        <w:tc>
          <w:tcPr>
            <w:tcW w:w="2775" w:type="dxa"/>
            <w:tcBorders>
              <w:top w:val="nil"/>
              <w:bottom w:val="nil"/>
            </w:tcBorders>
          </w:tcPr>
          <w:p w14:paraId="5152EBD0" w14:textId="77777777" w:rsidR="007E2091" w:rsidRDefault="00000000">
            <w:pPr>
              <w:pStyle w:val="TableParagraph"/>
              <w:spacing w:before="22"/>
              <w:ind w:left="67"/>
              <w:rPr>
                <w:sz w:val="24"/>
              </w:rPr>
            </w:pPr>
            <w:r>
              <w:rPr>
                <w:sz w:val="24"/>
              </w:rPr>
              <w:t xml:space="preserve">kulturna dobra te okoliš </w:t>
            </w:r>
            <w:r>
              <w:rPr>
                <w:spacing w:val="-5"/>
                <w:sz w:val="24"/>
              </w:rPr>
              <w:t>na</w:t>
            </w:r>
          </w:p>
        </w:tc>
        <w:tc>
          <w:tcPr>
            <w:tcW w:w="2250" w:type="dxa"/>
            <w:tcBorders>
              <w:top w:val="nil"/>
              <w:bottom w:val="nil"/>
            </w:tcBorders>
          </w:tcPr>
          <w:p w14:paraId="752D770E" w14:textId="77777777" w:rsidR="007E2091" w:rsidRDefault="00000000">
            <w:pPr>
              <w:pStyle w:val="TableParagraph"/>
              <w:spacing w:before="22"/>
              <w:ind w:left="68"/>
              <w:rPr>
                <w:sz w:val="24"/>
              </w:rPr>
            </w:pPr>
            <w:r>
              <w:rPr>
                <w:spacing w:val="-2"/>
                <w:sz w:val="24"/>
              </w:rPr>
              <w:t>posljedica;</w:t>
            </w:r>
          </w:p>
        </w:tc>
        <w:tc>
          <w:tcPr>
            <w:tcW w:w="2250" w:type="dxa"/>
            <w:vMerge/>
            <w:tcBorders>
              <w:top w:val="nil"/>
            </w:tcBorders>
          </w:tcPr>
          <w:p w14:paraId="6C3D54E3" w14:textId="77777777" w:rsidR="007E2091" w:rsidRDefault="007E2091">
            <w:pPr>
              <w:rPr>
                <w:sz w:val="2"/>
                <w:szCs w:val="2"/>
              </w:rPr>
            </w:pPr>
          </w:p>
        </w:tc>
        <w:tc>
          <w:tcPr>
            <w:tcW w:w="1920" w:type="dxa"/>
            <w:vMerge/>
            <w:tcBorders>
              <w:top w:val="nil"/>
            </w:tcBorders>
          </w:tcPr>
          <w:p w14:paraId="07EE6B99" w14:textId="77777777" w:rsidR="007E2091" w:rsidRDefault="007E2091">
            <w:pPr>
              <w:rPr>
                <w:sz w:val="2"/>
                <w:szCs w:val="2"/>
              </w:rPr>
            </w:pPr>
          </w:p>
        </w:tc>
      </w:tr>
      <w:tr w:rsidR="007E2091" w14:paraId="335EAD18" w14:textId="77777777">
        <w:trPr>
          <w:trHeight w:val="659"/>
        </w:trPr>
        <w:tc>
          <w:tcPr>
            <w:tcW w:w="1650" w:type="dxa"/>
            <w:tcBorders>
              <w:top w:val="nil"/>
              <w:bottom w:val="nil"/>
            </w:tcBorders>
          </w:tcPr>
          <w:p w14:paraId="56E37C6E" w14:textId="77777777" w:rsidR="007E2091" w:rsidRDefault="007E2091">
            <w:pPr>
              <w:pStyle w:val="TableParagraph"/>
            </w:pPr>
          </w:p>
        </w:tc>
        <w:tc>
          <w:tcPr>
            <w:tcW w:w="2775" w:type="dxa"/>
            <w:tcBorders>
              <w:top w:val="nil"/>
              <w:bottom w:val="nil"/>
            </w:tcBorders>
          </w:tcPr>
          <w:p w14:paraId="70295A28" w14:textId="77777777" w:rsidR="007E2091" w:rsidRDefault="00000000">
            <w:pPr>
              <w:pStyle w:val="TableParagraph"/>
              <w:spacing w:before="22"/>
              <w:ind w:left="67"/>
              <w:rPr>
                <w:sz w:val="24"/>
              </w:rPr>
            </w:pPr>
            <w:r>
              <w:rPr>
                <w:sz w:val="24"/>
              </w:rPr>
              <w:t xml:space="preserve">području Grada </w:t>
            </w:r>
            <w:r>
              <w:rPr>
                <w:spacing w:val="-2"/>
                <w:sz w:val="24"/>
              </w:rPr>
              <w:t>Zagreba</w:t>
            </w:r>
          </w:p>
        </w:tc>
        <w:tc>
          <w:tcPr>
            <w:tcW w:w="2250" w:type="dxa"/>
            <w:tcBorders>
              <w:top w:val="nil"/>
              <w:bottom w:val="nil"/>
            </w:tcBorders>
          </w:tcPr>
          <w:p w14:paraId="7D749455" w14:textId="77777777" w:rsidR="007E2091" w:rsidRDefault="00000000">
            <w:pPr>
              <w:pStyle w:val="TableParagraph"/>
              <w:spacing w:before="22"/>
              <w:ind w:left="68"/>
              <w:rPr>
                <w:sz w:val="24"/>
              </w:rPr>
            </w:pPr>
            <w:r>
              <w:rPr>
                <w:sz w:val="24"/>
              </w:rPr>
              <w:t xml:space="preserve">- proizvodnja </w:t>
            </w:r>
            <w:r>
              <w:rPr>
                <w:spacing w:val="-10"/>
                <w:sz w:val="24"/>
              </w:rPr>
              <w:t>i</w:t>
            </w:r>
          </w:p>
          <w:p w14:paraId="7C6B7EFB" w14:textId="77777777" w:rsidR="007E2091" w:rsidRDefault="00000000">
            <w:pPr>
              <w:pStyle w:val="TableParagraph"/>
              <w:spacing w:before="54"/>
              <w:ind w:left="68"/>
              <w:rPr>
                <w:sz w:val="24"/>
              </w:rPr>
            </w:pPr>
            <w:r>
              <w:rPr>
                <w:sz w:val="24"/>
              </w:rPr>
              <w:t xml:space="preserve">distribucija </w:t>
            </w:r>
            <w:r>
              <w:rPr>
                <w:spacing w:val="-2"/>
                <w:sz w:val="24"/>
              </w:rPr>
              <w:t>električne</w:t>
            </w:r>
          </w:p>
        </w:tc>
        <w:tc>
          <w:tcPr>
            <w:tcW w:w="2250" w:type="dxa"/>
            <w:vMerge/>
            <w:tcBorders>
              <w:top w:val="nil"/>
            </w:tcBorders>
          </w:tcPr>
          <w:p w14:paraId="42F357FF" w14:textId="77777777" w:rsidR="007E2091" w:rsidRDefault="007E2091">
            <w:pPr>
              <w:rPr>
                <w:sz w:val="2"/>
                <w:szCs w:val="2"/>
              </w:rPr>
            </w:pPr>
          </w:p>
        </w:tc>
        <w:tc>
          <w:tcPr>
            <w:tcW w:w="1920" w:type="dxa"/>
            <w:vMerge/>
            <w:tcBorders>
              <w:top w:val="nil"/>
            </w:tcBorders>
          </w:tcPr>
          <w:p w14:paraId="0C83B25F" w14:textId="77777777" w:rsidR="007E2091" w:rsidRDefault="007E2091">
            <w:pPr>
              <w:rPr>
                <w:sz w:val="2"/>
                <w:szCs w:val="2"/>
              </w:rPr>
            </w:pPr>
          </w:p>
        </w:tc>
      </w:tr>
      <w:tr w:rsidR="007E2091" w14:paraId="434A0957" w14:textId="77777777">
        <w:trPr>
          <w:trHeight w:val="329"/>
        </w:trPr>
        <w:tc>
          <w:tcPr>
            <w:tcW w:w="1650" w:type="dxa"/>
            <w:tcBorders>
              <w:top w:val="nil"/>
              <w:bottom w:val="nil"/>
            </w:tcBorders>
          </w:tcPr>
          <w:p w14:paraId="52234F9A" w14:textId="77777777" w:rsidR="007E2091" w:rsidRDefault="007E2091">
            <w:pPr>
              <w:pStyle w:val="TableParagraph"/>
            </w:pPr>
          </w:p>
        </w:tc>
        <w:tc>
          <w:tcPr>
            <w:tcW w:w="2775" w:type="dxa"/>
            <w:tcBorders>
              <w:top w:val="nil"/>
              <w:bottom w:val="nil"/>
            </w:tcBorders>
          </w:tcPr>
          <w:p w14:paraId="2FB1B7A4" w14:textId="77777777" w:rsidR="007E2091" w:rsidRDefault="007E2091">
            <w:pPr>
              <w:pStyle w:val="TableParagraph"/>
            </w:pPr>
          </w:p>
        </w:tc>
        <w:tc>
          <w:tcPr>
            <w:tcW w:w="2250" w:type="dxa"/>
            <w:tcBorders>
              <w:top w:val="nil"/>
              <w:bottom w:val="nil"/>
            </w:tcBorders>
          </w:tcPr>
          <w:p w14:paraId="4FDEC93F" w14:textId="77777777" w:rsidR="007E2091" w:rsidRDefault="00000000">
            <w:pPr>
              <w:pStyle w:val="TableParagraph"/>
              <w:spacing w:before="22"/>
              <w:ind w:left="68"/>
              <w:rPr>
                <w:sz w:val="24"/>
              </w:rPr>
            </w:pPr>
            <w:r>
              <w:rPr>
                <w:sz w:val="24"/>
              </w:rPr>
              <w:t>energije:</w:t>
            </w:r>
            <w:r>
              <w:rPr>
                <w:spacing w:val="-3"/>
                <w:sz w:val="24"/>
              </w:rPr>
              <w:t xml:space="preserve"> </w:t>
            </w:r>
            <w:r>
              <w:rPr>
                <w:sz w:val="24"/>
              </w:rPr>
              <w:t>dulji</w:t>
            </w:r>
            <w:r>
              <w:rPr>
                <w:spacing w:val="-2"/>
                <w:sz w:val="24"/>
              </w:rPr>
              <w:t xml:space="preserve"> prekidi</w:t>
            </w:r>
          </w:p>
        </w:tc>
        <w:tc>
          <w:tcPr>
            <w:tcW w:w="2250" w:type="dxa"/>
            <w:vMerge/>
            <w:tcBorders>
              <w:top w:val="nil"/>
            </w:tcBorders>
          </w:tcPr>
          <w:p w14:paraId="30DB5858" w14:textId="77777777" w:rsidR="007E2091" w:rsidRDefault="007E2091">
            <w:pPr>
              <w:rPr>
                <w:sz w:val="2"/>
                <w:szCs w:val="2"/>
              </w:rPr>
            </w:pPr>
          </w:p>
        </w:tc>
        <w:tc>
          <w:tcPr>
            <w:tcW w:w="1920" w:type="dxa"/>
            <w:vMerge/>
            <w:tcBorders>
              <w:top w:val="nil"/>
            </w:tcBorders>
          </w:tcPr>
          <w:p w14:paraId="69D8F55E" w14:textId="77777777" w:rsidR="007E2091" w:rsidRDefault="007E2091">
            <w:pPr>
              <w:rPr>
                <w:sz w:val="2"/>
                <w:szCs w:val="2"/>
              </w:rPr>
            </w:pPr>
          </w:p>
        </w:tc>
      </w:tr>
      <w:tr w:rsidR="007E2091" w14:paraId="50E87D0B" w14:textId="77777777">
        <w:trPr>
          <w:trHeight w:val="329"/>
        </w:trPr>
        <w:tc>
          <w:tcPr>
            <w:tcW w:w="1650" w:type="dxa"/>
            <w:tcBorders>
              <w:top w:val="nil"/>
              <w:bottom w:val="nil"/>
            </w:tcBorders>
          </w:tcPr>
          <w:p w14:paraId="0A55218E" w14:textId="77777777" w:rsidR="007E2091" w:rsidRDefault="007E2091">
            <w:pPr>
              <w:pStyle w:val="TableParagraph"/>
            </w:pPr>
          </w:p>
        </w:tc>
        <w:tc>
          <w:tcPr>
            <w:tcW w:w="2775" w:type="dxa"/>
            <w:tcBorders>
              <w:top w:val="nil"/>
              <w:bottom w:val="nil"/>
            </w:tcBorders>
          </w:tcPr>
          <w:p w14:paraId="7EF4FAFB" w14:textId="77777777" w:rsidR="007E2091" w:rsidRDefault="007E2091">
            <w:pPr>
              <w:pStyle w:val="TableParagraph"/>
            </w:pPr>
          </w:p>
        </w:tc>
        <w:tc>
          <w:tcPr>
            <w:tcW w:w="2250" w:type="dxa"/>
            <w:tcBorders>
              <w:top w:val="nil"/>
              <w:bottom w:val="nil"/>
            </w:tcBorders>
          </w:tcPr>
          <w:p w14:paraId="174D6A72" w14:textId="77777777" w:rsidR="007E2091" w:rsidRDefault="00000000">
            <w:pPr>
              <w:pStyle w:val="TableParagraph"/>
              <w:spacing w:before="22"/>
              <w:ind w:left="68"/>
              <w:rPr>
                <w:sz w:val="24"/>
              </w:rPr>
            </w:pPr>
            <w:r>
              <w:rPr>
                <w:sz w:val="24"/>
              </w:rPr>
              <w:t xml:space="preserve">napajanja </w:t>
            </w:r>
            <w:r>
              <w:rPr>
                <w:spacing w:val="-5"/>
                <w:sz w:val="24"/>
              </w:rPr>
              <w:t>el.</w:t>
            </w:r>
          </w:p>
        </w:tc>
        <w:tc>
          <w:tcPr>
            <w:tcW w:w="2250" w:type="dxa"/>
            <w:vMerge/>
            <w:tcBorders>
              <w:top w:val="nil"/>
            </w:tcBorders>
          </w:tcPr>
          <w:p w14:paraId="0FF94340" w14:textId="77777777" w:rsidR="007E2091" w:rsidRDefault="007E2091">
            <w:pPr>
              <w:rPr>
                <w:sz w:val="2"/>
                <w:szCs w:val="2"/>
              </w:rPr>
            </w:pPr>
          </w:p>
        </w:tc>
        <w:tc>
          <w:tcPr>
            <w:tcW w:w="1920" w:type="dxa"/>
            <w:vMerge/>
            <w:tcBorders>
              <w:top w:val="nil"/>
            </w:tcBorders>
          </w:tcPr>
          <w:p w14:paraId="6895ABB0" w14:textId="77777777" w:rsidR="007E2091" w:rsidRDefault="007E2091">
            <w:pPr>
              <w:rPr>
                <w:sz w:val="2"/>
                <w:szCs w:val="2"/>
              </w:rPr>
            </w:pPr>
          </w:p>
        </w:tc>
      </w:tr>
      <w:tr w:rsidR="007E2091" w14:paraId="78CFBA46" w14:textId="77777777">
        <w:trPr>
          <w:trHeight w:val="1550"/>
        </w:trPr>
        <w:tc>
          <w:tcPr>
            <w:tcW w:w="1650" w:type="dxa"/>
            <w:tcBorders>
              <w:top w:val="nil"/>
            </w:tcBorders>
          </w:tcPr>
          <w:p w14:paraId="0211DD60" w14:textId="77777777" w:rsidR="007E2091" w:rsidRDefault="007E2091">
            <w:pPr>
              <w:pStyle w:val="TableParagraph"/>
            </w:pPr>
          </w:p>
        </w:tc>
        <w:tc>
          <w:tcPr>
            <w:tcW w:w="2775" w:type="dxa"/>
            <w:tcBorders>
              <w:top w:val="nil"/>
            </w:tcBorders>
          </w:tcPr>
          <w:p w14:paraId="02665F34" w14:textId="77777777" w:rsidR="007E2091" w:rsidRDefault="007E2091">
            <w:pPr>
              <w:pStyle w:val="TableParagraph"/>
            </w:pPr>
          </w:p>
        </w:tc>
        <w:tc>
          <w:tcPr>
            <w:tcW w:w="2250" w:type="dxa"/>
            <w:tcBorders>
              <w:top w:val="nil"/>
            </w:tcBorders>
          </w:tcPr>
          <w:p w14:paraId="2C5F11A1" w14:textId="77777777" w:rsidR="007E2091" w:rsidRDefault="00000000">
            <w:pPr>
              <w:pStyle w:val="TableParagraph"/>
              <w:spacing w:before="22"/>
              <w:ind w:left="68"/>
              <w:rPr>
                <w:sz w:val="24"/>
              </w:rPr>
            </w:pPr>
            <w:r>
              <w:rPr>
                <w:spacing w:val="-2"/>
                <w:sz w:val="24"/>
              </w:rPr>
              <w:t>energijom</w:t>
            </w:r>
          </w:p>
        </w:tc>
        <w:tc>
          <w:tcPr>
            <w:tcW w:w="2250" w:type="dxa"/>
            <w:vMerge/>
            <w:tcBorders>
              <w:top w:val="nil"/>
            </w:tcBorders>
          </w:tcPr>
          <w:p w14:paraId="56341FC1" w14:textId="77777777" w:rsidR="007E2091" w:rsidRDefault="007E2091">
            <w:pPr>
              <w:rPr>
                <w:sz w:val="2"/>
                <w:szCs w:val="2"/>
              </w:rPr>
            </w:pPr>
          </w:p>
        </w:tc>
        <w:tc>
          <w:tcPr>
            <w:tcW w:w="1920" w:type="dxa"/>
            <w:vMerge/>
            <w:tcBorders>
              <w:top w:val="nil"/>
            </w:tcBorders>
          </w:tcPr>
          <w:p w14:paraId="28B3123F" w14:textId="77777777" w:rsidR="007E2091" w:rsidRDefault="007E2091">
            <w:pPr>
              <w:rPr>
                <w:sz w:val="2"/>
                <w:szCs w:val="2"/>
              </w:rPr>
            </w:pPr>
          </w:p>
        </w:tc>
      </w:tr>
    </w:tbl>
    <w:p w14:paraId="542A02E5" w14:textId="77777777" w:rsidR="007E2091" w:rsidRDefault="007E2091">
      <w:pPr>
        <w:rPr>
          <w:sz w:val="2"/>
          <w:szCs w:val="2"/>
        </w:rPr>
        <w:sectPr w:rsidR="007E2091">
          <w:pgSz w:w="11900" w:h="16840"/>
          <w:pgMar w:top="780" w:right="380" w:bottom="460" w:left="420" w:header="284" w:footer="268" w:gutter="0"/>
          <w:cols w:space="720"/>
        </w:sectPr>
      </w:pPr>
    </w:p>
    <w:p w14:paraId="6ABDE195" w14:textId="77777777" w:rsidR="007E2091" w:rsidRDefault="007E2091">
      <w:pPr>
        <w:pStyle w:val="BodyText"/>
        <w:spacing w:before="6"/>
        <w:ind w:left="0" w:firstLine="0"/>
        <w:rPr>
          <w:b/>
          <w:i/>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0"/>
        <w:gridCol w:w="2775"/>
        <w:gridCol w:w="2250"/>
        <w:gridCol w:w="2250"/>
        <w:gridCol w:w="1920"/>
      </w:tblGrid>
      <w:tr w:rsidR="007E2091" w14:paraId="7FCD43C0" w14:textId="77777777">
        <w:trPr>
          <w:trHeight w:val="1034"/>
        </w:trPr>
        <w:tc>
          <w:tcPr>
            <w:tcW w:w="1650" w:type="dxa"/>
          </w:tcPr>
          <w:p w14:paraId="1183FB88" w14:textId="77777777" w:rsidR="007E2091" w:rsidRDefault="007E2091">
            <w:pPr>
              <w:pStyle w:val="TableParagraph"/>
              <w:spacing w:before="84"/>
              <w:rPr>
                <w:b/>
                <w:i/>
                <w:sz w:val="24"/>
              </w:rPr>
            </w:pPr>
          </w:p>
          <w:p w14:paraId="0F554130" w14:textId="77777777" w:rsidR="007E2091" w:rsidRDefault="00000000">
            <w:pPr>
              <w:pStyle w:val="TableParagraph"/>
              <w:spacing w:before="1"/>
              <w:ind w:left="17"/>
              <w:jc w:val="center"/>
              <w:rPr>
                <w:b/>
                <w:sz w:val="24"/>
              </w:rPr>
            </w:pPr>
            <w:r>
              <w:rPr>
                <w:b/>
                <w:spacing w:val="-2"/>
                <w:sz w:val="24"/>
              </w:rPr>
              <w:t>PRIJETNJA</w:t>
            </w:r>
          </w:p>
        </w:tc>
        <w:tc>
          <w:tcPr>
            <w:tcW w:w="2775" w:type="dxa"/>
          </w:tcPr>
          <w:p w14:paraId="54B28B6E" w14:textId="77777777" w:rsidR="007E2091" w:rsidRDefault="00000000">
            <w:pPr>
              <w:pStyle w:val="TableParagraph"/>
              <w:spacing w:before="16" w:line="300" w:lineRule="auto"/>
              <w:ind w:left="755" w:hanging="179"/>
              <w:rPr>
                <w:b/>
                <w:sz w:val="24"/>
              </w:rPr>
            </w:pPr>
            <w:r>
              <w:rPr>
                <w:b/>
                <w:spacing w:val="-4"/>
                <w:sz w:val="24"/>
              </w:rPr>
              <w:t>KRATAK</w:t>
            </w:r>
            <w:r>
              <w:rPr>
                <w:b/>
                <w:spacing w:val="-13"/>
                <w:sz w:val="24"/>
              </w:rPr>
              <w:t xml:space="preserve"> </w:t>
            </w:r>
            <w:r>
              <w:rPr>
                <w:b/>
                <w:spacing w:val="-4"/>
                <w:sz w:val="24"/>
              </w:rPr>
              <w:t xml:space="preserve">OPIS </w:t>
            </w:r>
            <w:r>
              <w:rPr>
                <w:b/>
                <w:spacing w:val="-2"/>
                <w:sz w:val="24"/>
              </w:rPr>
              <w:t>PRIRODNE</w:t>
            </w:r>
          </w:p>
          <w:p w14:paraId="609BCF41" w14:textId="77777777" w:rsidR="007E2091" w:rsidRDefault="00000000">
            <w:pPr>
              <w:pStyle w:val="TableParagraph"/>
              <w:ind w:left="708"/>
              <w:rPr>
                <w:b/>
                <w:sz w:val="24"/>
              </w:rPr>
            </w:pPr>
            <w:r>
              <w:rPr>
                <w:b/>
                <w:spacing w:val="-2"/>
                <w:sz w:val="24"/>
              </w:rPr>
              <w:t>NEPOGODE</w:t>
            </w:r>
          </w:p>
        </w:tc>
        <w:tc>
          <w:tcPr>
            <w:tcW w:w="2250" w:type="dxa"/>
          </w:tcPr>
          <w:p w14:paraId="546AD7B7" w14:textId="77777777" w:rsidR="007E2091" w:rsidRDefault="00000000">
            <w:pPr>
              <w:pStyle w:val="TableParagraph"/>
              <w:spacing w:before="181" w:line="300" w:lineRule="auto"/>
              <w:ind w:left="506" w:right="445" w:hanging="27"/>
              <w:rPr>
                <w:b/>
                <w:sz w:val="24"/>
              </w:rPr>
            </w:pPr>
            <w:r>
              <w:rPr>
                <w:b/>
                <w:spacing w:val="-2"/>
                <w:sz w:val="24"/>
              </w:rPr>
              <w:t>PODRUČJE UTJECAJA</w:t>
            </w:r>
          </w:p>
        </w:tc>
        <w:tc>
          <w:tcPr>
            <w:tcW w:w="2250" w:type="dxa"/>
          </w:tcPr>
          <w:p w14:paraId="21E25EED" w14:textId="77777777" w:rsidR="007E2091" w:rsidRDefault="00000000">
            <w:pPr>
              <w:pStyle w:val="TableParagraph"/>
              <w:spacing w:before="181" w:line="300" w:lineRule="auto"/>
              <w:ind w:left="712" w:hanging="454"/>
              <w:rPr>
                <w:b/>
                <w:sz w:val="24"/>
              </w:rPr>
            </w:pPr>
            <w:r>
              <w:rPr>
                <w:b/>
                <w:spacing w:val="-2"/>
                <w:sz w:val="24"/>
              </w:rPr>
              <w:t>PREVENTIVNE MJERE</w:t>
            </w:r>
          </w:p>
        </w:tc>
        <w:tc>
          <w:tcPr>
            <w:tcW w:w="1920" w:type="dxa"/>
          </w:tcPr>
          <w:p w14:paraId="04605C9A" w14:textId="77777777" w:rsidR="007E2091" w:rsidRDefault="00000000">
            <w:pPr>
              <w:pStyle w:val="TableParagraph"/>
              <w:spacing w:before="181" w:line="300" w:lineRule="auto"/>
              <w:ind w:left="248" w:right="213" w:firstLine="297"/>
              <w:rPr>
                <w:b/>
                <w:sz w:val="24"/>
              </w:rPr>
            </w:pPr>
            <w:r>
              <w:rPr>
                <w:b/>
                <w:spacing w:val="-2"/>
                <w:sz w:val="24"/>
              </w:rPr>
              <w:t>MJERE ODGOVORA</w:t>
            </w:r>
          </w:p>
        </w:tc>
      </w:tr>
      <w:tr w:rsidR="007E2091" w14:paraId="603A3683" w14:textId="77777777">
        <w:trPr>
          <w:trHeight w:val="661"/>
        </w:trPr>
        <w:tc>
          <w:tcPr>
            <w:tcW w:w="1650" w:type="dxa"/>
            <w:tcBorders>
              <w:bottom w:val="nil"/>
            </w:tcBorders>
          </w:tcPr>
          <w:p w14:paraId="00AD2BB8" w14:textId="77777777" w:rsidR="007E2091" w:rsidRDefault="007E2091">
            <w:pPr>
              <w:pStyle w:val="TableParagraph"/>
            </w:pPr>
          </w:p>
        </w:tc>
        <w:tc>
          <w:tcPr>
            <w:tcW w:w="2775" w:type="dxa"/>
            <w:tcBorders>
              <w:bottom w:val="nil"/>
            </w:tcBorders>
          </w:tcPr>
          <w:p w14:paraId="0E72D4D7" w14:textId="77777777" w:rsidR="007E2091" w:rsidRDefault="007E2091">
            <w:pPr>
              <w:pStyle w:val="TableParagraph"/>
              <w:spacing w:before="69"/>
              <w:rPr>
                <w:b/>
                <w:i/>
                <w:sz w:val="24"/>
              </w:rPr>
            </w:pPr>
          </w:p>
          <w:p w14:paraId="665BE8E9" w14:textId="77777777" w:rsidR="007E2091" w:rsidRDefault="00000000">
            <w:pPr>
              <w:pStyle w:val="TableParagraph"/>
              <w:spacing w:before="1"/>
              <w:ind w:left="67"/>
              <w:rPr>
                <w:sz w:val="24"/>
              </w:rPr>
            </w:pPr>
            <w:r>
              <w:rPr>
                <w:sz w:val="24"/>
              </w:rPr>
              <w:t xml:space="preserve">- meteorološka suša </w:t>
            </w:r>
            <w:r>
              <w:rPr>
                <w:spacing w:val="-5"/>
                <w:sz w:val="24"/>
              </w:rPr>
              <w:t>ili</w:t>
            </w:r>
          </w:p>
        </w:tc>
        <w:tc>
          <w:tcPr>
            <w:tcW w:w="2250" w:type="dxa"/>
            <w:tcBorders>
              <w:bottom w:val="nil"/>
            </w:tcBorders>
          </w:tcPr>
          <w:p w14:paraId="6F032FCF" w14:textId="77777777" w:rsidR="007E2091" w:rsidRDefault="00000000">
            <w:pPr>
              <w:pStyle w:val="TableParagraph"/>
              <w:spacing w:before="16"/>
              <w:ind w:left="68"/>
              <w:rPr>
                <w:sz w:val="24"/>
              </w:rPr>
            </w:pPr>
            <w:r>
              <w:rPr>
                <w:sz w:val="24"/>
              </w:rPr>
              <w:t xml:space="preserve">- suša bi </w:t>
            </w:r>
            <w:r>
              <w:rPr>
                <w:spacing w:val="-2"/>
                <w:sz w:val="24"/>
              </w:rPr>
              <w:t>neminovno</w:t>
            </w:r>
          </w:p>
          <w:p w14:paraId="684E15C7" w14:textId="77777777" w:rsidR="007E2091" w:rsidRDefault="00000000">
            <w:pPr>
              <w:pStyle w:val="TableParagraph"/>
              <w:spacing w:before="54"/>
              <w:ind w:left="68"/>
              <w:rPr>
                <w:sz w:val="24"/>
              </w:rPr>
            </w:pPr>
            <w:r>
              <w:rPr>
                <w:sz w:val="24"/>
              </w:rPr>
              <w:t xml:space="preserve">utjecala na </w:t>
            </w:r>
            <w:r>
              <w:rPr>
                <w:spacing w:val="-2"/>
                <w:sz w:val="24"/>
              </w:rPr>
              <w:t>vodostaje</w:t>
            </w:r>
          </w:p>
        </w:tc>
        <w:tc>
          <w:tcPr>
            <w:tcW w:w="2250" w:type="dxa"/>
            <w:tcBorders>
              <w:bottom w:val="nil"/>
            </w:tcBorders>
          </w:tcPr>
          <w:p w14:paraId="16A65D9E" w14:textId="77777777" w:rsidR="007E2091" w:rsidRDefault="007E2091">
            <w:pPr>
              <w:pStyle w:val="TableParagraph"/>
            </w:pPr>
          </w:p>
        </w:tc>
        <w:tc>
          <w:tcPr>
            <w:tcW w:w="1920" w:type="dxa"/>
            <w:tcBorders>
              <w:bottom w:val="nil"/>
            </w:tcBorders>
          </w:tcPr>
          <w:p w14:paraId="07624693" w14:textId="77777777" w:rsidR="007E2091" w:rsidRDefault="007E2091">
            <w:pPr>
              <w:pStyle w:val="TableParagraph"/>
            </w:pPr>
          </w:p>
        </w:tc>
      </w:tr>
      <w:tr w:rsidR="007E2091" w14:paraId="5C5D7254" w14:textId="77777777">
        <w:trPr>
          <w:trHeight w:val="344"/>
        </w:trPr>
        <w:tc>
          <w:tcPr>
            <w:tcW w:w="1650" w:type="dxa"/>
            <w:tcBorders>
              <w:top w:val="nil"/>
              <w:bottom w:val="nil"/>
            </w:tcBorders>
          </w:tcPr>
          <w:p w14:paraId="344A39E0" w14:textId="77777777" w:rsidR="007E2091" w:rsidRDefault="007E2091">
            <w:pPr>
              <w:pStyle w:val="TableParagraph"/>
            </w:pPr>
          </w:p>
        </w:tc>
        <w:tc>
          <w:tcPr>
            <w:tcW w:w="2775" w:type="dxa"/>
            <w:tcBorders>
              <w:top w:val="nil"/>
              <w:bottom w:val="nil"/>
            </w:tcBorders>
          </w:tcPr>
          <w:p w14:paraId="1E9B0AA3" w14:textId="77777777" w:rsidR="007E2091" w:rsidRDefault="00000000">
            <w:pPr>
              <w:pStyle w:val="TableParagraph"/>
              <w:spacing w:before="29"/>
              <w:ind w:left="67"/>
              <w:rPr>
                <w:sz w:val="24"/>
              </w:rPr>
            </w:pPr>
            <w:r>
              <w:rPr>
                <w:sz w:val="24"/>
              </w:rPr>
              <w:t xml:space="preserve">dulje razdoblje bez </w:t>
            </w:r>
            <w:r>
              <w:rPr>
                <w:spacing w:val="-2"/>
                <w:sz w:val="24"/>
              </w:rPr>
              <w:t>oborina</w:t>
            </w:r>
          </w:p>
        </w:tc>
        <w:tc>
          <w:tcPr>
            <w:tcW w:w="2250" w:type="dxa"/>
            <w:tcBorders>
              <w:top w:val="nil"/>
              <w:bottom w:val="nil"/>
            </w:tcBorders>
          </w:tcPr>
          <w:p w14:paraId="3CF3D4E6" w14:textId="77777777" w:rsidR="007E2091" w:rsidRDefault="00000000">
            <w:pPr>
              <w:pStyle w:val="TableParagraph"/>
              <w:spacing w:before="29"/>
              <w:ind w:left="68"/>
              <w:rPr>
                <w:sz w:val="24"/>
              </w:rPr>
            </w:pPr>
            <w:r>
              <w:rPr>
                <w:sz w:val="24"/>
              </w:rPr>
              <w:t xml:space="preserve">rijeka, vodocrpilišta </w:t>
            </w:r>
            <w:r>
              <w:rPr>
                <w:spacing w:val="-10"/>
                <w:sz w:val="24"/>
              </w:rPr>
              <w:t>i</w:t>
            </w:r>
          </w:p>
        </w:tc>
        <w:tc>
          <w:tcPr>
            <w:tcW w:w="2250" w:type="dxa"/>
            <w:tcBorders>
              <w:top w:val="nil"/>
              <w:bottom w:val="nil"/>
            </w:tcBorders>
          </w:tcPr>
          <w:p w14:paraId="713B528B" w14:textId="77777777" w:rsidR="007E2091" w:rsidRDefault="007E2091">
            <w:pPr>
              <w:pStyle w:val="TableParagraph"/>
            </w:pPr>
          </w:p>
        </w:tc>
        <w:tc>
          <w:tcPr>
            <w:tcW w:w="1920" w:type="dxa"/>
            <w:tcBorders>
              <w:top w:val="nil"/>
              <w:bottom w:val="nil"/>
            </w:tcBorders>
          </w:tcPr>
          <w:p w14:paraId="0BDA9A48" w14:textId="77777777" w:rsidR="007E2091" w:rsidRDefault="007E2091">
            <w:pPr>
              <w:pStyle w:val="TableParagraph"/>
            </w:pPr>
          </w:p>
        </w:tc>
      </w:tr>
      <w:tr w:rsidR="007E2091" w14:paraId="01BB94A1" w14:textId="77777777">
        <w:trPr>
          <w:trHeight w:val="344"/>
        </w:trPr>
        <w:tc>
          <w:tcPr>
            <w:tcW w:w="1650" w:type="dxa"/>
            <w:tcBorders>
              <w:top w:val="nil"/>
              <w:bottom w:val="nil"/>
            </w:tcBorders>
          </w:tcPr>
          <w:p w14:paraId="07F7E6DF" w14:textId="77777777" w:rsidR="007E2091" w:rsidRDefault="007E2091">
            <w:pPr>
              <w:pStyle w:val="TableParagraph"/>
            </w:pPr>
          </w:p>
        </w:tc>
        <w:tc>
          <w:tcPr>
            <w:tcW w:w="2775" w:type="dxa"/>
            <w:tcBorders>
              <w:top w:val="nil"/>
              <w:bottom w:val="nil"/>
            </w:tcBorders>
          </w:tcPr>
          <w:p w14:paraId="4C60B122" w14:textId="77777777" w:rsidR="007E2091" w:rsidRDefault="00000000">
            <w:pPr>
              <w:pStyle w:val="TableParagraph"/>
              <w:spacing w:before="29"/>
              <w:ind w:left="67"/>
              <w:rPr>
                <w:sz w:val="24"/>
              </w:rPr>
            </w:pPr>
            <w:r>
              <w:rPr>
                <w:sz w:val="24"/>
              </w:rPr>
              <w:t xml:space="preserve">može uzrokovati </w:t>
            </w:r>
            <w:r>
              <w:rPr>
                <w:spacing w:val="-2"/>
                <w:sz w:val="24"/>
              </w:rPr>
              <w:t>ozbiljne</w:t>
            </w:r>
          </w:p>
        </w:tc>
        <w:tc>
          <w:tcPr>
            <w:tcW w:w="2250" w:type="dxa"/>
            <w:tcBorders>
              <w:top w:val="nil"/>
              <w:bottom w:val="nil"/>
            </w:tcBorders>
          </w:tcPr>
          <w:p w14:paraId="34784111" w14:textId="77777777" w:rsidR="007E2091" w:rsidRDefault="00000000">
            <w:pPr>
              <w:pStyle w:val="TableParagraph"/>
              <w:spacing w:before="29"/>
              <w:ind w:left="68"/>
              <w:rPr>
                <w:sz w:val="24"/>
              </w:rPr>
            </w:pPr>
            <w:r>
              <w:rPr>
                <w:sz w:val="24"/>
              </w:rPr>
              <w:t xml:space="preserve">druge izvore vode </w:t>
            </w:r>
            <w:r>
              <w:rPr>
                <w:spacing w:val="-5"/>
                <w:sz w:val="24"/>
              </w:rPr>
              <w:t>za</w:t>
            </w:r>
          </w:p>
        </w:tc>
        <w:tc>
          <w:tcPr>
            <w:tcW w:w="2250" w:type="dxa"/>
            <w:tcBorders>
              <w:top w:val="nil"/>
              <w:bottom w:val="nil"/>
            </w:tcBorders>
          </w:tcPr>
          <w:p w14:paraId="0464E93E" w14:textId="77777777" w:rsidR="007E2091" w:rsidRDefault="007E2091">
            <w:pPr>
              <w:pStyle w:val="TableParagraph"/>
            </w:pPr>
          </w:p>
        </w:tc>
        <w:tc>
          <w:tcPr>
            <w:tcW w:w="1920" w:type="dxa"/>
            <w:tcBorders>
              <w:top w:val="nil"/>
              <w:bottom w:val="nil"/>
            </w:tcBorders>
          </w:tcPr>
          <w:p w14:paraId="2E54AE9D" w14:textId="77777777" w:rsidR="007E2091" w:rsidRDefault="007E2091">
            <w:pPr>
              <w:pStyle w:val="TableParagraph"/>
            </w:pPr>
          </w:p>
        </w:tc>
      </w:tr>
      <w:tr w:rsidR="007E2091" w14:paraId="2C306DBD" w14:textId="77777777">
        <w:trPr>
          <w:trHeight w:val="344"/>
        </w:trPr>
        <w:tc>
          <w:tcPr>
            <w:tcW w:w="1650" w:type="dxa"/>
            <w:tcBorders>
              <w:top w:val="nil"/>
              <w:bottom w:val="nil"/>
            </w:tcBorders>
          </w:tcPr>
          <w:p w14:paraId="1441A4EE" w14:textId="77777777" w:rsidR="007E2091" w:rsidRDefault="007E2091">
            <w:pPr>
              <w:pStyle w:val="TableParagraph"/>
            </w:pPr>
          </w:p>
        </w:tc>
        <w:tc>
          <w:tcPr>
            <w:tcW w:w="2775" w:type="dxa"/>
            <w:tcBorders>
              <w:top w:val="nil"/>
              <w:bottom w:val="nil"/>
            </w:tcBorders>
          </w:tcPr>
          <w:p w14:paraId="3560FA08" w14:textId="77777777" w:rsidR="007E2091" w:rsidRDefault="00000000">
            <w:pPr>
              <w:pStyle w:val="TableParagraph"/>
              <w:spacing w:before="29"/>
              <w:ind w:left="67"/>
              <w:rPr>
                <w:sz w:val="24"/>
              </w:rPr>
            </w:pPr>
            <w:r>
              <w:rPr>
                <w:sz w:val="24"/>
              </w:rPr>
              <w:t xml:space="preserve">štete u </w:t>
            </w:r>
            <w:r>
              <w:rPr>
                <w:spacing w:val="-2"/>
                <w:sz w:val="24"/>
              </w:rPr>
              <w:t>poljodjelstvu,</w:t>
            </w:r>
          </w:p>
        </w:tc>
        <w:tc>
          <w:tcPr>
            <w:tcW w:w="2250" w:type="dxa"/>
            <w:tcBorders>
              <w:top w:val="nil"/>
              <w:bottom w:val="nil"/>
            </w:tcBorders>
          </w:tcPr>
          <w:p w14:paraId="6464DEE5" w14:textId="77777777" w:rsidR="007E2091" w:rsidRDefault="00000000">
            <w:pPr>
              <w:pStyle w:val="TableParagraph"/>
              <w:spacing w:before="29"/>
              <w:ind w:left="68"/>
              <w:rPr>
                <w:sz w:val="24"/>
              </w:rPr>
            </w:pPr>
            <w:r>
              <w:rPr>
                <w:sz w:val="24"/>
              </w:rPr>
              <w:t xml:space="preserve">piće (bunare) jer bi </w:t>
            </w:r>
            <w:r>
              <w:rPr>
                <w:spacing w:val="-5"/>
                <w:sz w:val="24"/>
              </w:rPr>
              <w:t>se</w:t>
            </w:r>
          </w:p>
        </w:tc>
        <w:tc>
          <w:tcPr>
            <w:tcW w:w="2250" w:type="dxa"/>
            <w:tcBorders>
              <w:top w:val="nil"/>
              <w:bottom w:val="nil"/>
            </w:tcBorders>
          </w:tcPr>
          <w:p w14:paraId="0CC7D6CE" w14:textId="77777777" w:rsidR="007E2091" w:rsidRDefault="007E2091">
            <w:pPr>
              <w:pStyle w:val="TableParagraph"/>
            </w:pPr>
          </w:p>
        </w:tc>
        <w:tc>
          <w:tcPr>
            <w:tcW w:w="1920" w:type="dxa"/>
            <w:tcBorders>
              <w:top w:val="nil"/>
              <w:bottom w:val="nil"/>
            </w:tcBorders>
          </w:tcPr>
          <w:p w14:paraId="6988479E" w14:textId="77777777" w:rsidR="007E2091" w:rsidRDefault="007E2091">
            <w:pPr>
              <w:pStyle w:val="TableParagraph"/>
            </w:pPr>
          </w:p>
        </w:tc>
      </w:tr>
      <w:tr w:rsidR="007E2091" w14:paraId="07CD18E4" w14:textId="77777777">
        <w:trPr>
          <w:trHeight w:val="344"/>
        </w:trPr>
        <w:tc>
          <w:tcPr>
            <w:tcW w:w="1650" w:type="dxa"/>
            <w:tcBorders>
              <w:top w:val="nil"/>
              <w:bottom w:val="nil"/>
            </w:tcBorders>
          </w:tcPr>
          <w:p w14:paraId="58EEB05E" w14:textId="77777777" w:rsidR="007E2091" w:rsidRDefault="007E2091">
            <w:pPr>
              <w:pStyle w:val="TableParagraph"/>
            </w:pPr>
          </w:p>
        </w:tc>
        <w:tc>
          <w:tcPr>
            <w:tcW w:w="2775" w:type="dxa"/>
            <w:tcBorders>
              <w:top w:val="nil"/>
              <w:bottom w:val="nil"/>
            </w:tcBorders>
          </w:tcPr>
          <w:p w14:paraId="57F0F5A4" w14:textId="77777777" w:rsidR="007E2091" w:rsidRDefault="00000000">
            <w:pPr>
              <w:pStyle w:val="TableParagraph"/>
              <w:spacing w:before="29"/>
              <w:ind w:left="67"/>
              <w:rPr>
                <w:sz w:val="24"/>
              </w:rPr>
            </w:pPr>
            <w:r>
              <w:rPr>
                <w:sz w:val="24"/>
              </w:rPr>
              <w:t xml:space="preserve">vodoprivredi te </w:t>
            </w:r>
            <w:r>
              <w:rPr>
                <w:spacing w:val="-2"/>
                <w:sz w:val="24"/>
              </w:rPr>
              <w:t>drugim</w:t>
            </w:r>
          </w:p>
        </w:tc>
        <w:tc>
          <w:tcPr>
            <w:tcW w:w="2250" w:type="dxa"/>
            <w:tcBorders>
              <w:top w:val="nil"/>
              <w:bottom w:val="nil"/>
            </w:tcBorders>
          </w:tcPr>
          <w:p w14:paraId="520C7935" w14:textId="77777777" w:rsidR="007E2091" w:rsidRDefault="00000000">
            <w:pPr>
              <w:pStyle w:val="TableParagraph"/>
              <w:spacing w:before="29"/>
              <w:ind w:left="68"/>
              <w:rPr>
                <w:sz w:val="24"/>
              </w:rPr>
            </w:pPr>
            <w:r>
              <w:rPr>
                <w:sz w:val="24"/>
              </w:rPr>
              <w:t xml:space="preserve">njihova razina </w:t>
            </w:r>
            <w:r>
              <w:rPr>
                <w:spacing w:val="-2"/>
                <w:sz w:val="24"/>
              </w:rPr>
              <w:t>snizila</w:t>
            </w:r>
          </w:p>
        </w:tc>
        <w:tc>
          <w:tcPr>
            <w:tcW w:w="2250" w:type="dxa"/>
            <w:tcBorders>
              <w:top w:val="nil"/>
              <w:bottom w:val="nil"/>
            </w:tcBorders>
          </w:tcPr>
          <w:p w14:paraId="4392BDEC" w14:textId="77777777" w:rsidR="007E2091" w:rsidRDefault="007E2091">
            <w:pPr>
              <w:pStyle w:val="TableParagraph"/>
            </w:pPr>
          </w:p>
        </w:tc>
        <w:tc>
          <w:tcPr>
            <w:tcW w:w="1920" w:type="dxa"/>
            <w:tcBorders>
              <w:top w:val="nil"/>
              <w:bottom w:val="nil"/>
            </w:tcBorders>
          </w:tcPr>
          <w:p w14:paraId="6F8CCE23" w14:textId="77777777" w:rsidR="007E2091" w:rsidRDefault="007E2091">
            <w:pPr>
              <w:pStyle w:val="TableParagraph"/>
            </w:pPr>
          </w:p>
        </w:tc>
      </w:tr>
      <w:tr w:rsidR="007E2091" w14:paraId="13E03165" w14:textId="77777777">
        <w:trPr>
          <w:trHeight w:val="674"/>
        </w:trPr>
        <w:tc>
          <w:tcPr>
            <w:tcW w:w="1650" w:type="dxa"/>
            <w:tcBorders>
              <w:top w:val="nil"/>
              <w:bottom w:val="nil"/>
            </w:tcBorders>
          </w:tcPr>
          <w:p w14:paraId="6240A630" w14:textId="77777777" w:rsidR="007E2091" w:rsidRDefault="007E2091">
            <w:pPr>
              <w:pStyle w:val="TableParagraph"/>
            </w:pPr>
          </w:p>
        </w:tc>
        <w:tc>
          <w:tcPr>
            <w:tcW w:w="2775" w:type="dxa"/>
            <w:tcBorders>
              <w:top w:val="nil"/>
              <w:bottom w:val="nil"/>
            </w:tcBorders>
          </w:tcPr>
          <w:p w14:paraId="65346497" w14:textId="77777777" w:rsidR="007E2091" w:rsidRDefault="00000000">
            <w:pPr>
              <w:pStyle w:val="TableParagraph"/>
              <w:spacing w:before="29"/>
              <w:ind w:left="67"/>
              <w:rPr>
                <w:sz w:val="24"/>
              </w:rPr>
            </w:pPr>
            <w:r>
              <w:rPr>
                <w:spacing w:val="-2"/>
                <w:sz w:val="24"/>
              </w:rPr>
              <w:t>gospodarskim</w:t>
            </w:r>
          </w:p>
          <w:p w14:paraId="2603D6F0" w14:textId="77777777" w:rsidR="007E2091" w:rsidRDefault="00000000">
            <w:pPr>
              <w:pStyle w:val="TableParagraph"/>
              <w:spacing w:before="54"/>
              <w:ind w:left="67"/>
              <w:rPr>
                <w:sz w:val="24"/>
              </w:rPr>
            </w:pPr>
            <w:r>
              <w:rPr>
                <w:spacing w:val="-2"/>
                <w:sz w:val="24"/>
              </w:rPr>
              <w:t>djelatnostima;</w:t>
            </w:r>
          </w:p>
        </w:tc>
        <w:tc>
          <w:tcPr>
            <w:tcW w:w="2250" w:type="dxa"/>
            <w:tcBorders>
              <w:top w:val="nil"/>
              <w:bottom w:val="nil"/>
            </w:tcBorders>
          </w:tcPr>
          <w:p w14:paraId="7C59861B" w14:textId="77777777" w:rsidR="007E2091" w:rsidRDefault="00000000">
            <w:pPr>
              <w:pStyle w:val="TableParagraph"/>
              <w:spacing w:before="29"/>
              <w:ind w:left="68"/>
              <w:rPr>
                <w:sz w:val="24"/>
              </w:rPr>
            </w:pPr>
            <w:r>
              <w:rPr>
                <w:sz w:val="24"/>
              </w:rPr>
              <w:t xml:space="preserve">u ovisnosti o </w:t>
            </w:r>
            <w:r>
              <w:rPr>
                <w:spacing w:val="-2"/>
                <w:sz w:val="24"/>
              </w:rPr>
              <w:t>trajanju</w:t>
            </w:r>
          </w:p>
          <w:p w14:paraId="117AC09C" w14:textId="77777777" w:rsidR="007E2091" w:rsidRDefault="00000000">
            <w:pPr>
              <w:pStyle w:val="TableParagraph"/>
              <w:spacing w:before="54"/>
              <w:ind w:left="68"/>
              <w:rPr>
                <w:sz w:val="24"/>
              </w:rPr>
            </w:pPr>
            <w:r>
              <w:rPr>
                <w:spacing w:val="-2"/>
                <w:sz w:val="24"/>
              </w:rPr>
              <w:t>suše;</w:t>
            </w:r>
          </w:p>
        </w:tc>
        <w:tc>
          <w:tcPr>
            <w:tcW w:w="2250" w:type="dxa"/>
            <w:tcBorders>
              <w:top w:val="nil"/>
              <w:bottom w:val="nil"/>
            </w:tcBorders>
          </w:tcPr>
          <w:p w14:paraId="2D3BCB75" w14:textId="77777777" w:rsidR="007E2091" w:rsidRDefault="007E2091">
            <w:pPr>
              <w:pStyle w:val="TableParagraph"/>
            </w:pPr>
          </w:p>
        </w:tc>
        <w:tc>
          <w:tcPr>
            <w:tcW w:w="1920" w:type="dxa"/>
            <w:tcBorders>
              <w:top w:val="nil"/>
              <w:bottom w:val="nil"/>
            </w:tcBorders>
          </w:tcPr>
          <w:p w14:paraId="69F9167A" w14:textId="77777777" w:rsidR="007E2091" w:rsidRDefault="007E2091">
            <w:pPr>
              <w:pStyle w:val="TableParagraph"/>
            </w:pPr>
          </w:p>
        </w:tc>
      </w:tr>
      <w:tr w:rsidR="007E2091" w14:paraId="2CC91FC7" w14:textId="77777777">
        <w:trPr>
          <w:trHeight w:val="344"/>
        </w:trPr>
        <w:tc>
          <w:tcPr>
            <w:tcW w:w="1650" w:type="dxa"/>
            <w:tcBorders>
              <w:top w:val="nil"/>
              <w:bottom w:val="nil"/>
            </w:tcBorders>
          </w:tcPr>
          <w:p w14:paraId="1AD3B8D3" w14:textId="77777777" w:rsidR="007E2091" w:rsidRDefault="007E2091">
            <w:pPr>
              <w:pStyle w:val="TableParagraph"/>
            </w:pPr>
          </w:p>
        </w:tc>
        <w:tc>
          <w:tcPr>
            <w:tcW w:w="2775" w:type="dxa"/>
            <w:tcBorders>
              <w:top w:val="nil"/>
              <w:bottom w:val="nil"/>
            </w:tcBorders>
          </w:tcPr>
          <w:p w14:paraId="476634EB" w14:textId="77777777" w:rsidR="007E2091" w:rsidRDefault="00000000">
            <w:pPr>
              <w:pStyle w:val="TableParagraph"/>
              <w:spacing w:before="29"/>
              <w:ind w:left="67"/>
              <w:rPr>
                <w:sz w:val="24"/>
              </w:rPr>
            </w:pPr>
            <w:r>
              <w:rPr>
                <w:sz w:val="24"/>
              </w:rPr>
              <w:t xml:space="preserve">- za poljodjelstvo mogu </w:t>
            </w:r>
            <w:r>
              <w:rPr>
                <w:spacing w:val="-4"/>
                <w:sz w:val="24"/>
              </w:rPr>
              <w:t>biti</w:t>
            </w:r>
          </w:p>
        </w:tc>
        <w:tc>
          <w:tcPr>
            <w:tcW w:w="2250" w:type="dxa"/>
            <w:tcBorders>
              <w:top w:val="nil"/>
              <w:bottom w:val="nil"/>
            </w:tcBorders>
          </w:tcPr>
          <w:p w14:paraId="3708F30A" w14:textId="77777777" w:rsidR="007E2091" w:rsidRDefault="00000000">
            <w:pPr>
              <w:pStyle w:val="TableParagraph"/>
              <w:spacing w:before="29"/>
              <w:ind w:left="68"/>
              <w:rPr>
                <w:sz w:val="24"/>
              </w:rPr>
            </w:pPr>
            <w:r>
              <w:rPr>
                <w:sz w:val="24"/>
              </w:rPr>
              <w:t xml:space="preserve">- smanjenjem razine </w:t>
            </w:r>
            <w:r>
              <w:rPr>
                <w:spacing w:val="-10"/>
                <w:sz w:val="24"/>
              </w:rPr>
              <w:t>i</w:t>
            </w:r>
          </w:p>
        </w:tc>
        <w:tc>
          <w:tcPr>
            <w:tcW w:w="2250" w:type="dxa"/>
            <w:tcBorders>
              <w:top w:val="nil"/>
              <w:bottom w:val="nil"/>
            </w:tcBorders>
          </w:tcPr>
          <w:p w14:paraId="6D608E09" w14:textId="77777777" w:rsidR="007E2091" w:rsidRDefault="007E2091">
            <w:pPr>
              <w:pStyle w:val="TableParagraph"/>
            </w:pPr>
          </w:p>
        </w:tc>
        <w:tc>
          <w:tcPr>
            <w:tcW w:w="1920" w:type="dxa"/>
            <w:tcBorders>
              <w:top w:val="nil"/>
              <w:bottom w:val="nil"/>
            </w:tcBorders>
          </w:tcPr>
          <w:p w14:paraId="2C35F372" w14:textId="77777777" w:rsidR="007E2091" w:rsidRDefault="007E2091">
            <w:pPr>
              <w:pStyle w:val="TableParagraph"/>
            </w:pPr>
          </w:p>
        </w:tc>
      </w:tr>
      <w:tr w:rsidR="007E2091" w14:paraId="7D8BCBCA" w14:textId="77777777">
        <w:trPr>
          <w:trHeight w:val="689"/>
        </w:trPr>
        <w:tc>
          <w:tcPr>
            <w:tcW w:w="1650" w:type="dxa"/>
            <w:tcBorders>
              <w:top w:val="nil"/>
              <w:bottom w:val="nil"/>
            </w:tcBorders>
          </w:tcPr>
          <w:p w14:paraId="3AD4D415" w14:textId="77777777" w:rsidR="007E2091" w:rsidRDefault="00000000">
            <w:pPr>
              <w:pStyle w:val="TableParagraph"/>
              <w:spacing w:before="209"/>
              <w:ind w:left="17"/>
              <w:jc w:val="center"/>
              <w:rPr>
                <w:b/>
                <w:sz w:val="24"/>
              </w:rPr>
            </w:pPr>
            <w:r>
              <w:rPr>
                <w:b/>
                <w:spacing w:val="-4"/>
                <w:sz w:val="24"/>
              </w:rPr>
              <w:t>Suša</w:t>
            </w:r>
          </w:p>
        </w:tc>
        <w:tc>
          <w:tcPr>
            <w:tcW w:w="2775" w:type="dxa"/>
            <w:tcBorders>
              <w:top w:val="nil"/>
              <w:bottom w:val="nil"/>
            </w:tcBorders>
          </w:tcPr>
          <w:p w14:paraId="11D90BB7" w14:textId="77777777" w:rsidR="007E2091" w:rsidRDefault="00000000">
            <w:pPr>
              <w:pStyle w:val="TableParagraph"/>
              <w:spacing w:before="29"/>
              <w:ind w:left="67"/>
              <w:rPr>
                <w:sz w:val="24"/>
              </w:rPr>
            </w:pPr>
            <w:r>
              <w:rPr>
                <w:sz w:val="24"/>
              </w:rPr>
              <w:t xml:space="preserve">opasne suše koje nastaju </w:t>
            </w:r>
            <w:r>
              <w:rPr>
                <w:spacing w:val="-10"/>
                <w:sz w:val="24"/>
              </w:rPr>
              <w:t>u</w:t>
            </w:r>
          </w:p>
          <w:p w14:paraId="4EA3160A" w14:textId="77777777" w:rsidR="007E2091" w:rsidRDefault="00000000">
            <w:pPr>
              <w:pStyle w:val="TableParagraph"/>
              <w:spacing w:before="69"/>
              <w:ind w:left="67"/>
              <w:rPr>
                <w:sz w:val="24"/>
              </w:rPr>
            </w:pPr>
            <w:r>
              <w:rPr>
                <w:sz w:val="24"/>
              </w:rPr>
              <w:t xml:space="preserve">vegetacijskom </w:t>
            </w:r>
            <w:r>
              <w:rPr>
                <w:spacing w:val="-2"/>
                <w:sz w:val="24"/>
              </w:rPr>
              <w:t>razdoblju;</w:t>
            </w:r>
          </w:p>
        </w:tc>
        <w:tc>
          <w:tcPr>
            <w:tcW w:w="2250" w:type="dxa"/>
            <w:tcBorders>
              <w:top w:val="nil"/>
              <w:bottom w:val="nil"/>
            </w:tcBorders>
          </w:tcPr>
          <w:p w14:paraId="61915E10" w14:textId="77777777" w:rsidR="007E2091" w:rsidRDefault="00000000">
            <w:pPr>
              <w:pStyle w:val="TableParagraph"/>
              <w:spacing w:before="29"/>
              <w:ind w:left="68"/>
              <w:rPr>
                <w:sz w:val="24"/>
              </w:rPr>
            </w:pPr>
            <w:r>
              <w:rPr>
                <w:sz w:val="24"/>
              </w:rPr>
              <w:t xml:space="preserve">količine vode </w:t>
            </w:r>
            <w:r>
              <w:rPr>
                <w:spacing w:val="-10"/>
                <w:sz w:val="24"/>
              </w:rPr>
              <w:t>u</w:t>
            </w:r>
          </w:p>
          <w:p w14:paraId="20D28340" w14:textId="77777777" w:rsidR="007E2091" w:rsidRDefault="00000000">
            <w:pPr>
              <w:pStyle w:val="TableParagraph"/>
              <w:spacing w:before="69"/>
              <w:ind w:left="68"/>
              <w:rPr>
                <w:sz w:val="24"/>
              </w:rPr>
            </w:pPr>
            <w:r>
              <w:rPr>
                <w:sz w:val="24"/>
              </w:rPr>
              <w:t xml:space="preserve">vodnim </w:t>
            </w:r>
            <w:r>
              <w:rPr>
                <w:spacing w:val="-2"/>
                <w:sz w:val="24"/>
              </w:rPr>
              <w:t>objektima</w:t>
            </w:r>
          </w:p>
        </w:tc>
        <w:tc>
          <w:tcPr>
            <w:tcW w:w="2250" w:type="dxa"/>
            <w:tcBorders>
              <w:top w:val="nil"/>
              <w:bottom w:val="nil"/>
            </w:tcBorders>
          </w:tcPr>
          <w:p w14:paraId="4701F642" w14:textId="77777777" w:rsidR="007E2091" w:rsidRDefault="00000000">
            <w:pPr>
              <w:pStyle w:val="TableParagraph"/>
              <w:spacing w:before="29"/>
              <w:ind w:left="67"/>
              <w:rPr>
                <w:sz w:val="24"/>
              </w:rPr>
            </w:pPr>
            <w:r>
              <w:rPr>
                <w:spacing w:val="-2"/>
                <w:sz w:val="24"/>
              </w:rPr>
              <w:t>navodnjavanje,</w:t>
            </w:r>
          </w:p>
          <w:p w14:paraId="31510ACF" w14:textId="77777777" w:rsidR="007E2091" w:rsidRDefault="00000000">
            <w:pPr>
              <w:pStyle w:val="TableParagraph"/>
              <w:spacing w:before="69"/>
              <w:ind w:left="67"/>
              <w:rPr>
                <w:sz w:val="24"/>
              </w:rPr>
            </w:pPr>
            <w:r>
              <w:rPr>
                <w:spacing w:val="-2"/>
                <w:sz w:val="24"/>
              </w:rPr>
              <w:t>savjetovanje</w:t>
            </w:r>
          </w:p>
        </w:tc>
        <w:tc>
          <w:tcPr>
            <w:tcW w:w="1920" w:type="dxa"/>
            <w:tcBorders>
              <w:top w:val="nil"/>
              <w:bottom w:val="nil"/>
            </w:tcBorders>
          </w:tcPr>
          <w:p w14:paraId="0D186FF5" w14:textId="77777777" w:rsidR="007E2091" w:rsidRDefault="00000000">
            <w:pPr>
              <w:pStyle w:val="TableParagraph"/>
              <w:spacing w:before="209"/>
              <w:ind w:left="100"/>
              <w:rPr>
                <w:sz w:val="24"/>
              </w:rPr>
            </w:pPr>
            <w:r>
              <w:rPr>
                <w:spacing w:val="-2"/>
                <w:sz w:val="24"/>
              </w:rPr>
              <w:t>upozoravanje</w:t>
            </w:r>
          </w:p>
        </w:tc>
      </w:tr>
      <w:tr w:rsidR="007E2091" w14:paraId="4BBBFE54" w14:textId="77777777">
        <w:trPr>
          <w:trHeight w:val="344"/>
        </w:trPr>
        <w:tc>
          <w:tcPr>
            <w:tcW w:w="1650" w:type="dxa"/>
            <w:tcBorders>
              <w:top w:val="nil"/>
              <w:bottom w:val="nil"/>
            </w:tcBorders>
          </w:tcPr>
          <w:p w14:paraId="7715F0A7" w14:textId="77777777" w:rsidR="007E2091" w:rsidRDefault="007E2091">
            <w:pPr>
              <w:pStyle w:val="TableParagraph"/>
            </w:pPr>
          </w:p>
        </w:tc>
        <w:tc>
          <w:tcPr>
            <w:tcW w:w="2775" w:type="dxa"/>
            <w:tcBorders>
              <w:top w:val="nil"/>
              <w:bottom w:val="nil"/>
            </w:tcBorders>
          </w:tcPr>
          <w:p w14:paraId="1FBE22A4" w14:textId="77777777" w:rsidR="007E2091" w:rsidRDefault="00000000">
            <w:pPr>
              <w:pStyle w:val="TableParagraph"/>
              <w:spacing w:before="29"/>
              <w:ind w:left="67"/>
              <w:rPr>
                <w:sz w:val="24"/>
              </w:rPr>
            </w:pPr>
            <w:r>
              <w:rPr>
                <w:sz w:val="24"/>
              </w:rPr>
              <w:t xml:space="preserve">- nedostatak oborina </w:t>
            </w:r>
            <w:r>
              <w:rPr>
                <w:spacing w:val="-10"/>
                <w:sz w:val="24"/>
              </w:rPr>
              <w:t>u</w:t>
            </w:r>
          </w:p>
        </w:tc>
        <w:tc>
          <w:tcPr>
            <w:tcW w:w="2250" w:type="dxa"/>
            <w:tcBorders>
              <w:top w:val="nil"/>
              <w:bottom w:val="nil"/>
            </w:tcBorders>
          </w:tcPr>
          <w:p w14:paraId="5C43BDAD" w14:textId="77777777" w:rsidR="007E2091" w:rsidRDefault="00000000">
            <w:pPr>
              <w:pStyle w:val="TableParagraph"/>
              <w:spacing w:before="29"/>
              <w:ind w:left="68"/>
              <w:rPr>
                <w:sz w:val="24"/>
              </w:rPr>
            </w:pPr>
            <w:r>
              <w:rPr>
                <w:sz w:val="24"/>
              </w:rPr>
              <w:t xml:space="preserve">otežala bi se </w:t>
            </w:r>
            <w:r>
              <w:rPr>
                <w:spacing w:val="-2"/>
                <w:sz w:val="24"/>
              </w:rPr>
              <w:t>njezina</w:t>
            </w:r>
          </w:p>
        </w:tc>
        <w:tc>
          <w:tcPr>
            <w:tcW w:w="2250" w:type="dxa"/>
            <w:tcBorders>
              <w:top w:val="nil"/>
              <w:bottom w:val="nil"/>
            </w:tcBorders>
          </w:tcPr>
          <w:p w14:paraId="2DD0765B" w14:textId="77777777" w:rsidR="007E2091" w:rsidRDefault="007E2091">
            <w:pPr>
              <w:pStyle w:val="TableParagraph"/>
            </w:pPr>
          </w:p>
        </w:tc>
        <w:tc>
          <w:tcPr>
            <w:tcW w:w="1920" w:type="dxa"/>
            <w:tcBorders>
              <w:top w:val="nil"/>
              <w:bottom w:val="nil"/>
            </w:tcBorders>
          </w:tcPr>
          <w:p w14:paraId="3159591A" w14:textId="77777777" w:rsidR="007E2091" w:rsidRDefault="007E2091">
            <w:pPr>
              <w:pStyle w:val="TableParagraph"/>
            </w:pPr>
          </w:p>
        </w:tc>
      </w:tr>
      <w:tr w:rsidR="007E2091" w14:paraId="3B014D4A" w14:textId="77777777">
        <w:trPr>
          <w:trHeight w:val="344"/>
        </w:trPr>
        <w:tc>
          <w:tcPr>
            <w:tcW w:w="1650" w:type="dxa"/>
            <w:tcBorders>
              <w:top w:val="nil"/>
              <w:bottom w:val="nil"/>
            </w:tcBorders>
          </w:tcPr>
          <w:p w14:paraId="0618CC16" w14:textId="77777777" w:rsidR="007E2091" w:rsidRDefault="007E2091">
            <w:pPr>
              <w:pStyle w:val="TableParagraph"/>
            </w:pPr>
          </w:p>
        </w:tc>
        <w:tc>
          <w:tcPr>
            <w:tcW w:w="2775" w:type="dxa"/>
            <w:tcBorders>
              <w:top w:val="nil"/>
              <w:bottom w:val="nil"/>
            </w:tcBorders>
          </w:tcPr>
          <w:p w14:paraId="005A2D3B" w14:textId="77777777" w:rsidR="007E2091" w:rsidRDefault="00000000">
            <w:pPr>
              <w:pStyle w:val="TableParagraph"/>
              <w:spacing w:before="29"/>
              <w:ind w:left="67"/>
              <w:rPr>
                <w:sz w:val="24"/>
              </w:rPr>
            </w:pPr>
            <w:r>
              <w:rPr>
                <w:sz w:val="24"/>
              </w:rPr>
              <w:t xml:space="preserve">duljem razdoblju može, </w:t>
            </w:r>
            <w:r>
              <w:rPr>
                <w:spacing w:val="-10"/>
                <w:sz w:val="24"/>
              </w:rPr>
              <w:t>s</w:t>
            </w:r>
          </w:p>
        </w:tc>
        <w:tc>
          <w:tcPr>
            <w:tcW w:w="2250" w:type="dxa"/>
            <w:tcBorders>
              <w:top w:val="nil"/>
              <w:bottom w:val="nil"/>
            </w:tcBorders>
          </w:tcPr>
          <w:p w14:paraId="1E85DD9E" w14:textId="77777777" w:rsidR="007E2091" w:rsidRDefault="00000000">
            <w:pPr>
              <w:pStyle w:val="TableParagraph"/>
              <w:spacing w:before="29"/>
              <w:ind w:left="68"/>
              <w:rPr>
                <w:sz w:val="24"/>
              </w:rPr>
            </w:pPr>
            <w:r>
              <w:rPr>
                <w:spacing w:val="-2"/>
                <w:sz w:val="24"/>
              </w:rPr>
              <w:t>distribucija</w:t>
            </w:r>
          </w:p>
        </w:tc>
        <w:tc>
          <w:tcPr>
            <w:tcW w:w="2250" w:type="dxa"/>
            <w:tcBorders>
              <w:top w:val="nil"/>
              <w:bottom w:val="nil"/>
            </w:tcBorders>
          </w:tcPr>
          <w:p w14:paraId="1093BE2F" w14:textId="77777777" w:rsidR="007E2091" w:rsidRDefault="007E2091">
            <w:pPr>
              <w:pStyle w:val="TableParagraph"/>
            </w:pPr>
          </w:p>
        </w:tc>
        <w:tc>
          <w:tcPr>
            <w:tcW w:w="1920" w:type="dxa"/>
            <w:tcBorders>
              <w:top w:val="nil"/>
              <w:bottom w:val="nil"/>
            </w:tcBorders>
          </w:tcPr>
          <w:p w14:paraId="0EF3D364" w14:textId="77777777" w:rsidR="007E2091" w:rsidRDefault="007E2091">
            <w:pPr>
              <w:pStyle w:val="TableParagraph"/>
            </w:pPr>
          </w:p>
        </w:tc>
      </w:tr>
      <w:tr w:rsidR="007E2091" w14:paraId="34A82BA8" w14:textId="77777777">
        <w:trPr>
          <w:trHeight w:val="674"/>
        </w:trPr>
        <w:tc>
          <w:tcPr>
            <w:tcW w:w="1650" w:type="dxa"/>
            <w:tcBorders>
              <w:top w:val="nil"/>
              <w:bottom w:val="nil"/>
            </w:tcBorders>
          </w:tcPr>
          <w:p w14:paraId="3BFEDEEF" w14:textId="77777777" w:rsidR="007E2091" w:rsidRDefault="007E2091">
            <w:pPr>
              <w:pStyle w:val="TableParagraph"/>
            </w:pPr>
          </w:p>
        </w:tc>
        <w:tc>
          <w:tcPr>
            <w:tcW w:w="2775" w:type="dxa"/>
            <w:tcBorders>
              <w:top w:val="nil"/>
              <w:bottom w:val="nil"/>
            </w:tcBorders>
          </w:tcPr>
          <w:p w14:paraId="3BBB4281" w14:textId="77777777" w:rsidR="007E2091" w:rsidRDefault="00000000">
            <w:pPr>
              <w:pStyle w:val="TableParagraph"/>
              <w:spacing w:before="29"/>
              <w:ind w:left="67"/>
              <w:rPr>
                <w:sz w:val="24"/>
              </w:rPr>
            </w:pPr>
            <w:r>
              <w:rPr>
                <w:sz w:val="24"/>
              </w:rPr>
              <w:t xml:space="preserve">određenim </w:t>
            </w:r>
            <w:r>
              <w:rPr>
                <w:spacing w:val="-2"/>
                <w:sz w:val="24"/>
              </w:rPr>
              <w:t>faznim</w:t>
            </w:r>
          </w:p>
          <w:p w14:paraId="19F313E0" w14:textId="77777777" w:rsidR="007E2091" w:rsidRDefault="00000000">
            <w:pPr>
              <w:pStyle w:val="TableParagraph"/>
              <w:spacing w:before="54"/>
              <w:ind w:left="67"/>
              <w:rPr>
                <w:sz w:val="24"/>
              </w:rPr>
            </w:pPr>
            <w:r>
              <w:rPr>
                <w:sz w:val="24"/>
              </w:rPr>
              <w:t xml:space="preserve">pomakom, uzrokovati </w:t>
            </w:r>
            <w:r>
              <w:rPr>
                <w:spacing w:val="-10"/>
                <w:sz w:val="24"/>
              </w:rPr>
              <w:t>i</w:t>
            </w:r>
          </w:p>
        </w:tc>
        <w:tc>
          <w:tcPr>
            <w:tcW w:w="2250" w:type="dxa"/>
            <w:tcBorders>
              <w:top w:val="nil"/>
              <w:bottom w:val="nil"/>
            </w:tcBorders>
          </w:tcPr>
          <w:p w14:paraId="1D4E3704" w14:textId="77777777" w:rsidR="007E2091" w:rsidRDefault="00000000">
            <w:pPr>
              <w:pStyle w:val="TableParagraph"/>
              <w:spacing w:before="29"/>
              <w:ind w:left="68"/>
              <w:rPr>
                <w:sz w:val="24"/>
              </w:rPr>
            </w:pPr>
            <w:r>
              <w:rPr>
                <w:sz w:val="24"/>
              </w:rPr>
              <w:t xml:space="preserve">korisnicima, </w:t>
            </w:r>
            <w:r>
              <w:rPr>
                <w:spacing w:val="-10"/>
                <w:sz w:val="24"/>
              </w:rPr>
              <w:t>a</w:t>
            </w:r>
          </w:p>
          <w:p w14:paraId="5CA16899" w14:textId="77777777" w:rsidR="007E2091" w:rsidRDefault="00000000">
            <w:pPr>
              <w:pStyle w:val="TableParagraph"/>
              <w:spacing w:before="54"/>
              <w:ind w:left="68"/>
              <w:rPr>
                <w:sz w:val="24"/>
              </w:rPr>
            </w:pPr>
            <w:r>
              <w:rPr>
                <w:sz w:val="24"/>
              </w:rPr>
              <w:t xml:space="preserve">povećala bi </w:t>
            </w:r>
            <w:r>
              <w:rPr>
                <w:spacing w:val="-5"/>
                <w:sz w:val="24"/>
              </w:rPr>
              <w:t>se</w:t>
            </w:r>
          </w:p>
        </w:tc>
        <w:tc>
          <w:tcPr>
            <w:tcW w:w="2250" w:type="dxa"/>
            <w:tcBorders>
              <w:top w:val="nil"/>
              <w:bottom w:val="nil"/>
            </w:tcBorders>
          </w:tcPr>
          <w:p w14:paraId="37368EBF" w14:textId="77777777" w:rsidR="007E2091" w:rsidRDefault="007E2091">
            <w:pPr>
              <w:pStyle w:val="TableParagraph"/>
            </w:pPr>
          </w:p>
        </w:tc>
        <w:tc>
          <w:tcPr>
            <w:tcW w:w="1920" w:type="dxa"/>
            <w:tcBorders>
              <w:top w:val="nil"/>
              <w:bottom w:val="nil"/>
            </w:tcBorders>
          </w:tcPr>
          <w:p w14:paraId="430F1512" w14:textId="77777777" w:rsidR="007E2091" w:rsidRDefault="007E2091">
            <w:pPr>
              <w:pStyle w:val="TableParagraph"/>
            </w:pPr>
          </w:p>
        </w:tc>
      </w:tr>
      <w:tr w:rsidR="007E2091" w14:paraId="45A6032A" w14:textId="77777777">
        <w:trPr>
          <w:trHeight w:val="344"/>
        </w:trPr>
        <w:tc>
          <w:tcPr>
            <w:tcW w:w="1650" w:type="dxa"/>
            <w:tcBorders>
              <w:top w:val="nil"/>
              <w:bottom w:val="nil"/>
            </w:tcBorders>
          </w:tcPr>
          <w:p w14:paraId="329F96E3" w14:textId="77777777" w:rsidR="007E2091" w:rsidRDefault="007E2091">
            <w:pPr>
              <w:pStyle w:val="TableParagraph"/>
            </w:pPr>
          </w:p>
        </w:tc>
        <w:tc>
          <w:tcPr>
            <w:tcW w:w="2775" w:type="dxa"/>
            <w:tcBorders>
              <w:top w:val="nil"/>
              <w:bottom w:val="nil"/>
            </w:tcBorders>
          </w:tcPr>
          <w:p w14:paraId="2F6C478D" w14:textId="77777777" w:rsidR="007E2091" w:rsidRDefault="00000000">
            <w:pPr>
              <w:pStyle w:val="TableParagraph"/>
              <w:spacing w:before="29"/>
              <w:ind w:left="67"/>
              <w:rPr>
                <w:sz w:val="24"/>
              </w:rPr>
            </w:pPr>
            <w:r>
              <w:rPr>
                <w:sz w:val="24"/>
              </w:rPr>
              <w:t xml:space="preserve">hidrološku sušu koja </w:t>
            </w:r>
            <w:r>
              <w:rPr>
                <w:spacing w:val="-5"/>
                <w:sz w:val="24"/>
              </w:rPr>
              <w:t>se</w:t>
            </w:r>
          </w:p>
        </w:tc>
        <w:tc>
          <w:tcPr>
            <w:tcW w:w="2250" w:type="dxa"/>
            <w:tcBorders>
              <w:top w:val="nil"/>
              <w:bottom w:val="nil"/>
            </w:tcBorders>
          </w:tcPr>
          <w:p w14:paraId="6801B1D4" w14:textId="77777777" w:rsidR="007E2091" w:rsidRDefault="00000000">
            <w:pPr>
              <w:pStyle w:val="TableParagraph"/>
              <w:spacing w:before="29"/>
              <w:ind w:left="68"/>
              <w:rPr>
                <w:sz w:val="24"/>
              </w:rPr>
            </w:pPr>
            <w:r>
              <w:rPr>
                <w:sz w:val="24"/>
              </w:rPr>
              <w:t xml:space="preserve">mogućnost </w:t>
            </w:r>
            <w:r>
              <w:rPr>
                <w:spacing w:val="-2"/>
                <w:sz w:val="24"/>
              </w:rPr>
              <w:t>pojave</w:t>
            </w:r>
          </w:p>
        </w:tc>
        <w:tc>
          <w:tcPr>
            <w:tcW w:w="2250" w:type="dxa"/>
            <w:tcBorders>
              <w:top w:val="nil"/>
              <w:bottom w:val="nil"/>
            </w:tcBorders>
          </w:tcPr>
          <w:p w14:paraId="24100868" w14:textId="77777777" w:rsidR="007E2091" w:rsidRDefault="007E2091">
            <w:pPr>
              <w:pStyle w:val="TableParagraph"/>
            </w:pPr>
          </w:p>
        </w:tc>
        <w:tc>
          <w:tcPr>
            <w:tcW w:w="1920" w:type="dxa"/>
            <w:tcBorders>
              <w:top w:val="nil"/>
              <w:bottom w:val="nil"/>
            </w:tcBorders>
          </w:tcPr>
          <w:p w14:paraId="161F30F6" w14:textId="77777777" w:rsidR="007E2091" w:rsidRDefault="007E2091">
            <w:pPr>
              <w:pStyle w:val="TableParagraph"/>
            </w:pPr>
          </w:p>
        </w:tc>
      </w:tr>
      <w:tr w:rsidR="007E2091" w14:paraId="5173E220" w14:textId="77777777">
        <w:trPr>
          <w:trHeight w:val="344"/>
        </w:trPr>
        <w:tc>
          <w:tcPr>
            <w:tcW w:w="1650" w:type="dxa"/>
            <w:tcBorders>
              <w:top w:val="nil"/>
              <w:bottom w:val="nil"/>
            </w:tcBorders>
          </w:tcPr>
          <w:p w14:paraId="0CD44C23" w14:textId="77777777" w:rsidR="007E2091" w:rsidRDefault="007E2091">
            <w:pPr>
              <w:pStyle w:val="TableParagraph"/>
            </w:pPr>
          </w:p>
        </w:tc>
        <w:tc>
          <w:tcPr>
            <w:tcW w:w="2775" w:type="dxa"/>
            <w:tcBorders>
              <w:top w:val="nil"/>
              <w:bottom w:val="nil"/>
            </w:tcBorders>
          </w:tcPr>
          <w:p w14:paraId="47798114" w14:textId="77777777" w:rsidR="007E2091" w:rsidRDefault="00000000">
            <w:pPr>
              <w:pStyle w:val="TableParagraph"/>
              <w:spacing w:before="29"/>
              <w:ind w:left="67"/>
              <w:rPr>
                <w:sz w:val="24"/>
              </w:rPr>
            </w:pPr>
            <w:r>
              <w:rPr>
                <w:sz w:val="24"/>
              </w:rPr>
              <w:t xml:space="preserve">očituje </w:t>
            </w:r>
            <w:r>
              <w:rPr>
                <w:spacing w:val="-2"/>
                <w:sz w:val="24"/>
              </w:rPr>
              <w:t>smanjenjem</w:t>
            </w:r>
          </w:p>
        </w:tc>
        <w:tc>
          <w:tcPr>
            <w:tcW w:w="2250" w:type="dxa"/>
            <w:tcBorders>
              <w:top w:val="nil"/>
              <w:bottom w:val="nil"/>
            </w:tcBorders>
          </w:tcPr>
          <w:p w14:paraId="1B59B61B" w14:textId="77777777" w:rsidR="007E2091" w:rsidRDefault="00000000">
            <w:pPr>
              <w:pStyle w:val="TableParagraph"/>
              <w:spacing w:before="29"/>
              <w:ind w:left="68"/>
              <w:rPr>
                <w:sz w:val="24"/>
              </w:rPr>
            </w:pPr>
            <w:r>
              <w:rPr>
                <w:sz w:val="24"/>
              </w:rPr>
              <w:t xml:space="preserve">zaraze </w:t>
            </w:r>
            <w:r>
              <w:rPr>
                <w:spacing w:val="-2"/>
                <w:sz w:val="24"/>
              </w:rPr>
              <w:t>(hidrične</w:t>
            </w:r>
          </w:p>
        </w:tc>
        <w:tc>
          <w:tcPr>
            <w:tcW w:w="2250" w:type="dxa"/>
            <w:tcBorders>
              <w:top w:val="nil"/>
              <w:bottom w:val="nil"/>
            </w:tcBorders>
          </w:tcPr>
          <w:p w14:paraId="5BABFB7B" w14:textId="77777777" w:rsidR="007E2091" w:rsidRDefault="007E2091">
            <w:pPr>
              <w:pStyle w:val="TableParagraph"/>
            </w:pPr>
          </w:p>
        </w:tc>
        <w:tc>
          <w:tcPr>
            <w:tcW w:w="1920" w:type="dxa"/>
            <w:tcBorders>
              <w:top w:val="nil"/>
              <w:bottom w:val="nil"/>
            </w:tcBorders>
          </w:tcPr>
          <w:p w14:paraId="6FDB7712" w14:textId="77777777" w:rsidR="007E2091" w:rsidRDefault="007E2091">
            <w:pPr>
              <w:pStyle w:val="TableParagraph"/>
            </w:pPr>
          </w:p>
        </w:tc>
      </w:tr>
      <w:tr w:rsidR="007E2091" w14:paraId="377547DC" w14:textId="77777777">
        <w:trPr>
          <w:trHeight w:val="344"/>
        </w:trPr>
        <w:tc>
          <w:tcPr>
            <w:tcW w:w="1650" w:type="dxa"/>
            <w:tcBorders>
              <w:top w:val="nil"/>
              <w:bottom w:val="nil"/>
            </w:tcBorders>
          </w:tcPr>
          <w:p w14:paraId="65B6D7BD" w14:textId="77777777" w:rsidR="007E2091" w:rsidRDefault="007E2091">
            <w:pPr>
              <w:pStyle w:val="TableParagraph"/>
            </w:pPr>
          </w:p>
        </w:tc>
        <w:tc>
          <w:tcPr>
            <w:tcW w:w="2775" w:type="dxa"/>
            <w:tcBorders>
              <w:top w:val="nil"/>
              <w:bottom w:val="nil"/>
            </w:tcBorders>
          </w:tcPr>
          <w:p w14:paraId="327F6000" w14:textId="77777777" w:rsidR="007E2091" w:rsidRDefault="00000000">
            <w:pPr>
              <w:pStyle w:val="TableParagraph"/>
              <w:spacing w:before="29"/>
              <w:ind w:left="67"/>
              <w:rPr>
                <w:sz w:val="24"/>
              </w:rPr>
            </w:pPr>
            <w:r>
              <w:rPr>
                <w:sz w:val="24"/>
              </w:rPr>
              <w:t xml:space="preserve">površinskih i </w:t>
            </w:r>
            <w:r>
              <w:rPr>
                <w:spacing w:val="-2"/>
                <w:sz w:val="24"/>
              </w:rPr>
              <w:t>dubinskih</w:t>
            </w:r>
          </w:p>
        </w:tc>
        <w:tc>
          <w:tcPr>
            <w:tcW w:w="2250" w:type="dxa"/>
            <w:tcBorders>
              <w:top w:val="nil"/>
              <w:bottom w:val="nil"/>
            </w:tcBorders>
          </w:tcPr>
          <w:p w14:paraId="5B92C0E2" w14:textId="77777777" w:rsidR="007E2091" w:rsidRDefault="00000000">
            <w:pPr>
              <w:pStyle w:val="TableParagraph"/>
              <w:spacing w:before="29"/>
              <w:ind w:left="68"/>
              <w:rPr>
                <w:sz w:val="24"/>
              </w:rPr>
            </w:pPr>
            <w:r>
              <w:rPr>
                <w:sz w:val="24"/>
              </w:rPr>
              <w:t xml:space="preserve">epidemije - </w:t>
            </w:r>
            <w:r>
              <w:rPr>
                <w:spacing w:val="-2"/>
                <w:sz w:val="24"/>
              </w:rPr>
              <w:t>trbušni</w:t>
            </w:r>
          </w:p>
        </w:tc>
        <w:tc>
          <w:tcPr>
            <w:tcW w:w="2250" w:type="dxa"/>
            <w:tcBorders>
              <w:top w:val="nil"/>
              <w:bottom w:val="nil"/>
            </w:tcBorders>
          </w:tcPr>
          <w:p w14:paraId="27FE729F" w14:textId="77777777" w:rsidR="007E2091" w:rsidRDefault="007E2091">
            <w:pPr>
              <w:pStyle w:val="TableParagraph"/>
            </w:pPr>
          </w:p>
        </w:tc>
        <w:tc>
          <w:tcPr>
            <w:tcW w:w="1920" w:type="dxa"/>
            <w:tcBorders>
              <w:top w:val="nil"/>
              <w:bottom w:val="nil"/>
            </w:tcBorders>
          </w:tcPr>
          <w:p w14:paraId="67801367" w14:textId="77777777" w:rsidR="007E2091" w:rsidRDefault="007E2091">
            <w:pPr>
              <w:pStyle w:val="TableParagraph"/>
            </w:pPr>
          </w:p>
        </w:tc>
      </w:tr>
      <w:tr w:rsidR="007E2091" w14:paraId="6A4CCF58" w14:textId="77777777">
        <w:trPr>
          <w:trHeight w:val="344"/>
        </w:trPr>
        <w:tc>
          <w:tcPr>
            <w:tcW w:w="1650" w:type="dxa"/>
            <w:tcBorders>
              <w:top w:val="nil"/>
              <w:bottom w:val="nil"/>
            </w:tcBorders>
          </w:tcPr>
          <w:p w14:paraId="29529CEA" w14:textId="77777777" w:rsidR="007E2091" w:rsidRDefault="007E2091">
            <w:pPr>
              <w:pStyle w:val="TableParagraph"/>
            </w:pPr>
          </w:p>
        </w:tc>
        <w:tc>
          <w:tcPr>
            <w:tcW w:w="2775" w:type="dxa"/>
            <w:tcBorders>
              <w:top w:val="nil"/>
              <w:bottom w:val="nil"/>
            </w:tcBorders>
          </w:tcPr>
          <w:p w14:paraId="615A7640" w14:textId="77777777" w:rsidR="007E2091" w:rsidRDefault="00000000">
            <w:pPr>
              <w:pStyle w:val="TableParagraph"/>
              <w:spacing w:before="29"/>
              <w:ind w:left="67"/>
              <w:rPr>
                <w:sz w:val="24"/>
              </w:rPr>
            </w:pPr>
            <w:r>
              <w:rPr>
                <w:sz w:val="24"/>
              </w:rPr>
              <w:t xml:space="preserve">zaliha </w:t>
            </w:r>
            <w:r>
              <w:rPr>
                <w:spacing w:val="-4"/>
                <w:sz w:val="24"/>
              </w:rPr>
              <w:t>vode</w:t>
            </w:r>
          </w:p>
        </w:tc>
        <w:tc>
          <w:tcPr>
            <w:tcW w:w="2250" w:type="dxa"/>
            <w:tcBorders>
              <w:top w:val="nil"/>
              <w:bottom w:val="nil"/>
            </w:tcBorders>
          </w:tcPr>
          <w:p w14:paraId="66776CC2" w14:textId="77777777" w:rsidR="007E2091" w:rsidRDefault="00000000">
            <w:pPr>
              <w:pStyle w:val="TableParagraph"/>
              <w:spacing w:before="29"/>
              <w:ind w:left="68"/>
              <w:rPr>
                <w:sz w:val="24"/>
              </w:rPr>
            </w:pPr>
            <w:r>
              <w:rPr>
                <w:sz w:val="24"/>
              </w:rPr>
              <w:t xml:space="preserve">tifus, </w:t>
            </w:r>
            <w:r>
              <w:rPr>
                <w:spacing w:val="-2"/>
                <w:sz w:val="24"/>
              </w:rPr>
              <w:t>dizenterija,</w:t>
            </w:r>
          </w:p>
        </w:tc>
        <w:tc>
          <w:tcPr>
            <w:tcW w:w="2250" w:type="dxa"/>
            <w:tcBorders>
              <w:top w:val="nil"/>
              <w:bottom w:val="nil"/>
            </w:tcBorders>
          </w:tcPr>
          <w:p w14:paraId="0E9443D1" w14:textId="77777777" w:rsidR="007E2091" w:rsidRDefault="007E2091">
            <w:pPr>
              <w:pStyle w:val="TableParagraph"/>
            </w:pPr>
          </w:p>
        </w:tc>
        <w:tc>
          <w:tcPr>
            <w:tcW w:w="1920" w:type="dxa"/>
            <w:tcBorders>
              <w:top w:val="nil"/>
              <w:bottom w:val="nil"/>
            </w:tcBorders>
          </w:tcPr>
          <w:p w14:paraId="68FA6DA2" w14:textId="77777777" w:rsidR="007E2091" w:rsidRDefault="007E2091">
            <w:pPr>
              <w:pStyle w:val="TableParagraph"/>
            </w:pPr>
          </w:p>
        </w:tc>
      </w:tr>
      <w:tr w:rsidR="007E2091" w14:paraId="49DC30EE" w14:textId="77777777">
        <w:trPr>
          <w:trHeight w:val="343"/>
        </w:trPr>
        <w:tc>
          <w:tcPr>
            <w:tcW w:w="1650" w:type="dxa"/>
            <w:tcBorders>
              <w:top w:val="nil"/>
            </w:tcBorders>
          </w:tcPr>
          <w:p w14:paraId="1FBB479A" w14:textId="77777777" w:rsidR="007E2091" w:rsidRDefault="007E2091">
            <w:pPr>
              <w:pStyle w:val="TableParagraph"/>
            </w:pPr>
          </w:p>
        </w:tc>
        <w:tc>
          <w:tcPr>
            <w:tcW w:w="2775" w:type="dxa"/>
            <w:tcBorders>
              <w:top w:val="nil"/>
            </w:tcBorders>
          </w:tcPr>
          <w:p w14:paraId="6EB6903F" w14:textId="77777777" w:rsidR="007E2091" w:rsidRDefault="007E2091">
            <w:pPr>
              <w:pStyle w:val="TableParagraph"/>
            </w:pPr>
          </w:p>
        </w:tc>
        <w:tc>
          <w:tcPr>
            <w:tcW w:w="2250" w:type="dxa"/>
            <w:tcBorders>
              <w:top w:val="nil"/>
            </w:tcBorders>
          </w:tcPr>
          <w:p w14:paraId="6CC8AEA7" w14:textId="77777777" w:rsidR="007E2091" w:rsidRDefault="00000000">
            <w:pPr>
              <w:pStyle w:val="TableParagraph"/>
              <w:spacing w:before="29"/>
              <w:ind w:left="68"/>
              <w:rPr>
                <w:sz w:val="24"/>
              </w:rPr>
            </w:pPr>
            <w:r>
              <w:rPr>
                <w:spacing w:val="-2"/>
                <w:sz w:val="24"/>
              </w:rPr>
              <w:t>hepatitis)</w:t>
            </w:r>
          </w:p>
        </w:tc>
        <w:tc>
          <w:tcPr>
            <w:tcW w:w="2250" w:type="dxa"/>
            <w:tcBorders>
              <w:top w:val="nil"/>
            </w:tcBorders>
          </w:tcPr>
          <w:p w14:paraId="69E140EA" w14:textId="77777777" w:rsidR="007E2091" w:rsidRDefault="007E2091">
            <w:pPr>
              <w:pStyle w:val="TableParagraph"/>
            </w:pPr>
          </w:p>
        </w:tc>
        <w:tc>
          <w:tcPr>
            <w:tcW w:w="1920" w:type="dxa"/>
            <w:tcBorders>
              <w:top w:val="nil"/>
            </w:tcBorders>
          </w:tcPr>
          <w:p w14:paraId="018441C7" w14:textId="77777777" w:rsidR="007E2091" w:rsidRDefault="007E2091">
            <w:pPr>
              <w:pStyle w:val="TableParagraph"/>
            </w:pPr>
          </w:p>
        </w:tc>
      </w:tr>
      <w:tr w:rsidR="007E2091" w14:paraId="4CCD51AD" w14:textId="77777777">
        <w:trPr>
          <w:trHeight w:val="849"/>
        </w:trPr>
        <w:tc>
          <w:tcPr>
            <w:tcW w:w="1650" w:type="dxa"/>
            <w:tcBorders>
              <w:bottom w:val="nil"/>
            </w:tcBorders>
          </w:tcPr>
          <w:p w14:paraId="1F4DF8CD" w14:textId="77777777" w:rsidR="007E2091" w:rsidRDefault="007E2091">
            <w:pPr>
              <w:pStyle w:val="TableParagraph"/>
            </w:pPr>
          </w:p>
        </w:tc>
        <w:tc>
          <w:tcPr>
            <w:tcW w:w="2775" w:type="dxa"/>
            <w:tcBorders>
              <w:bottom w:val="nil"/>
            </w:tcBorders>
          </w:tcPr>
          <w:p w14:paraId="0D4E835A" w14:textId="77777777" w:rsidR="007E2091" w:rsidRDefault="007E2091">
            <w:pPr>
              <w:pStyle w:val="TableParagraph"/>
              <w:spacing w:before="264"/>
              <w:rPr>
                <w:b/>
                <w:i/>
                <w:sz w:val="24"/>
              </w:rPr>
            </w:pPr>
          </w:p>
          <w:p w14:paraId="1811D3FD" w14:textId="77777777" w:rsidR="007E2091" w:rsidRDefault="00000000">
            <w:pPr>
              <w:pStyle w:val="TableParagraph"/>
              <w:spacing w:before="1"/>
              <w:ind w:left="67"/>
              <w:rPr>
                <w:sz w:val="24"/>
              </w:rPr>
            </w:pPr>
            <w:r>
              <w:rPr>
                <w:sz w:val="24"/>
              </w:rPr>
              <w:t xml:space="preserve">- područje Hrvatske </w:t>
            </w:r>
            <w:r>
              <w:rPr>
                <w:spacing w:val="-2"/>
                <w:sz w:val="24"/>
              </w:rPr>
              <w:t>nalazi</w:t>
            </w:r>
          </w:p>
        </w:tc>
        <w:tc>
          <w:tcPr>
            <w:tcW w:w="2250" w:type="dxa"/>
            <w:vMerge w:val="restart"/>
          </w:tcPr>
          <w:p w14:paraId="7EFE3E8A" w14:textId="77777777" w:rsidR="007E2091" w:rsidRDefault="007E2091">
            <w:pPr>
              <w:pStyle w:val="TableParagraph"/>
              <w:rPr>
                <w:b/>
                <w:i/>
                <w:sz w:val="24"/>
              </w:rPr>
            </w:pPr>
          </w:p>
          <w:p w14:paraId="7AB225B9" w14:textId="77777777" w:rsidR="007E2091" w:rsidRDefault="007E2091">
            <w:pPr>
              <w:pStyle w:val="TableParagraph"/>
              <w:spacing w:before="154"/>
              <w:rPr>
                <w:b/>
                <w:i/>
                <w:sz w:val="24"/>
              </w:rPr>
            </w:pPr>
          </w:p>
          <w:p w14:paraId="1F5E1223" w14:textId="77777777" w:rsidR="007E2091" w:rsidRDefault="00000000">
            <w:pPr>
              <w:pStyle w:val="TableParagraph"/>
              <w:spacing w:line="297" w:lineRule="auto"/>
              <w:ind w:left="68" w:right="68"/>
              <w:rPr>
                <w:sz w:val="24"/>
              </w:rPr>
            </w:pPr>
            <w:r>
              <w:rPr>
                <w:sz w:val="24"/>
              </w:rPr>
              <w:t xml:space="preserve">štete na </w:t>
            </w:r>
            <w:r>
              <w:rPr>
                <w:spacing w:val="-2"/>
                <w:sz w:val="24"/>
              </w:rPr>
              <w:t xml:space="preserve">poljoprivrednim površinama, stambenim, gospodarskim, </w:t>
            </w:r>
            <w:r>
              <w:rPr>
                <w:sz w:val="24"/>
              </w:rPr>
              <w:t>poslovnim</w:t>
            </w:r>
            <w:r>
              <w:rPr>
                <w:spacing w:val="-15"/>
                <w:sz w:val="24"/>
              </w:rPr>
              <w:t xml:space="preserve"> </w:t>
            </w:r>
            <w:r>
              <w:rPr>
                <w:sz w:val="24"/>
              </w:rPr>
              <w:t xml:space="preserve">objektima, </w:t>
            </w:r>
            <w:r>
              <w:rPr>
                <w:spacing w:val="-2"/>
                <w:sz w:val="24"/>
              </w:rPr>
              <w:t>automobilima</w:t>
            </w:r>
          </w:p>
        </w:tc>
        <w:tc>
          <w:tcPr>
            <w:tcW w:w="2250" w:type="dxa"/>
            <w:vMerge w:val="restart"/>
          </w:tcPr>
          <w:p w14:paraId="76EA79CA" w14:textId="77777777" w:rsidR="007E2091" w:rsidRDefault="00000000">
            <w:pPr>
              <w:pStyle w:val="TableParagraph"/>
              <w:numPr>
                <w:ilvl w:val="0"/>
                <w:numId w:val="24"/>
              </w:numPr>
              <w:tabs>
                <w:tab w:val="left" w:pos="206"/>
              </w:tabs>
              <w:spacing w:before="16" w:line="300" w:lineRule="auto"/>
              <w:ind w:right="199" w:firstLine="0"/>
              <w:rPr>
                <w:sz w:val="24"/>
              </w:rPr>
            </w:pPr>
            <w:r>
              <w:rPr>
                <w:spacing w:val="-2"/>
                <w:sz w:val="24"/>
              </w:rPr>
              <w:t xml:space="preserve">izbjegavati </w:t>
            </w:r>
            <w:r>
              <w:rPr>
                <w:sz w:val="24"/>
              </w:rPr>
              <w:t>izgradnju nasada i građevina</w:t>
            </w:r>
            <w:r>
              <w:rPr>
                <w:spacing w:val="-15"/>
                <w:sz w:val="24"/>
              </w:rPr>
              <w:t xml:space="preserve"> </w:t>
            </w:r>
            <w:r>
              <w:rPr>
                <w:sz w:val="24"/>
              </w:rPr>
              <w:t xml:space="preserve">osjetljivih na kišu i tuču te poticati njihovo </w:t>
            </w:r>
            <w:r>
              <w:rPr>
                <w:spacing w:val="-2"/>
                <w:sz w:val="24"/>
              </w:rPr>
              <w:t>osiguranje;</w:t>
            </w:r>
          </w:p>
          <w:p w14:paraId="1C4F399D" w14:textId="77777777" w:rsidR="007E2091" w:rsidRDefault="00000000">
            <w:pPr>
              <w:pStyle w:val="TableParagraph"/>
              <w:numPr>
                <w:ilvl w:val="0"/>
                <w:numId w:val="24"/>
              </w:numPr>
              <w:tabs>
                <w:tab w:val="left" w:pos="206"/>
              </w:tabs>
              <w:spacing w:line="300" w:lineRule="auto"/>
              <w:ind w:right="252" w:firstLine="0"/>
              <w:rPr>
                <w:sz w:val="24"/>
              </w:rPr>
            </w:pPr>
            <w:r>
              <w:rPr>
                <w:sz w:val="24"/>
              </w:rPr>
              <w:t>osjetljivu</w:t>
            </w:r>
            <w:r>
              <w:rPr>
                <w:spacing w:val="-15"/>
                <w:sz w:val="24"/>
              </w:rPr>
              <w:t xml:space="preserve"> </w:t>
            </w:r>
            <w:r>
              <w:rPr>
                <w:sz w:val="24"/>
              </w:rPr>
              <w:t>kulturnu baštinu i imovinu potrebno je preventivno</w:t>
            </w:r>
            <w:r>
              <w:rPr>
                <w:spacing w:val="-15"/>
                <w:sz w:val="24"/>
              </w:rPr>
              <w:t xml:space="preserve"> </w:t>
            </w:r>
            <w:r>
              <w:rPr>
                <w:sz w:val="24"/>
              </w:rPr>
              <w:t>zaštititi</w:t>
            </w:r>
          </w:p>
          <w:p w14:paraId="2661FFFF" w14:textId="77777777" w:rsidR="007E2091" w:rsidRDefault="00000000">
            <w:pPr>
              <w:pStyle w:val="TableParagraph"/>
              <w:ind w:left="67"/>
              <w:rPr>
                <w:sz w:val="24"/>
              </w:rPr>
            </w:pPr>
            <w:r>
              <w:rPr>
                <w:sz w:val="24"/>
              </w:rPr>
              <w:t xml:space="preserve">od </w:t>
            </w:r>
            <w:r>
              <w:rPr>
                <w:spacing w:val="-2"/>
                <w:sz w:val="24"/>
              </w:rPr>
              <w:t>ugroze</w:t>
            </w:r>
          </w:p>
        </w:tc>
        <w:tc>
          <w:tcPr>
            <w:tcW w:w="1920" w:type="dxa"/>
            <w:tcBorders>
              <w:bottom w:val="nil"/>
            </w:tcBorders>
          </w:tcPr>
          <w:p w14:paraId="18A6A9D0" w14:textId="77777777" w:rsidR="007E2091" w:rsidRDefault="007E2091">
            <w:pPr>
              <w:pStyle w:val="TableParagraph"/>
            </w:pPr>
          </w:p>
        </w:tc>
      </w:tr>
      <w:tr w:rsidR="007E2091" w14:paraId="018B9F9B" w14:textId="77777777">
        <w:trPr>
          <w:trHeight w:val="659"/>
        </w:trPr>
        <w:tc>
          <w:tcPr>
            <w:tcW w:w="1650" w:type="dxa"/>
            <w:tcBorders>
              <w:top w:val="nil"/>
              <w:bottom w:val="nil"/>
            </w:tcBorders>
          </w:tcPr>
          <w:p w14:paraId="7BC32DC4" w14:textId="77777777" w:rsidR="007E2091" w:rsidRDefault="007E2091">
            <w:pPr>
              <w:pStyle w:val="TableParagraph"/>
            </w:pPr>
          </w:p>
        </w:tc>
        <w:tc>
          <w:tcPr>
            <w:tcW w:w="2775" w:type="dxa"/>
            <w:tcBorders>
              <w:top w:val="nil"/>
              <w:bottom w:val="nil"/>
            </w:tcBorders>
          </w:tcPr>
          <w:p w14:paraId="09BFA2D4" w14:textId="77777777" w:rsidR="007E2091" w:rsidRDefault="00000000">
            <w:pPr>
              <w:pStyle w:val="TableParagraph"/>
              <w:spacing w:before="22"/>
              <w:ind w:left="67"/>
              <w:rPr>
                <w:sz w:val="24"/>
              </w:rPr>
            </w:pPr>
            <w:r>
              <w:rPr>
                <w:sz w:val="24"/>
              </w:rPr>
              <w:t xml:space="preserve">se u </w:t>
            </w:r>
            <w:r>
              <w:rPr>
                <w:spacing w:val="-2"/>
                <w:sz w:val="24"/>
              </w:rPr>
              <w:t>umjerenim</w:t>
            </w:r>
          </w:p>
          <w:p w14:paraId="17D664C7" w14:textId="77777777" w:rsidR="007E2091" w:rsidRDefault="00000000">
            <w:pPr>
              <w:pStyle w:val="TableParagraph"/>
              <w:spacing w:before="54"/>
              <w:ind w:left="67"/>
              <w:rPr>
                <w:sz w:val="24"/>
              </w:rPr>
            </w:pPr>
            <w:r>
              <w:rPr>
                <w:sz w:val="24"/>
              </w:rPr>
              <w:t xml:space="preserve">geografskim širinama </w:t>
            </w:r>
            <w:r>
              <w:rPr>
                <w:spacing w:val="-4"/>
                <w:sz w:val="24"/>
              </w:rPr>
              <w:t>gdje</w:t>
            </w:r>
          </w:p>
        </w:tc>
        <w:tc>
          <w:tcPr>
            <w:tcW w:w="2250" w:type="dxa"/>
            <w:vMerge/>
            <w:tcBorders>
              <w:top w:val="nil"/>
            </w:tcBorders>
          </w:tcPr>
          <w:p w14:paraId="16E4DDE5" w14:textId="77777777" w:rsidR="007E2091" w:rsidRDefault="007E2091">
            <w:pPr>
              <w:rPr>
                <w:sz w:val="2"/>
                <w:szCs w:val="2"/>
              </w:rPr>
            </w:pPr>
          </w:p>
        </w:tc>
        <w:tc>
          <w:tcPr>
            <w:tcW w:w="2250" w:type="dxa"/>
            <w:vMerge/>
            <w:tcBorders>
              <w:top w:val="nil"/>
            </w:tcBorders>
          </w:tcPr>
          <w:p w14:paraId="65214520" w14:textId="77777777" w:rsidR="007E2091" w:rsidRDefault="007E2091">
            <w:pPr>
              <w:rPr>
                <w:sz w:val="2"/>
                <w:szCs w:val="2"/>
              </w:rPr>
            </w:pPr>
          </w:p>
        </w:tc>
        <w:tc>
          <w:tcPr>
            <w:tcW w:w="1920" w:type="dxa"/>
            <w:tcBorders>
              <w:top w:val="nil"/>
              <w:bottom w:val="nil"/>
            </w:tcBorders>
          </w:tcPr>
          <w:p w14:paraId="4865B989" w14:textId="77777777" w:rsidR="007E2091" w:rsidRDefault="007E2091">
            <w:pPr>
              <w:pStyle w:val="TableParagraph"/>
            </w:pPr>
          </w:p>
        </w:tc>
      </w:tr>
      <w:tr w:rsidR="007E2091" w14:paraId="7D5A524C" w14:textId="77777777">
        <w:trPr>
          <w:trHeight w:val="674"/>
        </w:trPr>
        <w:tc>
          <w:tcPr>
            <w:tcW w:w="1650" w:type="dxa"/>
            <w:tcBorders>
              <w:top w:val="nil"/>
              <w:bottom w:val="nil"/>
            </w:tcBorders>
          </w:tcPr>
          <w:p w14:paraId="6476A0D3" w14:textId="77777777" w:rsidR="007E2091" w:rsidRDefault="00000000">
            <w:pPr>
              <w:pStyle w:val="TableParagraph"/>
              <w:spacing w:before="202"/>
              <w:ind w:left="17"/>
              <w:jc w:val="center"/>
              <w:rPr>
                <w:b/>
                <w:sz w:val="24"/>
              </w:rPr>
            </w:pPr>
            <w:r>
              <w:rPr>
                <w:b/>
                <w:spacing w:val="-4"/>
                <w:sz w:val="24"/>
              </w:rPr>
              <w:t>Tuča</w:t>
            </w:r>
          </w:p>
        </w:tc>
        <w:tc>
          <w:tcPr>
            <w:tcW w:w="2775" w:type="dxa"/>
            <w:tcBorders>
              <w:top w:val="nil"/>
              <w:bottom w:val="nil"/>
            </w:tcBorders>
          </w:tcPr>
          <w:p w14:paraId="36049C3D" w14:textId="77777777" w:rsidR="007E2091" w:rsidRDefault="00000000">
            <w:pPr>
              <w:pStyle w:val="TableParagraph"/>
              <w:spacing w:before="22"/>
              <w:ind w:left="67"/>
              <w:rPr>
                <w:sz w:val="24"/>
              </w:rPr>
            </w:pPr>
            <w:r>
              <w:rPr>
                <w:sz w:val="24"/>
              </w:rPr>
              <w:t xml:space="preserve">je pojava tuče i </w:t>
            </w:r>
            <w:r>
              <w:rPr>
                <w:spacing w:val="-2"/>
                <w:sz w:val="24"/>
              </w:rPr>
              <w:t>sugradice</w:t>
            </w:r>
          </w:p>
          <w:p w14:paraId="69EAB071" w14:textId="77777777" w:rsidR="007E2091" w:rsidRDefault="00000000">
            <w:pPr>
              <w:pStyle w:val="TableParagraph"/>
              <w:spacing w:before="69"/>
              <w:ind w:left="67"/>
              <w:rPr>
                <w:sz w:val="24"/>
              </w:rPr>
            </w:pPr>
            <w:r>
              <w:rPr>
                <w:sz w:val="24"/>
              </w:rPr>
              <w:t xml:space="preserve">relativno </w:t>
            </w:r>
            <w:r>
              <w:rPr>
                <w:spacing w:val="-2"/>
                <w:sz w:val="24"/>
              </w:rPr>
              <w:t>česta;</w:t>
            </w:r>
          </w:p>
        </w:tc>
        <w:tc>
          <w:tcPr>
            <w:tcW w:w="2250" w:type="dxa"/>
            <w:vMerge/>
            <w:tcBorders>
              <w:top w:val="nil"/>
            </w:tcBorders>
          </w:tcPr>
          <w:p w14:paraId="6B7FC88C" w14:textId="77777777" w:rsidR="007E2091" w:rsidRDefault="007E2091">
            <w:pPr>
              <w:rPr>
                <w:sz w:val="2"/>
                <w:szCs w:val="2"/>
              </w:rPr>
            </w:pPr>
          </w:p>
        </w:tc>
        <w:tc>
          <w:tcPr>
            <w:tcW w:w="2250" w:type="dxa"/>
            <w:vMerge/>
            <w:tcBorders>
              <w:top w:val="nil"/>
            </w:tcBorders>
          </w:tcPr>
          <w:p w14:paraId="203D9979" w14:textId="77777777" w:rsidR="007E2091" w:rsidRDefault="007E2091">
            <w:pPr>
              <w:rPr>
                <w:sz w:val="2"/>
                <w:szCs w:val="2"/>
              </w:rPr>
            </w:pPr>
          </w:p>
        </w:tc>
        <w:tc>
          <w:tcPr>
            <w:tcW w:w="1920" w:type="dxa"/>
            <w:tcBorders>
              <w:top w:val="nil"/>
              <w:bottom w:val="nil"/>
            </w:tcBorders>
          </w:tcPr>
          <w:p w14:paraId="76357F1C" w14:textId="77777777" w:rsidR="007E2091" w:rsidRDefault="00000000">
            <w:pPr>
              <w:pStyle w:val="TableParagraph"/>
              <w:spacing w:before="202"/>
              <w:ind w:left="100"/>
              <w:rPr>
                <w:sz w:val="24"/>
              </w:rPr>
            </w:pPr>
            <w:r>
              <w:rPr>
                <w:spacing w:val="-2"/>
                <w:sz w:val="24"/>
              </w:rPr>
              <w:t>upozoravanje</w:t>
            </w:r>
          </w:p>
        </w:tc>
      </w:tr>
      <w:tr w:rsidR="007E2091" w14:paraId="0AFDF579" w14:textId="77777777">
        <w:trPr>
          <w:trHeight w:val="329"/>
        </w:trPr>
        <w:tc>
          <w:tcPr>
            <w:tcW w:w="1650" w:type="dxa"/>
            <w:tcBorders>
              <w:top w:val="nil"/>
              <w:bottom w:val="nil"/>
            </w:tcBorders>
          </w:tcPr>
          <w:p w14:paraId="0D143B01" w14:textId="77777777" w:rsidR="007E2091" w:rsidRDefault="007E2091">
            <w:pPr>
              <w:pStyle w:val="TableParagraph"/>
            </w:pPr>
          </w:p>
        </w:tc>
        <w:tc>
          <w:tcPr>
            <w:tcW w:w="2775" w:type="dxa"/>
            <w:tcBorders>
              <w:top w:val="nil"/>
              <w:bottom w:val="nil"/>
            </w:tcBorders>
          </w:tcPr>
          <w:p w14:paraId="5C283F8C" w14:textId="77777777" w:rsidR="007E2091" w:rsidRDefault="00000000">
            <w:pPr>
              <w:pStyle w:val="TableParagraph"/>
              <w:spacing w:before="22"/>
              <w:ind w:left="67"/>
              <w:rPr>
                <w:sz w:val="24"/>
              </w:rPr>
            </w:pPr>
            <w:r>
              <w:rPr>
                <w:sz w:val="24"/>
              </w:rPr>
              <w:t xml:space="preserve">- pojava tuče i </w:t>
            </w:r>
            <w:r>
              <w:rPr>
                <w:spacing w:val="-2"/>
                <w:sz w:val="24"/>
              </w:rPr>
              <w:t>sugradice</w:t>
            </w:r>
          </w:p>
        </w:tc>
        <w:tc>
          <w:tcPr>
            <w:tcW w:w="2250" w:type="dxa"/>
            <w:vMerge/>
            <w:tcBorders>
              <w:top w:val="nil"/>
            </w:tcBorders>
          </w:tcPr>
          <w:p w14:paraId="0F1AC1D1" w14:textId="77777777" w:rsidR="007E2091" w:rsidRDefault="007E2091">
            <w:pPr>
              <w:rPr>
                <w:sz w:val="2"/>
                <w:szCs w:val="2"/>
              </w:rPr>
            </w:pPr>
          </w:p>
        </w:tc>
        <w:tc>
          <w:tcPr>
            <w:tcW w:w="2250" w:type="dxa"/>
            <w:vMerge/>
            <w:tcBorders>
              <w:top w:val="nil"/>
            </w:tcBorders>
          </w:tcPr>
          <w:p w14:paraId="108A2E3E" w14:textId="77777777" w:rsidR="007E2091" w:rsidRDefault="007E2091">
            <w:pPr>
              <w:rPr>
                <w:sz w:val="2"/>
                <w:szCs w:val="2"/>
              </w:rPr>
            </w:pPr>
          </w:p>
        </w:tc>
        <w:tc>
          <w:tcPr>
            <w:tcW w:w="1920" w:type="dxa"/>
            <w:tcBorders>
              <w:top w:val="nil"/>
              <w:bottom w:val="nil"/>
            </w:tcBorders>
          </w:tcPr>
          <w:p w14:paraId="201CC6A9" w14:textId="77777777" w:rsidR="007E2091" w:rsidRDefault="007E2091">
            <w:pPr>
              <w:pStyle w:val="TableParagraph"/>
            </w:pPr>
          </w:p>
        </w:tc>
      </w:tr>
      <w:tr w:rsidR="007E2091" w14:paraId="5A162368" w14:textId="77777777">
        <w:trPr>
          <w:trHeight w:val="329"/>
        </w:trPr>
        <w:tc>
          <w:tcPr>
            <w:tcW w:w="1650" w:type="dxa"/>
            <w:tcBorders>
              <w:top w:val="nil"/>
              <w:bottom w:val="nil"/>
            </w:tcBorders>
          </w:tcPr>
          <w:p w14:paraId="4BBEDFA6" w14:textId="77777777" w:rsidR="007E2091" w:rsidRDefault="007E2091">
            <w:pPr>
              <w:pStyle w:val="TableParagraph"/>
            </w:pPr>
          </w:p>
        </w:tc>
        <w:tc>
          <w:tcPr>
            <w:tcW w:w="2775" w:type="dxa"/>
            <w:tcBorders>
              <w:top w:val="nil"/>
              <w:bottom w:val="nil"/>
            </w:tcBorders>
          </w:tcPr>
          <w:p w14:paraId="7496C216" w14:textId="77777777" w:rsidR="007E2091" w:rsidRDefault="00000000">
            <w:pPr>
              <w:pStyle w:val="TableParagraph"/>
              <w:spacing w:before="22"/>
              <w:ind w:left="67"/>
              <w:rPr>
                <w:sz w:val="24"/>
              </w:rPr>
            </w:pPr>
            <w:r>
              <w:rPr>
                <w:sz w:val="24"/>
              </w:rPr>
              <w:t xml:space="preserve">najčešća je u toplom </w:t>
            </w:r>
            <w:r>
              <w:rPr>
                <w:spacing w:val="-2"/>
                <w:sz w:val="24"/>
              </w:rPr>
              <w:t>dijelu</w:t>
            </w:r>
          </w:p>
        </w:tc>
        <w:tc>
          <w:tcPr>
            <w:tcW w:w="2250" w:type="dxa"/>
            <w:vMerge/>
            <w:tcBorders>
              <w:top w:val="nil"/>
            </w:tcBorders>
          </w:tcPr>
          <w:p w14:paraId="56A0BD94" w14:textId="77777777" w:rsidR="007E2091" w:rsidRDefault="007E2091">
            <w:pPr>
              <w:rPr>
                <w:sz w:val="2"/>
                <w:szCs w:val="2"/>
              </w:rPr>
            </w:pPr>
          </w:p>
        </w:tc>
        <w:tc>
          <w:tcPr>
            <w:tcW w:w="2250" w:type="dxa"/>
            <w:vMerge/>
            <w:tcBorders>
              <w:top w:val="nil"/>
            </w:tcBorders>
          </w:tcPr>
          <w:p w14:paraId="6F95ACB5" w14:textId="77777777" w:rsidR="007E2091" w:rsidRDefault="007E2091">
            <w:pPr>
              <w:rPr>
                <w:sz w:val="2"/>
                <w:szCs w:val="2"/>
              </w:rPr>
            </w:pPr>
          </w:p>
        </w:tc>
        <w:tc>
          <w:tcPr>
            <w:tcW w:w="1920" w:type="dxa"/>
            <w:tcBorders>
              <w:top w:val="nil"/>
              <w:bottom w:val="nil"/>
            </w:tcBorders>
          </w:tcPr>
          <w:p w14:paraId="5C0F82B4" w14:textId="77777777" w:rsidR="007E2091" w:rsidRDefault="007E2091">
            <w:pPr>
              <w:pStyle w:val="TableParagraph"/>
            </w:pPr>
          </w:p>
        </w:tc>
      </w:tr>
      <w:tr w:rsidR="007E2091" w14:paraId="165F70BB" w14:textId="77777777">
        <w:trPr>
          <w:trHeight w:val="860"/>
        </w:trPr>
        <w:tc>
          <w:tcPr>
            <w:tcW w:w="1650" w:type="dxa"/>
            <w:tcBorders>
              <w:top w:val="nil"/>
            </w:tcBorders>
          </w:tcPr>
          <w:p w14:paraId="1E593BD4" w14:textId="77777777" w:rsidR="007E2091" w:rsidRDefault="007E2091">
            <w:pPr>
              <w:pStyle w:val="TableParagraph"/>
            </w:pPr>
          </w:p>
        </w:tc>
        <w:tc>
          <w:tcPr>
            <w:tcW w:w="2775" w:type="dxa"/>
            <w:tcBorders>
              <w:top w:val="nil"/>
            </w:tcBorders>
          </w:tcPr>
          <w:p w14:paraId="6058EED5" w14:textId="77777777" w:rsidR="007E2091" w:rsidRDefault="00000000">
            <w:pPr>
              <w:pStyle w:val="TableParagraph"/>
              <w:spacing w:before="22"/>
              <w:ind w:left="67"/>
              <w:rPr>
                <w:sz w:val="24"/>
              </w:rPr>
            </w:pPr>
            <w:r>
              <w:rPr>
                <w:spacing w:val="-2"/>
                <w:sz w:val="24"/>
              </w:rPr>
              <w:t>godine</w:t>
            </w:r>
          </w:p>
        </w:tc>
        <w:tc>
          <w:tcPr>
            <w:tcW w:w="2250" w:type="dxa"/>
            <w:vMerge/>
            <w:tcBorders>
              <w:top w:val="nil"/>
            </w:tcBorders>
          </w:tcPr>
          <w:p w14:paraId="4ECF51C5" w14:textId="77777777" w:rsidR="007E2091" w:rsidRDefault="007E2091">
            <w:pPr>
              <w:rPr>
                <w:sz w:val="2"/>
                <w:szCs w:val="2"/>
              </w:rPr>
            </w:pPr>
          </w:p>
        </w:tc>
        <w:tc>
          <w:tcPr>
            <w:tcW w:w="2250" w:type="dxa"/>
            <w:vMerge/>
            <w:tcBorders>
              <w:top w:val="nil"/>
            </w:tcBorders>
          </w:tcPr>
          <w:p w14:paraId="0280DE18" w14:textId="77777777" w:rsidR="007E2091" w:rsidRDefault="007E2091">
            <w:pPr>
              <w:rPr>
                <w:sz w:val="2"/>
                <w:szCs w:val="2"/>
              </w:rPr>
            </w:pPr>
          </w:p>
        </w:tc>
        <w:tc>
          <w:tcPr>
            <w:tcW w:w="1920" w:type="dxa"/>
            <w:tcBorders>
              <w:top w:val="nil"/>
            </w:tcBorders>
          </w:tcPr>
          <w:p w14:paraId="24D4E4EF" w14:textId="77777777" w:rsidR="007E2091" w:rsidRDefault="007E2091">
            <w:pPr>
              <w:pStyle w:val="TableParagraph"/>
            </w:pPr>
          </w:p>
        </w:tc>
      </w:tr>
    </w:tbl>
    <w:p w14:paraId="6674807C" w14:textId="77777777" w:rsidR="007E2091" w:rsidRDefault="007E2091">
      <w:pPr>
        <w:sectPr w:rsidR="007E2091">
          <w:pgSz w:w="11900" w:h="16840"/>
          <w:pgMar w:top="780" w:right="380" w:bottom="460" w:left="420" w:header="284" w:footer="268" w:gutter="0"/>
          <w:cols w:space="720"/>
        </w:sectPr>
      </w:pPr>
    </w:p>
    <w:p w14:paraId="1E720AFD" w14:textId="77777777" w:rsidR="007E2091" w:rsidRDefault="007E2091">
      <w:pPr>
        <w:pStyle w:val="BodyText"/>
        <w:spacing w:before="6"/>
        <w:ind w:left="0" w:firstLine="0"/>
        <w:rPr>
          <w:b/>
          <w:i/>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0"/>
        <w:gridCol w:w="2775"/>
        <w:gridCol w:w="2250"/>
        <w:gridCol w:w="2250"/>
        <w:gridCol w:w="1920"/>
      </w:tblGrid>
      <w:tr w:rsidR="007E2091" w14:paraId="6F41275F" w14:textId="77777777">
        <w:trPr>
          <w:trHeight w:val="1034"/>
        </w:trPr>
        <w:tc>
          <w:tcPr>
            <w:tcW w:w="1650" w:type="dxa"/>
          </w:tcPr>
          <w:p w14:paraId="181C3BA4" w14:textId="77777777" w:rsidR="007E2091" w:rsidRDefault="007E2091">
            <w:pPr>
              <w:pStyle w:val="TableParagraph"/>
              <w:spacing w:before="84"/>
              <w:rPr>
                <w:b/>
                <w:i/>
                <w:sz w:val="24"/>
              </w:rPr>
            </w:pPr>
          </w:p>
          <w:p w14:paraId="0E28D11B" w14:textId="77777777" w:rsidR="007E2091" w:rsidRDefault="00000000">
            <w:pPr>
              <w:pStyle w:val="TableParagraph"/>
              <w:spacing w:before="1"/>
              <w:ind w:left="17"/>
              <w:jc w:val="center"/>
              <w:rPr>
                <w:b/>
                <w:sz w:val="24"/>
              </w:rPr>
            </w:pPr>
            <w:r>
              <w:rPr>
                <w:b/>
                <w:spacing w:val="-2"/>
                <w:sz w:val="24"/>
              </w:rPr>
              <w:t>PRIJETNJA</w:t>
            </w:r>
          </w:p>
        </w:tc>
        <w:tc>
          <w:tcPr>
            <w:tcW w:w="2775" w:type="dxa"/>
          </w:tcPr>
          <w:p w14:paraId="4EEABA12" w14:textId="77777777" w:rsidR="007E2091" w:rsidRDefault="00000000">
            <w:pPr>
              <w:pStyle w:val="TableParagraph"/>
              <w:spacing w:before="16" w:line="300" w:lineRule="auto"/>
              <w:ind w:left="755" w:hanging="179"/>
              <w:rPr>
                <w:b/>
                <w:sz w:val="24"/>
              </w:rPr>
            </w:pPr>
            <w:r>
              <w:rPr>
                <w:b/>
                <w:spacing w:val="-4"/>
                <w:sz w:val="24"/>
              </w:rPr>
              <w:t>KRATAK</w:t>
            </w:r>
            <w:r>
              <w:rPr>
                <w:b/>
                <w:spacing w:val="-13"/>
                <w:sz w:val="24"/>
              </w:rPr>
              <w:t xml:space="preserve"> </w:t>
            </w:r>
            <w:r>
              <w:rPr>
                <w:b/>
                <w:spacing w:val="-4"/>
                <w:sz w:val="24"/>
              </w:rPr>
              <w:t xml:space="preserve">OPIS </w:t>
            </w:r>
            <w:r>
              <w:rPr>
                <w:b/>
                <w:spacing w:val="-2"/>
                <w:sz w:val="24"/>
              </w:rPr>
              <w:t>PRIRODNE</w:t>
            </w:r>
          </w:p>
          <w:p w14:paraId="1DF12666" w14:textId="77777777" w:rsidR="007E2091" w:rsidRDefault="00000000">
            <w:pPr>
              <w:pStyle w:val="TableParagraph"/>
              <w:ind w:left="708"/>
              <w:rPr>
                <w:b/>
                <w:sz w:val="24"/>
              </w:rPr>
            </w:pPr>
            <w:r>
              <w:rPr>
                <w:b/>
                <w:spacing w:val="-2"/>
                <w:sz w:val="24"/>
              </w:rPr>
              <w:t>NEPOGODE</w:t>
            </w:r>
          </w:p>
        </w:tc>
        <w:tc>
          <w:tcPr>
            <w:tcW w:w="2250" w:type="dxa"/>
          </w:tcPr>
          <w:p w14:paraId="475AD312" w14:textId="77777777" w:rsidR="007E2091" w:rsidRDefault="00000000">
            <w:pPr>
              <w:pStyle w:val="TableParagraph"/>
              <w:spacing w:before="181" w:line="300" w:lineRule="auto"/>
              <w:ind w:left="506" w:right="445" w:hanging="27"/>
              <w:rPr>
                <w:b/>
                <w:sz w:val="24"/>
              </w:rPr>
            </w:pPr>
            <w:r>
              <w:rPr>
                <w:b/>
                <w:spacing w:val="-2"/>
                <w:sz w:val="24"/>
              </w:rPr>
              <w:t>PODRUČJE UTJECAJA</w:t>
            </w:r>
          </w:p>
        </w:tc>
        <w:tc>
          <w:tcPr>
            <w:tcW w:w="2250" w:type="dxa"/>
          </w:tcPr>
          <w:p w14:paraId="02604657" w14:textId="77777777" w:rsidR="007E2091" w:rsidRDefault="00000000">
            <w:pPr>
              <w:pStyle w:val="TableParagraph"/>
              <w:spacing w:before="181" w:line="300" w:lineRule="auto"/>
              <w:ind w:left="712" w:hanging="454"/>
              <w:rPr>
                <w:b/>
                <w:sz w:val="24"/>
              </w:rPr>
            </w:pPr>
            <w:r>
              <w:rPr>
                <w:b/>
                <w:spacing w:val="-2"/>
                <w:sz w:val="24"/>
              </w:rPr>
              <w:t>PREVENTIVNE MJERE</w:t>
            </w:r>
          </w:p>
        </w:tc>
        <w:tc>
          <w:tcPr>
            <w:tcW w:w="1920" w:type="dxa"/>
          </w:tcPr>
          <w:p w14:paraId="42772131" w14:textId="77777777" w:rsidR="007E2091" w:rsidRDefault="00000000">
            <w:pPr>
              <w:pStyle w:val="TableParagraph"/>
              <w:spacing w:before="181" w:line="300" w:lineRule="auto"/>
              <w:ind w:left="248" w:right="213" w:firstLine="297"/>
              <w:rPr>
                <w:b/>
                <w:sz w:val="24"/>
              </w:rPr>
            </w:pPr>
            <w:r>
              <w:rPr>
                <w:b/>
                <w:spacing w:val="-2"/>
                <w:sz w:val="24"/>
              </w:rPr>
              <w:t>MJERE ODGOVORA</w:t>
            </w:r>
          </w:p>
        </w:tc>
      </w:tr>
      <w:tr w:rsidR="007E2091" w14:paraId="569F86BC" w14:textId="77777777">
        <w:trPr>
          <w:trHeight w:val="661"/>
        </w:trPr>
        <w:tc>
          <w:tcPr>
            <w:tcW w:w="1650" w:type="dxa"/>
            <w:tcBorders>
              <w:bottom w:val="nil"/>
            </w:tcBorders>
          </w:tcPr>
          <w:p w14:paraId="31905ECC" w14:textId="77777777" w:rsidR="007E2091" w:rsidRDefault="007E2091">
            <w:pPr>
              <w:pStyle w:val="TableParagraph"/>
            </w:pPr>
          </w:p>
        </w:tc>
        <w:tc>
          <w:tcPr>
            <w:tcW w:w="2775" w:type="dxa"/>
            <w:tcBorders>
              <w:bottom w:val="nil"/>
            </w:tcBorders>
          </w:tcPr>
          <w:p w14:paraId="0A91988C" w14:textId="77777777" w:rsidR="007E2091" w:rsidRDefault="00000000">
            <w:pPr>
              <w:pStyle w:val="TableParagraph"/>
              <w:spacing w:before="16"/>
              <w:ind w:left="67"/>
              <w:rPr>
                <w:sz w:val="24"/>
              </w:rPr>
            </w:pPr>
            <w:r>
              <w:rPr>
                <w:sz w:val="24"/>
              </w:rPr>
              <w:t xml:space="preserve">- mraz je oborina </w:t>
            </w:r>
            <w:r>
              <w:rPr>
                <w:spacing w:val="-4"/>
                <w:sz w:val="24"/>
              </w:rPr>
              <w:t>koja</w:t>
            </w:r>
          </w:p>
          <w:p w14:paraId="0E95DD92" w14:textId="77777777" w:rsidR="007E2091" w:rsidRDefault="00000000">
            <w:pPr>
              <w:pStyle w:val="TableParagraph"/>
              <w:spacing w:before="54"/>
              <w:ind w:left="67"/>
              <w:rPr>
                <w:sz w:val="24"/>
              </w:rPr>
            </w:pPr>
            <w:r>
              <w:rPr>
                <w:sz w:val="24"/>
              </w:rPr>
              <w:t xml:space="preserve">nastaje kad uz hladno </w:t>
            </w:r>
            <w:r>
              <w:rPr>
                <w:spacing w:val="-5"/>
                <w:sz w:val="24"/>
              </w:rPr>
              <w:t>tlo</w:t>
            </w:r>
          </w:p>
        </w:tc>
        <w:tc>
          <w:tcPr>
            <w:tcW w:w="2250" w:type="dxa"/>
            <w:tcBorders>
              <w:bottom w:val="nil"/>
            </w:tcBorders>
          </w:tcPr>
          <w:p w14:paraId="2661F20C" w14:textId="77777777" w:rsidR="007E2091" w:rsidRDefault="007E2091">
            <w:pPr>
              <w:pStyle w:val="TableParagraph"/>
            </w:pPr>
          </w:p>
        </w:tc>
        <w:tc>
          <w:tcPr>
            <w:tcW w:w="2250" w:type="dxa"/>
            <w:tcBorders>
              <w:bottom w:val="nil"/>
            </w:tcBorders>
          </w:tcPr>
          <w:p w14:paraId="168F7F31" w14:textId="77777777" w:rsidR="007E2091" w:rsidRDefault="007E2091">
            <w:pPr>
              <w:pStyle w:val="TableParagraph"/>
            </w:pPr>
          </w:p>
        </w:tc>
        <w:tc>
          <w:tcPr>
            <w:tcW w:w="1920" w:type="dxa"/>
            <w:tcBorders>
              <w:bottom w:val="nil"/>
            </w:tcBorders>
          </w:tcPr>
          <w:p w14:paraId="1A0F438F" w14:textId="77777777" w:rsidR="007E2091" w:rsidRDefault="007E2091">
            <w:pPr>
              <w:pStyle w:val="TableParagraph"/>
            </w:pPr>
          </w:p>
        </w:tc>
      </w:tr>
      <w:tr w:rsidR="007E2091" w14:paraId="74607834" w14:textId="77777777">
        <w:trPr>
          <w:trHeight w:val="344"/>
        </w:trPr>
        <w:tc>
          <w:tcPr>
            <w:tcW w:w="1650" w:type="dxa"/>
            <w:tcBorders>
              <w:top w:val="nil"/>
              <w:bottom w:val="nil"/>
            </w:tcBorders>
          </w:tcPr>
          <w:p w14:paraId="4100C692" w14:textId="77777777" w:rsidR="007E2091" w:rsidRDefault="007E2091">
            <w:pPr>
              <w:pStyle w:val="TableParagraph"/>
            </w:pPr>
          </w:p>
        </w:tc>
        <w:tc>
          <w:tcPr>
            <w:tcW w:w="2775" w:type="dxa"/>
            <w:tcBorders>
              <w:top w:val="nil"/>
              <w:bottom w:val="nil"/>
            </w:tcBorders>
          </w:tcPr>
          <w:p w14:paraId="55CE9492" w14:textId="77777777" w:rsidR="007E2091" w:rsidRDefault="00000000">
            <w:pPr>
              <w:pStyle w:val="TableParagraph"/>
              <w:spacing w:before="29"/>
              <w:ind w:left="67"/>
              <w:rPr>
                <w:sz w:val="24"/>
              </w:rPr>
            </w:pPr>
            <w:r>
              <w:rPr>
                <w:sz w:val="24"/>
              </w:rPr>
              <w:t xml:space="preserve">prizemni sloj zraka </w:t>
            </w:r>
            <w:r>
              <w:rPr>
                <w:spacing w:val="-5"/>
                <w:sz w:val="24"/>
              </w:rPr>
              <w:t>pri</w:t>
            </w:r>
          </w:p>
        </w:tc>
        <w:tc>
          <w:tcPr>
            <w:tcW w:w="2250" w:type="dxa"/>
            <w:tcBorders>
              <w:top w:val="nil"/>
              <w:bottom w:val="nil"/>
            </w:tcBorders>
          </w:tcPr>
          <w:p w14:paraId="71269474" w14:textId="77777777" w:rsidR="007E2091" w:rsidRDefault="007E2091">
            <w:pPr>
              <w:pStyle w:val="TableParagraph"/>
            </w:pPr>
          </w:p>
        </w:tc>
        <w:tc>
          <w:tcPr>
            <w:tcW w:w="2250" w:type="dxa"/>
            <w:tcBorders>
              <w:top w:val="nil"/>
              <w:bottom w:val="nil"/>
            </w:tcBorders>
          </w:tcPr>
          <w:p w14:paraId="701A2A29" w14:textId="77777777" w:rsidR="007E2091" w:rsidRDefault="007E2091">
            <w:pPr>
              <w:pStyle w:val="TableParagraph"/>
            </w:pPr>
          </w:p>
        </w:tc>
        <w:tc>
          <w:tcPr>
            <w:tcW w:w="1920" w:type="dxa"/>
            <w:tcBorders>
              <w:top w:val="nil"/>
              <w:bottom w:val="nil"/>
            </w:tcBorders>
          </w:tcPr>
          <w:p w14:paraId="36D06932" w14:textId="77777777" w:rsidR="007E2091" w:rsidRDefault="007E2091">
            <w:pPr>
              <w:pStyle w:val="TableParagraph"/>
            </w:pPr>
          </w:p>
        </w:tc>
      </w:tr>
      <w:tr w:rsidR="007E2091" w14:paraId="7466B231" w14:textId="77777777">
        <w:trPr>
          <w:trHeight w:val="344"/>
        </w:trPr>
        <w:tc>
          <w:tcPr>
            <w:tcW w:w="1650" w:type="dxa"/>
            <w:tcBorders>
              <w:top w:val="nil"/>
              <w:bottom w:val="nil"/>
            </w:tcBorders>
          </w:tcPr>
          <w:p w14:paraId="33F06950" w14:textId="77777777" w:rsidR="007E2091" w:rsidRDefault="007E2091">
            <w:pPr>
              <w:pStyle w:val="TableParagraph"/>
            </w:pPr>
          </w:p>
        </w:tc>
        <w:tc>
          <w:tcPr>
            <w:tcW w:w="2775" w:type="dxa"/>
            <w:tcBorders>
              <w:top w:val="nil"/>
              <w:bottom w:val="nil"/>
            </w:tcBorders>
          </w:tcPr>
          <w:p w14:paraId="2904F6CF" w14:textId="77777777" w:rsidR="007E2091" w:rsidRDefault="00000000">
            <w:pPr>
              <w:pStyle w:val="TableParagraph"/>
              <w:spacing w:before="29"/>
              <w:ind w:left="67"/>
              <w:rPr>
                <w:sz w:val="24"/>
              </w:rPr>
            </w:pPr>
            <w:r>
              <w:rPr>
                <w:sz w:val="24"/>
              </w:rPr>
              <w:t xml:space="preserve">temperaturi nižoj od 0˚ </w:t>
            </w:r>
            <w:r>
              <w:rPr>
                <w:spacing w:val="-10"/>
                <w:sz w:val="24"/>
              </w:rPr>
              <w:t>C</w:t>
            </w:r>
          </w:p>
        </w:tc>
        <w:tc>
          <w:tcPr>
            <w:tcW w:w="2250" w:type="dxa"/>
            <w:tcBorders>
              <w:top w:val="nil"/>
              <w:bottom w:val="nil"/>
            </w:tcBorders>
          </w:tcPr>
          <w:p w14:paraId="3E7D2762" w14:textId="77777777" w:rsidR="007E2091" w:rsidRDefault="007E2091">
            <w:pPr>
              <w:pStyle w:val="TableParagraph"/>
            </w:pPr>
          </w:p>
        </w:tc>
        <w:tc>
          <w:tcPr>
            <w:tcW w:w="2250" w:type="dxa"/>
            <w:tcBorders>
              <w:top w:val="nil"/>
              <w:bottom w:val="nil"/>
            </w:tcBorders>
          </w:tcPr>
          <w:p w14:paraId="625CBFAE" w14:textId="77777777" w:rsidR="007E2091" w:rsidRDefault="007E2091">
            <w:pPr>
              <w:pStyle w:val="TableParagraph"/>
            </w:pPr>
          </w:p>
        </w:tc>
        <w:tc>
          <w:tcPr>
            <w:tcW w:w="1920" w:type="dxa"/>
            <w:tcBorders>
              <w:top w:val="nil"/>
              <w:bottom w:val="nil"/>
            </w:tcBorders>
          </w:tcPr>
          <w:p w14:paraId="1B325154" w14:textId="77777777" w:rsidR="007E2091" w:rsidRDefault="007E2091">
            <w:pPr>
              <w:pStyle w:val="TableParagraph"/>
            </w:pPr>
          </w:p>
        </w:tc>
      </w:tr>
      <w:tr w:rsidR="007E2091" w14:paraId="1D1DBFB0" w14:textId="77777777">
        <w:trPr>
          <w:trHeight w:val="344"/>
        </w:trPr>
        <w:tc>
          <w:tcPr>
            <w:tcW w:w="1650" w:type="dxa"/>
            <w:tcBorders>
              <w:top w:val="nil"/>
              <w:bottom w:val="nil"/>
            </w:tcBorders>
          </w:tcPr>
          <w:p w14:paraId="22CF0839" w14:textId="77777777" w:rsidR="007E2091" w:rsidRDefault="007E2091">
            <w:pPr>
              <w:pStyle w:val="TableParagraph"/>
            </w:pPr>
          </w:p>
        </w:tc>
        <w:tc>
          <w:tcPr>
            <w:tcW w:w="2775" w:type="dxa"/>
            <w:tcBorders>
              <w:top w:val="nil"/>
              <w:bottom w:val="nil"/>
            </w:tcBorders>
          </w:tcPr>
          <w:p w14:paraId="7B7B4773" w14:textId="77777777" w:rsidR="007E2091" w:rsidRDefault="00000000">
            <w:pPr>
              <w:pStyle w:val="TableParagraph"/>
              <w:spacing w:before="29"/>
              <w:ind w:left="67"/>
              <w:rPr>
                <w:sz w:val="24"/>
              </w:rPr>
            </w:pPr>
            <w:r>
              <w:rPr>
                <w:sz w:val="24"/>
              </w:rPr>
              <w:t xml:space="preserve">izravno prijeđe iz </w:t>
            </w:r>
            <w:r>
              <w:rPr>
                <w:spacing w:val="-2"/>
                <w:sz w:val="24"/>
              </w:rPr>
              <w:t>vodene</w:t>
            </w:r>
          </w:p>
        </w:tc>
        <w:tc>
          <w:tcPr>
            <w:tcW w:w="2250" w:type="dxa"/>
            <w:tcBorders>
              <w:top w:val="nil"/>
              <w:bottom w:val="nil"/>
            </w:tcBorders>
          </w:tcPr>
          <w:p w14:paraId="4370F153" w14:textId="77777777" w:rsidR="007E2091" w:rsidRDefault="007E2091">
            <w:pPr>
              <w:pStyle w:val="TableParagraph"/>
            </w:pPr>
          </w:p>
        </w:tc>
        <w:tc>
          <w:tcPr>
            <w:tcW w:w="2250" w:type="dxa"/>
            <w:tcBorders>
              <w:top w:val="nil"/>
              <w:bottom w:val="nil"/>
            </w:tcBorders>
          </w:tcPr>
          <w:p w14:paraId="5EE6E261" w14:textId="77777777" w:rsidR="007E2091" w:rsidRDefault="007E2091">
            <w:pPr>
              <w:pStyle w:val="TableParagraph"/>
            </w:pPr>
          </w:p>
        </w:tc>
        <w:tc>
          <w:tcPr>
            <w:tcW w:w="1920" w:type="dxa"/>
            <w:tcBorders>
              <w:top w:val="nil"/>
              <w:bottom w:val="nil"/>
            </w:tcBorders>
          </w:tcPr>
          <w:p w14:paraId="5A878C49" w14:textId="77777777" w:rsidR="007E2091" w:rsidRDefault="007E2091">
            <w:pPr>
              <w:pStyle w:val="TableParagraph"/>
            </w:pPr>
          </w:p>
        </w:tc>
      </w:tr>
      <w:tr w:rsidR="007E2091" w14:paraId="5A14BB6F" w14:textId="77777777">
        <w:trPr>
          <w:trHeight w:val="344"/>
        </w:trPr>
        <w:tc>
          <w:tcPr>
            <w:tcW w:w="1650" w:type="dxa"/>
            <w:tcBorders>
              <w:top w:val="nil"/>
              <w:bottom w:val="nil"/>
            </w:tcBorders>
          </w:tcPr>
          <w:p w14:paraId="194F7D62" w14:textId="77777777" w:rsidR="007E2091" w:rsidRDefault="007E2091">
            <w:pPr>
              <w:pStyle w:val="TableParagraph"/>
            </w:pPr>
          </w:p>
        </w:tc>
        <w:tc>
          <w:tcPr>
            <w:tcW w:w="2775" w:type="dxa"/>
            <w:tcBorders>
              <w:top w:val="nil"/>
              <w:bottom w:val="nil"/>
            </w:tcBorders>
          </w:tcPr>
          <w:p w14:paraId="1989E628" w14:textId="77777777" w:rsidR="007E2091" w:rsidRDefault="00000000">
            <w:pPr>
              <w:pStyle w:val="TableParagraph"/>
              <w:spacing w:before="29"/>
              <w:ind w:left="67"/>
              <w:rPr>
                <w:sz w:val="24"/>
              </w:rPr>
            </w:pPr>
            <w:r>
              <w:rPr>
                <w:sz w:val="24"/>
              </w:rPr>
              <w:t xml:space="preserve">pare u </w:t>
            </w:r>
            <w:r>
              <w:rPr>
                <w:spacing w:val="-4"/>
                <w:sz w:val="24"/>
              </w:rPr>
              <w:t>led;</w:t>
            </w:r>
          </w:p>
        </w:tc>
        <w:tc>
          <w:tcPr>
            <w:tcW w:w="2250" w:type="dxa"/>
            <w:tcBorders>
              <w:top w:val="nil"/>
              <w:bottom w:val="nil"/>
            </w:tcBorders>
          </w:tcPr>
          <w:p w14:paraId="5A4F3FEE" w14:textId="77777777" w:rsidR="007E2091" w:rsidRDefault="007E2091">
            <w:pPr>
              <w:pStyle w:val="TableParagraph"/>
            </w:pPr>
          </w:p>
        </w:tc>
        <w:tc>
          <w:tcPr>
            <w:tcW w:w="2250" w:type="dxa"/>
            <w:tcBorders>
              <w:top w:val="nil"/>
              <w:bottom w:val="nil"/>
            </w:tcBorders>
          </w:tcPr>
          <w:p w14:paraId="2D547E87" w14:textId="77777777" w:rsidR="007E2091" w:rsidRDefault="007E2091">
            <w:pPr>
              <w:pStyle w:val="TableParagraph"/>
            </w:pPr>
          </w:p>
        </w:tc>
        <w:tc>
          <w:tcPr>
            <w:tcW w:w="1920" w:type="dxa"/>
            <w:tcBorders>
              <w:top w:val="nil"/>
              <w:bottom w:val="nil"/>
            </w:tcBorders>
          </w:tcPr>
          <w:p w14:paraId="1D86DE8E" w14:textId="77777777" w:rsidR="007E2091" w:rsidRDefault="007E2091">
            <w:pPr>
              <w:pStyle w:val="TableParagraph"/>
            </w:pPr>
          </w:p>
        </w:tc>
      </w:tr>
      <w:tr w:rsidR="007E2091" w14:paraId="56C4D1A8" w14:textId="77777777">
        <w:trPr>
          <w:trHeight w:val="1019"/>
        </w:trPr>
        <w:tc>
          <w:tcPr>
            <w:tcW w:w="1650" w:type="dxa"/>
            <w:tcBorders>
              <w:top w:val="nil"/>
              <w:bottom w:val="nil"/>
            </w:tcBorders>
          </w:tcPr>
          <w:p w14:paraId="686786F6" w14:textId="77777777" w:rsidR="007E2091" w:rsidRDefault="007E2091">
            <w:pPr>
              <w:pStyle w:val="TableParagraph"/>
              <w:spacing w:before="263"/>
              <w:rPr>
                <w:b/>
                <w:i/>
                <w:sz w:val="24"/>
              </w:rPr>
            </w:pPr>
          </w:p>
          <w:p w14:paraId="66B16BF3" w14:textId="77777777" w:rsidR="007E2091" w:rsidRDefault="00000000">
            <w:pPr>
              <w:pStyle w:val="TableParagraph"/>
              <w:ind w:left="17"/>
              <w:jc w:val="center"/>
              <w:rPr>
                <w:b/>
                <w:sz w:val="24"/>
              </w:rPr>
            </w:pPr>
            <w:r>
              <w:rPr>
                <w:b/>
                <w:spacing w:val="-4"/>
                <w:sz w:val="24"/>
              </w:rPr>
              <w:t>Mraz</w:t>
            </w:r>
          </w:p>
        </w:tc>
        <w:tc>
          <w:tcPr>
            <w:tcW w:w="2775" w:type="dxa"/>
            <w:tcBorders>
              <w:top w:val="nil"/>
              <w:bottom w:val="nil"/>
            </w:tcBorders>
          </w:tcPr>
          <w:p w14:paraId="3F872849" w14:textId="77777777" w:rsidR="007E2091" w:rsidRDefault="00000000">
            <w:pPr>
              <w:pStyle w:val="TableParagraph"/>
              <w:spacing w:before="29" w:line="288" w:lineRule="auto"/>
              <w:ind w:left="67"/>
              <w:rPr>
                <w:sz w:val="24"/>
              </w:rPr>
            </w:pPr>
            <w:r>
              <w:rPr>
                <w:sz w:val="24"/>
              </w:rPr>
              <w:t>-</w:t>
            </w:r>
            <w:r>
              <w:rPr>
                <w:spacing w:val="-13"/>
                <w:sz w:val="24"/>
              </w:rPr>
              <w:t xml:space="preserve"> </w:t>
            </w:r>
            <w:r>
              <w:rPr>
                <w:sz w:val="24"/>
              </w:rPr>
              <w:t>prilikom</w:t>
            </w:r>
            <w:r>
              <w:rPr>
                <w:spacing w:val="-13"/>
                <w:sz w:val="24"/>
              </w:rPr>
              <w:t xml:space="preserve"> </w:t>
            </w:r>
            <w:r>
              <w:rPr>
                <w:sz w:val="24"/>
              </w:rPr>
              <w:t>pojave</w:t>
            </w:r>
            <w:r>
              <w:rPr>
                <w:spacing w:val="-13"/>
                <w:sz w:val="24"/>
              </w:rPr>
              <w:t xml:space="preserve"> </w:t>
            </w:r>
            <w:r>
              <w:rPr>
                <w:sz w:val="24"/>
              </w:rPr>
              <w:t>niske temperature dolazi do</w:t>
            </w:r>
          </w:p>
          <w:p w14:paraId="3F215EA6" w14:textId="77777777" w:rsidR="007E2091" w:rsidRDefault="00000000">
            <w:pPr>
              <w:pStyle w:val="TableParagraph"/>
              <w:spacing w:before="13"/>
              <w:ind w:left="67"/>
              <w:rPr>
                <w:sz w:val="24"/>
              </w:rPr>
            </w:pPr>
            <w:r>
              <w:rPr>
                <w:sz w:val="24"/>
              </w:rPr>
              <w:t xml:space="preserve">smrzavanja vode </w:t>
            </w:r>
            <w:r>
              <w:rPr>
                <w:spacing w:val="-5"/>
                <w:sz w:val="24"/>
              </w:rPr>
              <w:t>što</w:t>
            </w:r>
          </w:p>
        </w:tc>
        <w:tc>
          <w:tcPr>
            <w:tcW w:w="2250" w:type="dxa"/>
            <w:tcBorders>
              <w:top w:val="nil"/>
              <w:bottom w:val="nil"/>
            </w:tcBorders>
          </w:tcPr>
          <w:p w14:paraId="7E38CFE1" w14:textId="77777777" w:rsidR="007E2091" w:rsidRDefault="00000000">
            <w:pPr>
              <w:pStyle w:val="TableParagraph"/>
              <w:spacing w:before="29" w:line="288" w:lineRule="auto"/>
              <w:ind w:left="68"/>
              <w:rPr>
                <w:sz w:val="24"/>
              </w:rPr>
            </w:pPr>
            <w:r>
              <w:rPr>
                <w:sz w:val="24"/>
              </w:rPr>
              <w:t>posljedice</w:t>
            </w:r>
            <w:r>
              <w:rPr>
                <w:spacing w:val="-15"/>
                <w:sz w:val="24"/>
              </w:rPr>
              <w:t xml:space="preserve"> </w:t>
            </w:r>
            <w:r>
              <w:rPr>
                <w:sz w:val="24"/>
              </w:rPr>
              <w:t>mogu</w:t>
            </w:r>
            <w:r>
              <w:rPr>
                <w:spacing w:val="-15"/>
                <w:sz w:val="24"/>
              </w:rPr>
              <w:t xml:space="preserve"> </w:t>
            </w:r>
            <w:r>
              <w:rPr>
                <w:sz w:val="24"/>
              </w:rPr>
              <w:t xml:space="preserve">biti smanjenje prinosa </w:t>
            </w:r>
            <w:r>
              <w:rPr>
                <w:spacing w:val="-10"/>
                <w:sz w:val="24"/>
              </w:rPr>
              <w:t>u</w:t>
            </w:r>
          </w:p>
          <w:p w14:paraId="648BF92D" w14:textId="77777777" w:rsidR="007E2091" w:rsidRDefault="00000000">
            <w:pPr>
              <w:pStyle w:val="TableParagraph"/>
              <w:spacing w:before="13"/>
              <w:ind w:left="68"/>
              <w:rPr>
                <w:sz w:val="24"/>
              </w:rPr>
            </w:pPr>
            <w:r>
              <w:rPr>
                <w:sz w:val="24"/>
              </w:rPr>
              <w:t xml:space="preserve">poljoprivredi </w:t>
            </w:r>
            <w:r>
              <w:rPr>
                <w:spacing w:val="-10"/>
                <w:sz w:val="24"/>
              </w:rPr>
              <w:t>i</w:t>
            </w:r>
          </w:p>
        </w:tc>
        <w:tc>
          <w:tcPr>
            <w:tcW w:w="2250" w:type="dxa"/>
            <w:tcBorders>
              <w:top w:val="nil"/>
              <w:bottom w:val="nil"/>
            </w:tcBorders>
          </w:tcPr>
          <w:p w14:paraId="68E318B9" w14:textId="77777777" w:rsidR="007E2091" w:rsidRDefault="00000000">
            <w:pPr>
              <w:pStyle w:val="TableParagraph"/>
              <w:spacing w:before="29" w:line="288" w:lineRule="auto"/>
              <w:ind w:left="67" w:right="445"/>
              <w:rPr>
                <w:sz w:val="24"/>
              </w:rPr>
            </w:pPr>
            <w:r>
              <w:rPr>
                <w:sz w:val="24"/>
              </w:rPr>
              <w:t xml:space="preserve">edukacija i </w:t>
            </w:r>
            <w:r>
              <w:rPr>
                <w:spacing w:val="-2"/>
                <w:sz w:val="24"/>
              </w:rPr>
              <w:t>osposobljavanje</w:t>
            </w:r>
          </w:p>
          <w:p w14:paraId="6B386831" w14:textId="77777777" w:rsidR="007E2091" w:rsidRDefault="00000000">
            <w:pPr>
              <w:pStyle w:val="TableParagraph"/>
              <w:spacing w:before="13"/>
              <w:ind w:left="67"/>
              <w:rPr>
                <w:sz w:val="24"/>
              </w:rPr>
            </w:pPr>
            <w:r>
              <w:rPr>
                <w:sz w:val="24"/>
              </w:rPr>
              <w:t xml:space="preserve">građana te </w:t>
            </w:r>
            <w:r>
              <w:rPr>
                <w:spacing w:val="-2"/>
                <w:sz w:val="24"/>
              </w:rPr>
              <w:t>poticanje</w:t>
            </w:r>
          </w:p>
        </w:tc>
        <w:tc>
          <w:tcPr>
            <w:tcW w:w="1920" w:type="dxa"/>
            <w:tcBorders>
              <w:top w:val="nil"/>
              <w:bottom w:val="nil"/>
            </w:tcBorders>
          </w:tcPr>
          <w:p w14:paraId="6E020AB9" w14:textId="77777777" w:rsidR="007E2091" w:rsidRDefault="007E2091">
            <w:pPr>
              <w:pStyle w:val="TableParagraph"/>
              <w:spacing w:before="263"/>
              <w:rPr>
                <w:b/>
                <w:i/>
                <w:sz w:val="24"/>
              </w:rPr>
            </w:pPr>
          </w:p>
          <w:p w14:paraId="5F623CD6" w14:textId="77777777" w:rsidR="007E2091" w:rsidRDefault="00000000">
            <w:pPr>
              <w:pStyle w:val="TableParagraph"/>
              <w:ind w:left="100"/>
              <w:rPr>
                <w:sz w:val="24"/>
              </w:rPr>
            </w:pPr>
            <w:r>
              <w:rPr>
                <w:spacing w:val="-2"/>
                <w:sz w:val="24"/>
              </w:rPr>
              <w:t>upozoravanje</w:t>
            </w:r>
          </w:p>
        </w:tc>
      </w:tr>
      <w:tr w:rsidR="007E2091" w14:paraId="66D31B6B" w14:textId="77777777">
        <w:trPr>
          <w:trHeight w:val="344"/>
        </w:trPr>
        <w:tc>
          <w:tcPr>
            <w:tcW w:w="1650" w:type="dxa"/>
            <w:tcBorders>
              <w:top w:val="nil"/>
              <w:bottom w:val="nil"/>
            </w:tcBorders>
          </w:tcPr>
          <w:p w14:paraId="57ABF3CB" w14:textId="77777777" w:rsidR="007E2091" w:rsidRDefault="007E2091">
            <w:pPr>
              <w:pStyle w:val="TableParagraph"/>
            </w:pPr>
          </w:p>
        </w:tc>
        <w:tc>
          <w:tcPr>
            <w:tcW w:w="2775" w:type="dxa"/>
            <w:tcBorders>
              <w:top w:val="nil"/>
              <w:bottom w:val="nil"/>
            </w:tcBorders>
          </w:tcPr>
          <w:p w14:paraId="7AB4A3CF" w14:textId="77777777" w:rsidR="007E2091" w:rsidRDefault="00000000">
            <w:pPr>
              <w:pStyle w:val="TableParagraph"/>
              <w:spacing w:before="29"/>
              <w:ind w:left="67"/>
              <w:rPr>
                <w:sz w:val="24"/>
              </w:rPr>
            </w:pPr>
            <w:r>
              <w:rPr>
                <w:sz w:val="24"/>
              </w:rPr>
              <w:t xml:space="preserve">dovodi do pucanja i </w:t>
            </w:r>
            <w:r>
              <w:rPr>
                <w:spacing w:val="-2"/>
                <w:sz w:val="24"/>
              </w:rPr>
              <w:t>širenja</w:t>
            </w:r>
          </w:p>
        </w:tc>
        <w:tc>
          <w:tcPr>
            <w:tcW w:w="2250" w:type="dxa"/>
            <w:tcBorders>
              <w:top w:val="nil"/>
              <w:bottom w:val="nil"/>
            </w:tcBorders>
          </w:tcPr>
          <w:p w14:paraId="7EFD4012" w14:textId="77777777" w:rsidR="007E2091" w:rsidRDefault="00000000">
            <w:pPr>
              <w:pStyle w:val="TableParagraph"/>
              <w:spacing w:before="29"/>
              <w:ind w:left="68"/>
              <w:rPr>
                <w:sz w:val="24"/>
              </w:rPr>
            </w:pPr>
            <w:r>
              <w:rPr>
                <w:spacing w:val="-2"/>
                <w:sz w:val="24"/>
              </w:rPr>
              <w:t>povrtlarstvu</w:t>
            </w:r>
          </w:p>
        </w:tc>
        <w:tc>
          <w:tcPr>
            <w:tcW w:w="2250" w:type="dxa"/>
            <w:tcBorders>
              <w:top w:val="nil"/>
              <w:bottom w:val="nil"/>
            </w:tcBorders>
          </w:tcPr>
          <w:p w14:paraId="548FE6C0" w14:textId="77777777" w:rsidR="007E2091" w:rsidRDefault="00000000">
            <w:pPr>
              <w:pStyle w:val="TableParagraph"/>
              <w:spacing w:before="29"/>
              <w:ind w:left="67"/>
              <w:rPr>
                <w:sz w:val="24"/>
              </w:rPr>
            </w:pPr>
            <w:r>
              <w:rPr>
                <w:spacing w:val="-2"/>
                <w:sz w:val="24"/>
              </w:rPr>
              <w:t>osiguranja</w:t>
            </w:r>
          </w:p>
        </w:tc>
        <w:tc>
          <w:tcPr>
            <w:tcW w:w="1920" w:type="dxa"/>
            <w:tcBorders>
              <w:top w:val="nil"/>
              <w:bottom w:val="nil"/>
            </w:tcBorders>
          </w:tcPr>
          <w:p w14:paraId="2F944977" w14:textId="77777777" w:rsidR="007E2091" w:rsidRDefault="007E2091">
            <w:pPr>
              <w:pStyle w:val="TableParagraph"/>
            </w:pPr>
          </w:p>
        </w:tc>
      </w:tr>
      <w:tr w:rsidR="007E2091" w14:paraId="76B73513" w14:textId="77777777">
        <w:trPr>
          <w:trHeight w:val="344"/>
        </w:trPr>
        <w:tc>
          <w:tcPr>
            <w:tcW w:w="1650" w:type="dxa"/>
            <w:tcBorders>
              <w:top w:val="nil"/>
              <w:bottom w:val="nil"/>
            </w:tcBorders>
          </w:tcPr>
          <w:p w14:paraId="4BCFB2C2" w14:textId="77777777" w:rsidR="007E2091" w:rsidRDefault="007E2091">
            <w:pPr>
              <w:pStyle w:val="TableParagraph"/>
            </w:pPr>
          </w:p>
        </w:tc>
        <w:tc>
          <w:tcPr>
            <w:tcW w:w="2775" w:type="dxa"/>
            <w:tcBorders>
              <w:top w:val="nil"/>
              <w:bottom w:val="nil"/>
            </w:tcBorders>
          </w:tcPr>
          <w:p w14:paraId="7A09A2FA" w14:textId="77777777" w:rsidR="007E2091" w:rsidRDefault="00000000">
            <w:pPr>
              <w:pStyle w:val="TableParagraph"/>
              <w:spacing w:before="29"/>
              <w:ind w:left="67"/>
              <w:rPr>
                <w:sz w:val="24"/>
              </w:rPr>
            </w:pPr>
            <w:r>
              <w:rPr>
                <w:sz w:val="24"/>
              </w:rPr>
              <w:t xml:space="preserve">tkiva te odumiranja </w:t>
            </w:r>
            <w:r>
              <w:rPr>
                <w:spacing w:val="-2"/>
                <w:sz w:val="24"/>
              </w:rPr>
              <w:t>biljaka;</w:t>
            </w:r>
          </w:p>
        </w:tc>
        <w:tc>
          <w:tcPr>
            <w:tcW w:w="2250" w:type="dxa"/>
            <w:tcBorders>
              <w:top w:val="nil"/>
              <w:bottom w:val="nil"/>
            </w:tcBorders>
          </w:tcPr>
          <w:p w14:paraId="5EBE3D3D" w14:textId="77777777" w:rsidR="007E2091" w:rsidRDefault="007E2091">
            <w:pPr>
              <w:pStyle w:val="TableParagraph"/>
            </w:pPr>
          </w:p>
        </w:tc>
        <w:tc>
          <w:tcPr>
            <w:tcW w:w="2250" w:type="dxa"/>
            <w:tcBorders>
              <w:top w:val="nil"/>
              <w:bottom w:val="nil"/>
            </w:tcBorders>
          </w:tcPr>
          <w:p w14:paraId="43404712" w14:textId="77777777" w:rsidR="007E2091" w:rsidRDefault="007E2091">
            <w:pPr>
              <w:pStyle w:val="TableParagraph"/>
            </w:pPr>
          </w:p>
        </w:tc>
        <w:tc>
          <w:tcPr>
            <w:tcW w:w="1920" w:type="dxa"/>
            <w:tcBorders>
              <w:top w:val="nil"/>
              <w:bottom w:val="nil"/>
            </w:tcBorders>
          </w:tcPr>
          <w:p w14:paraId="13F34553" w14:textId="77777777" w:rsidR="007E2091" w:rsidRDefault="007E2091">
            <w:pPr>
              <w:pStyle w:val="TableParagraph"/>
            </w:pPr>
          </w:p>
        </w:tc>
      </w:tr>
      <w:tr w:rsidR="007E2091" w14:paraId="27E7CD19" w14:textId="77777777">
        <w:trPr>
          <w:trHeight w:val="344"/>
        </w:trPr>
        <w:tc>
          <w:tcPr>
            <w:tcW w:w="1650" w:type="dxa"/>
            <w:tcBorders>
              <w:top w:val="nil"/>
              <w:bottom w:val="nil"/>
            </w:tcBorders>
          </w:tcPr>
          <w:p w14:paraId="6D7C1562" w14:textId="77777777" w:rsidR="007E2091" w:rsidRDefault="007E2091">
            <w:pPr>
              <w:pStyle w:val="TableParagraph"/>
            </w:pPr>
          </w:p>
        </w:tc>
        <w:tc>
          <w:tcPr>
            <w:tcW w:w="2775" w:type="dxa"/>
            <w:tcBorders>
              <w:top w:val="nil"/>
              <w:bottom w:val="nil"/>
            </w:tcBorders>
          </w:tcPr>
          <w:p w14:paraId="4C4D37A1" w14:textId="77777777" w:rsidR="007E2091" w:rsidRDefault="00000000">
            <w:pPr>
              <w:pStyle w:val="TableParagraph"/>
              <w:spacing w:before="29"/>
              <w:ind w:left="67"/>
              <w:rPr>
                <w:sz w:val="24"/>
              </w:rPr>
            </w:pPr>
            <w:r>
              <w:rPr>
                <w:sz w:val="24"/>
              </w:rPr>
              <w:t xml:space="preserve">- pojavljuje se od rujna </w:t>
            </w:r>
            <w:r>
              <w:rPr>
                <w:spacing w:val="-5"/>
                <w:sz w:val="24"/>
              </w:rPr>
              <w:t>do</w:t>
            </w:r>
          </w:p>
        </w:tc>
        <w:tc>
          <w:tcPr>
            <w:tcW w:w="2250" w:type="dxa"/>
            <w:tcBorders>
              <w:top w:val="nil"/>
              <w:bottom w:val="nil"/>
            </w:tcBorders>
          </w:tcPr>
          <w:p w14:paraId="495BEC09" w14:textId="77777777" w:rsidR="007E2091" w:rsidRDefault="007E2091">
            <w:pPr>
              <w:pStyle w:val="TableParagraph"/>
            </w:pPr>
          </w:p>
        </w:tc>
        <w:tc>
          <w:tcPr>
            <w:tcW w:w="2250" w:type="dxa"/>
            <w:tcBorders>
              <w:top w:val="nil"/>
              <w:bottom w:val="nil"/>
            </w:tcBorders>
          </w:tcPr>
          <w:p w14:paraId="667AF939" w14:textId="77777777" w:rsidR="007E2091" w:rsidRDefault="007E2091">
            <w:pPr>
              <w:pStyle w:val="TableParagraph"/>
            </w:pPr>
          </w:p>
        </w:tc>
        <w:tc>
          <w:tcPr>
            <w:tcW w:w="1920" w:type="dxa"/>
            <w:tcBorders>
              <w:top w:val="nil"/>
              <w:bottom w:val="nil"/>
            </w:tcBorders>
          </w:tcPr>
          <w:p w14:paraId="16B7E563" w14:textId="77777777" w:rsidR="007E2091" w:rsidRDefault="007E2091">
            <w:pPr>
              <w:pStyle w:val="TableParagraph"/>
            </w:pPr>
          </w:p>
        </w:tc>
      </w:tr>
      <w:tr w:rsidR="007E2091" w14:paraId="3744F02D" w14:textId="77777777">
        <w:trPr>
          <w:trHeight w:val="344"/>
        </w:trPr>
        <w:tc>
          <w:tcPr>
            <w:tcW w:w="1650" w:type="dxa"/>
            <w:tcBorders>
              <w:top w:val="nil"/>
              <w:bottom w:val="nil"/>
            </w:tcBorders>
          </w:tcPr>
          <w:p w14:paraId="02B41286" w14:textId="77777777" w:rsidR="007E2091" w:rsidRDefault="007E2091">
            <w:pPr>
              <w:pStyle w:val="TableParagraph"/>
            </w:pPr>
          </w:p>
        </w:tc>
        <w:tc>
          <w:tcPr>
            <w:tcW w:w="2775" w:type="dxa"/>
            <w:tcBorders>
              <w:top w:val="nil"/>
              <w:bottom w:val="nil"/>
            </w:tcBorders>
          </w:tcPr>
          <w:p w14:paraId="51375B5F" w14:textId="77777777" w:rsidR="007E2091" w:rsidRDefault="00000000">
            <w:pPr>
              <w:pStyle w:val="TableParagraph"/>
              <w:spacing w:before="29"/>
              <w:ind w:left="67"/>
              <w:rPr>
                <w:sz w:val="24"/>
              </w:rPr>
            </w:pPr>
            <w:r>
              <w:rPr>
                <w:sz w:val="24"/>
              </w:rPr>
              <w:t xml:space="preserve">svibnja, pri čemu </w:t>
            </w:r>
            <w:r>
              <w:rPr>
                <w:spacing w:val="-5"/>
                <w:sz w:val="24"/>
              </w:rPr>
              <w:t>je</w:t>
            </w:r>
          </w:p>
        </w:tc>
        <w:tc>
          <w:tcPr>
            <w:tcW w:w="2250" w:type="dxa"/>
            <w:tcBorders>
              <w:top w:val="nil"/>
              <w:bottom w:val="nil"/>
            </w:tcBorders>
          </w:tcPr>
          <w:p w14:paraId="53B92A4C" w14:textId="77777777" w:rsidR="007E2091" w:rsidRDefault="007E2091">
            <w:pPr>
              <w:pStyle w:val="TableParagraph"/>
            </w:pPr>
          </w:p>
        </w:tc>
        <w:tc>
          <w:tcPr>
            <w:tcW w:w="2250" w:type="dxa"/>
            <w:tcBorders>
              <w:top w:val="nil"/>
              <w:bottom w:val="nil"/>
            </w:tcBorders>
          </w:tcPr>
          <w:p w14:paraId="01988DD7" w14:textId="77777777" w:rsidR="007E2091" w:rsidRDefault="007E2091">
            <w:pPr>
              <w:pStyle w:val="TableParagraph"/>
            </w:pPr>
          </w:p>
        </w:tc>
        <w:tc>
          <w:tcPr>
            <w:tcW w:w="1920" w:type="dxa"/>
            <w:tcBorders>
              <w:top w:val="nil"/>
              <w:bottom w:val="nil"/>
            </w:tcBorders>
          </w:tcPr>
          <w:p w14:paraId="5486179E" w14:textId="77777777" w:rsidR="007E2091" w:rsidRDefault="007E2091">
            <w:pPr>
              <w:pStyle w:val="TableParagraph"/>
            </w:pPr>
          </w:p>
        </w:tc>
      </w:tr>
      <w:tr w:rsidR="007E2091" w14:paraId="20B20ABE" w14:textId="77777777">
        <w:trPr>
          <w:trHeight w:val="674"/>
        </w:trPr>
        <w:tc>
          <w:tcPr>
            <w:tcW w:w="1650" w:type="dxa"/>
            <w:tcBorders>
              <w:top w:val="nil"/>
              <w:bottom w:val="nil"/>
            </w:tcBorders>
          </w:tcPr>
          <w:p w14:paraId="6ABEC33D" w14:textId="77777777" w:rsidR="007E2091" w:rsidRDefault="007E2091">
            <w:pPr>
              <w:pStyle w:val="TableParagraph"/>
            </w:pPr>
          </w:p>
        </w:tc>
        <w:tc>
          <w:tcPr>
            <w:tcW w:w="2775" w:type="dxa"/>
            <w:tcBorders>
              <w:top w:val="nil"/>
              <w:bottom w:val="nil"/>
            </w:tcBorders>
          </w:tcPr>
          <w:p w14:paraId="3354F3A5" w14:textId="77777777" w:rsidR="007E2091" w:rsidRDefault="00000000">
            <w:pPr>
              <w:pStyle w:val="TableParagraph"/>
              <w:spacing w:before="29"/>
              <w:ind w:left="67"/>
              <w:rPr>
                <w:sz w:val="24"/>
              </w:rPr>
            </w:pPr>
            <w:r>
              <w:rPr>
                <w:sz w:val="24"/>
              </w:rPr>
              <w:t xml:space="preserve">najopasniji onaj koji </w:t>
            </w:r>
            <w:r>
              <w:rPr>
                <w:spacing w:val="-5"/>
                <w:sz w:val="24"/>
              </w:rPr>
              <w:t>se</w:t>
            </w:r>
          </w:p>
          <w:p w14:paraId="5D13DDC7" w14:textId="77777777" w:rsidR="007E2091" w:rsidRDefault="00000000">
            <w:pPr>
              <w:pStyle w:val="TableParagraph"/>
              <w:spacing w:before="54"/>
              <w:ind w:left="67"/>
              <w:rPr>
                <w:sz w:val="24"/>
              </w:rPr>
            </w:pPr>
            <w:r>
              <w:rPr>
                <w:sz w:val="24"/>
              </w:rPr>
              <w:t xml:space="preserve">pojavi u </w:t>
            </w:r>
            <w:r>
              <w:rPr>
                <w:spacing w:val="-2"/>
                <w:sz w:val="24"/>
              </w:rPr>
              <w:t>vegetacijskom</w:t>
            </w:r>
          </w:p>
        </w:tc>
        <w:tc>
          <w:tcPr>
            <w:tcW w:w="2250" w:type="dxa"/>
            <w:tcBorders>
              <w:top w:val="nil"/>
              <w:bottom w:val="nil"/>
            </w:tcBorders>
          </w:tcPr>
          <w:p w14:paraId="5E2FF727" w14:textId="77777777" w:rsidR="007E2091" w:rsidRDefault="007E2091">
            <w:pPr>
              <w:pStyle w:val="TableParagraph"/>
            </w:pPr>
          </w:p>
        </w:tc>
        <w:tc>
          <w:tcPr>
            <w:tcW w:w="2250" w:type="dxa"/>
            <w:tcBorders>
              <w:top w:val="nil"/>
              <w:bottom w:val="nil"/>
            </w:tcBorders>
          </w:tcPr>
          <w:p w14:paraId="71298787" w14:textId="77777777" w:rsidR="007E2091" w:rsidRDefault="007E2091">
            <w:pPr>
              <w:pStyle w:val="TableParagraph"/>
            </w:pPr>
          </w:p>
        </w:tc>
        <w:tc>
          <w:tcPr>
            <w:tcW w:w="1920" w:type="dxa"/>
            <w:tcBorders>
              <w:top w:val="nil"/>
              <w:bottom w:val="nil"/>
            </w:tcBorders>
          </w:tcPr>
          <w:p w14:paraId="6141499E" w14:textId="77777777" w:rsidR="007E2091" w:rsidRDefault="007E2091">
            <w:pPr>
              <w:pStyle w:val="TableParagraph"/>
            </w:pPr>
          </w:p>
        </w:tc>
      </w:tr>
      <w:tr w:rsidR="007E2091" w14:paraId="6139C71D" w14:textId="77777777">
        <w:trPr>
          <w:trHeight w:val="358"/>
        </w:trPr>
        <w:tc>
          <w:tcPr>
            <w:tcW w:w="1650" w:type="dxa"/>
            <w:tcBorders>
              <w:top w:val="nil"/>
            </w:tcBorders>
          </w:tcPr>
          <w:p w14:paraId="6952D46B" w14:textId="77777777" w:rsidR="007E2091" w:rsidRDefault="007E2091">
            <w:pPr>
              <w:pStyle w:val="TableParagraph"/>
            </w:pPr>
          </w:p>
        </w:tc>
        <w:tc>
          <w:tcPr>
            <w:tcW w:w="2775" w:type="dxa"/>
            <w:tcBorders>
              <w:top w:val="nil"/>
            </w:tcBorders>
          </w:tcPr>
          <w:p w14:paraId="29ABEBF5" w14:textId="77777777" w:rsidR="007E2091" w:rsidRDefault="00000000">
            <w:pPr>
              <w:pStyle w:val="TableParagraph"/>
              <w:spacing w:before="29"/>
              <w:ind w:left="67"/>
              <w:rPr>
                <w:sz w:val="24"/>
              </w:rPr>
            </w:pPr>
            <w:r>
              <w:rPr>
                <w:spacing w:val="-2"/>
                <w:sz w:val="24"/>
              </w:rPr>
              <w:t>razdoblju</w:t>
            </w:r>
          </w:p>
        </w:tc>
        <w:tc>
          <w:tcPr>
            <w:tcW w:w="2250" w:type="dxa"/>
            <w:tcBorders>
              <w:top w:val="nil"/>
            </w:tcBorders>
          </w:tcPr>
          <w:p w14:paraId="4387DCBC" w14:textId="77777777" w:rsidR="007E2091" w:rsidRDefault="007E2091">
            <w:pPr>
              <w:pStyle w:val="TableParagraph"/>
            </w:pPr>
          </w:p>
        </w:tc>
        <w:tc>
          <w:tcPr>
            <w:tcW w:w="2250" w:type="dxa"/>
            <w:tcBorders>
              <w:top w:val="nil"/>
            </w:tcBorders>
          </w:tcPr>
          <w:p w14:paraId="4E2C041E" w14:textId="77777777" w:rsidR="007E2091" w:rsidRDefault="007E2091">
            <w:pPr>
              <w:pStyle w:val="TableParagraph"/>
            </w:pPr>
          </w:p>
        </w:tc>
        <w:tc>
          <w:tcPr>
            <w:tcW w:w="1920" w:type="dxa"/>
            <w:tcBorders>
              <w:top w:val="nil"/>
            </w:tcBorders>
          </w:tcPr>
          <w:p w14:paraId="09A6DB5A" w14:textId="77777777" w:rsidR="007E2091" w:rsidRDefault="007E2091">
            <w:pPr>
              <w:pStyle w:val="TableParagraph"/>
            </w:pPr>
          </w:p>
        </w:tc>
      </w:tr>
      <w:tr w:rsidR="007E2091" w14:paraId="4499B714" w14:textId="77777777">
        <w:trPr>
          <w:trHeight w:val="331"/>
        </w:trPr>
        <w:tc>
          <w:tcPr>
            <w:tcW w:w="1650" w:type="dxa"/>
            <w:tcBorders>
              <w:bottom w:val="nil"/>
            </w:tcBorders>
          </w:tcPr>
          <w:p w14:paraId="00987EF4" w14:textId="77777777" w:rsidR="007E2091" w:rsidRDefault="007E2091">
            <w:pPr>
              <w:pStyle w:val="TableParagraph"/>
            </w:pPr>
          </w:p>
        </w:tc>
        <w:tc>
          <w:tcPr>
            <w:tcW w:w="2775" w:type="dxa"/>
            <w:tcBorders>
              <w:bottom w:val="nil"/>
            </w:tcBorders>
          </w:tcPr>
          <w:p w14:paraId="754AFAD4" w14:textId="77777777" w:rsidR="007E2091" w:rsidRDefault="00000000">
            <w:pPr>
              <w:pStyle w:val="TableParagraph"/>
              <w:spacing w:before="16"/>
              <w:ind w:left="67"/>
              <w:rPr>
                <w:sz w:val="24"/>
              </w:rPr>
            </w:pPr>
            <w:r>
              <w:rPr>
                <w:sz w:val="24"/>
              </w:rPr>
              <w:t xml:space="preserve">- uzroci nastanka </w:t>
            </w:r>
            <w:r>
              <w:rPr>
                <w:spacing w:val="-2"/>
                <w:sz w:val="24"/>
              </w:rPr>
              <w:t>klizišta</w:t>
            </w:r>
          </w:p>
        </w:tc>
        <w:tc>
          <w:tcPr>
            <w:tcW w:w="2250" w:type="dxa"/>
            <w:tcBorders>
              <w:bottom w:val="nil"/>
            </w:tcBorders>
          </w:tcPr>
          <w:p w14:paraId="58858CF4" w14:textId="77777777" w:rsidR="007E2091" w:rsidRDefault="007E2091">
            <w:pPr>
              <w:pStyle w:val="TableParagraph"/>
            </w:pPr>
          </w:p>
        </w:tc>
        <w:tc>
          <w:tcPr>
            <w:tcW w:w="2250" w:type="dxa"/>
            <w:tcBorders>
              <w:bottom w:val="nil"/>
            </w:tcBorders>
          </w:tcPr>
          <w:p w14:paraId="167D4E46" w14:textId="77777777" w:rsidR="007E2091" w:rsidRDefault="007E2091">
            <w:pPr>
              <w:pStyle w:val="TableParagraph"/>
            </w:pPr>
          </w:p>
        </w:tc>
        <w:tc>
          <w:tcPr>
            <w:tcW w:w="1920" w:type="dxa"/>
            <w:tcBorders>
              <w:bottom w:val="nil"/>
            </w:tcBorders>
          </w:tcPr>
          <w:p w14:paraId="6030A0E7" w14:textId="77777777" w:rsidR="007E2091" w:rsidRDefault="007E2091">
            <w:pPr>
              <w:pStyle w:val="TableParagraph"/>
            </w:pPr>
          </w:p>
        </w:tc>
      </w:tr>
      <w:tr w:rsidR="007E2091" w14:paraId="11CC3AC2" w14:textId="77777777">
        <w:trPr>
          <w:trHeight w:val="344"/>
        </w:trPr>
        <w:tc>
          <w:tcPr>
            <w:tcW w:w="1650" w:type="dxa"/>
            <w:tcBorders>
              <w:top w:val="nil"/>
              <w:bottom w:val="nil"/>
            </w:tcBorders>
          </w:tcPr>
          <w:p w14:paraId="58114917" w14:textId="77777777" w:rsidR="007E2091" w:rsidRDefault="007E2091">
            <w:pPr>
              <w:pStyle w:val="TableParagraph"/>
            </w:pPr>
          </w:p>
        </w:tc>
        <w:tc>
          <w:tcPr>
            <w:tcW w:w="2775" w:type="dxa"/>
            <w:tcBorders>
              <w:top w:val="nil"/>
              <w:bottom w:val="nil"/>
            </w:tcBorders>
          </w:tcPr>
          <w:p w14:paraId="2A2DD47E" w14:textId="77777777" w:rsidR="007E2091" w:rsidRDefault="00000000">
            <w:pPr>
              <w:pStyle w:val="TableParagraph"/>
              <w:spacing w:before="29"/>
              <w:ind w:left="67"/>
              <w:rPr>
                <w:sz w:val="24"/>
              </w:rPr>
            </w:pPr>
            <w:r>
              <w:rPr>
                <w:sz w:val="24"/>
              </w:rPr>
              <w:t xml:space="preserve">mogu biti prirodni te </w:t>
            </w:r>
            <w:r>
              <w:rPr>
                <w:spacing w:val="-5"/>
                <w:sz w:val="24"/>
              </w:rPr>
              <w:t>oni</w:t>
            </w:r>
          </w:p>
        </w:tc>
        <w:tc>
          <w:tcPr>
            <w:tcW w:w="2250" w:type="dxa"/>
            <w:tcBorders>
              <w:top w:val="nil"/>
              <w:bottom w:val="nil"/>
            </w:tcBorders>
          </w:tcPr>
          <w:p w14:paraId="3B3DB725" w14:textId="77777777" w:rsidR="007E2091" w:rsidRDefault="007E2091">
            <w:pPr>
              <w:pStyle w:val="TableParagraph"/>
            </w:pPr>
          </w:p>
        </w:tc>
        <w:tc>
          <w:tcPr>
            <w:tcW w:w="2250" w:type="dxa"/>
            <w:tcBorders>
              <w:top w:val="nil"/>
              <w:bottom w:val="nil"/>
            </w:tcBorders>
          </w:tcPr>
          <w:p w14:paraId="49A7EA52" w14:textId="77777777" w:rsidR="007E2091" w:rsidRDefault="007E2091">
            <w:pPr>
              <w:pStyle w:val="TableParagraph"/>
            </w:pPr>
          </w:p>
        </w:tc>
        <w:tc>
          <w:tcPr>
            <w:tcW w:w="1920" w:type="dxa"/>
            <w:tcBorders>
              <w:top w:val="nil"/>
              <w:bottom w:val="nil"/>
            </w:tcBorders>
          </w:tcPr>
          <w:p w14:paraId="49D52A80" w14:textId="77777777" w:rsidR="007E2091" w:rsidRDefault="007E2091">
            <w:pPr>
              <w:pStyle w:val="TableParagraph"/>
            </w:pPr>
          </w:p>
        </w:tc>
      </w:tr>
      <w:tr w:rsidR="007E2091" w14:paraId="5786BA7C" w14:textId="77777777">
        <w:trPr>
          <w:trHeight w:val="344"/>
        </w:trPr>
        <w:tc>
          <w:tcPr>
            <w:tcW w:w="1650" w:type="dxa"/>
            <w:tcBorders>
              <w:top w:val="nil"/>
              <w:bottom w:val="nil"/>
            </w:tcBorders>
          </w:tcPr>
          <w:p w14:paraId="62F6D82D" w14:textId="77777777" w:rsidR="007E2091" w:rsidRDefault="007E2091">
            <w:pPr>
              <w:pStyle w:val="TableParagraph"/>
            </w:pPr>
          </w:p>
        </w:tc>
        <w:tc>
          <w:tcPr>
            <w:tcW w:w="2775" w:type="dxa"/>
            <w:tcBorders>
              <w:top w:val="nil"/>
              <w:bottom w:val="nil"/>
            </w:tcBorders>
          </w:tcPr>
          <w:p w14:paraId="32D01CED" w14:textId="77777777" w:rsidR="007E2091" w:rsidRDefault="00000000">
            <w:pPr>
              <w:pStyle w:val="TableParagraph"/>
              <w:spacing w:before="29"/>
              <w:ind w:left="67"/>
              <w:rPr>
                <w:sz w:val="24"/>
              </w:rPr>
            </w:pPr>
            <w:r>
              <w:rPr>
                <w:sz w:val="24"/>
              </w:rPr>
              <w:t xml:space="preserve">nastali ljudskim </w:t>
            </w:r>
            <w:r>
              <w:rPr>
                <w:spacing w:val="-2"/>
                <w:sz w:val="24"/>
              </w:rPr>
              <w:t>faktorom,</w:t>
            </w:r>
          </w:p>
        </w:tc>
        <w:tc>
          <w:tcPr>
            <w:tcW w:w="2250" w:type="dxa"/>
            <w:tcBorders>
              <w:top w:val="nil"/>
              <w:bottom w:val="nil"/>
            </w:tcBorders>
          </w:tcPr>
          <w:p w14:paraId="74F27D1F" w14:textId="77777777" w:rsidR="007E2091" w:rsidRDefault="007E2091">
            <w:pPr>
              <w:pStyle w:val="TableParagraph"/>
            </w:pPr>
          </w:p>
        </w:tc>
        <w:tc>
          <w:tcPr>
            <w:tcW w:w="2250" w:type="dxa"/>
            <w:tcBorders>
              <w:top w:val="nil"/>
              <w:bottom w:val="nil"/>
            </w:tcBorders>
          </w:tcPr>
          <w:p w14:paraId="15B703FA" w14:textId="77777777" w:rsidR="007E2091" w:rsidRDefault="00000000">
            <w:pPr>
              <w:pStyle w:val="TableParagraph"/>
              <w:spacing w:before="29"/>
              <w:ind w:left="67"/>
              <w:rPr>
                <w:sz w:val="24"/>
              </w:rPr>
            </w:pPr>
            <w:r>
              <w:rPr>
                <w:sz w:val="24"/>
              </w:rPr>
              <w:t xml:space="preserve">- praćenje </w:t>
            </w:r>
            <w:r>
              <w:rPr>
                <w:spacing w:val="-2"/>
                <w:sz w:val="24"/>
              </w:rPr>
              <w:t>sustava</w:t>
            </w:r>
          </w:p>
        </w:tc>
        <w:tc>
          <w:tcPr>
            <w:tcW w:w="1920" w:type="dxa"/>
            <w:tcBorders>
              <w:top w:val="nil"/>
              <w:bottom w:val="nil"/>
            </w:tcBorders>
          </w:tcPr>
          <w:p w14:paraId="29204F16" w14:textId="77777777" w:rsidR="007E2091" w:rsidRDefault="007E2091">
            <w:pPr>
              <w:pStyle w:val="TableParagraph"/>
            </w:pPr>
          </w:p>
        </w:tc>
      </w:tr>
      <w:tr w:rsidR="007E2091" w14:paraId="62E24E55" w14:textId="77777777">
        <w:trPr>
          <w:trHeight w:val="674"/>
        </w:trPr>
        <w:tc>
          <w:tcPr>
            <w:tcW w:w="1650" w:type="dxa"/>
            <w:tcBorders>
              <w:top w:val="nil"/>
              <w:bottom w:val="nil"/>
            </w:tcBorders>
          </w:tcPr>
          <w:p w14:paraId="66AD096D" w14:textId="77777777" w:rsidR="007E2091" w:rsidRDefault="007E2091">
            <w:pPr>
              <w:pStyle w:val="TableParagraph"/>
            </w:pPr>
          </w:p>
        </w:tc>
        <w:tc>
          <w:tcPr>
            <w:tcW w:w="2775" w:type="dxa"/>
            <w:tcBorders>
              <w:top w:val="nil"/>
              <w:bottom w:val="nil"/>
            </w:tcBorders>
          </w:tcPr>
          <w:p w14:paraId="174F8765" w14:textId="77777777" w:rsidR="007E2091" w:rsidRDefault="00000000">
            <w:pPr>
              <w:pStyle w:val="TableParagraph"/>
              <w:spacing w:before="29"/>
              <w:ind w:left="67"/>
              <w:rPr>
                <w:sz w:val="24"/>
              </w:rPr>
            </w:pPr>
            <w:r>
              <w:rPr>
                <w:sz w:val="24"/>
              </w:rPr>
              <w:t xml:space="preserve">odnosno </w:t>
            </w:r>
            <w:r>
              <w:rPr>
                <w:spacing w:val="-2"/>
                <w:sz w:val="24"/>
              </w:rPr>
              <w:t>potaknuti</w:t>
            </w:r>
          </w:p>
          <w:p w14:paraId="6109FDA3" w14:textId="77777777" w:rsidR="007E2091" w:rsidRDefault="00000000">
            <w:pPr>
              <w:pStyle w:val="TableParagraph"/>
              <w:spacing w:before="54"/>
              <w:ind w:left="67"/>
              <w:rPr>
                <w:sz w:val="24"/>
              </w:rPr>
            </w:pPr>
            <w:r>
              <w:rPr>
                <w:sz w:val="24"/>
              </w:rPr>
              <w:t xml:space="preserve">ljudskim </w:t>
            </w:r>
            <w:r>
              <w:rPr>
                <w:spacing w:val="-2"/>
                <w:sz w:val="24"/>
              </w:rPr>
              <w:t>aktivnostima;</w:t>
            </w:r>
          </w:p>
        </w:tc>
        <w:tc>
          <w:tcPr>
            <w:tcW w:w="2250" w:type="dxa"/>
            <w:tcBorders>
              <w:top w:val="nil"/>
              <w:bottom w:val="nil"/>
            </w:tcBorders>
          </w:tcPr>
          <w:p w14:paraId="57544F26" w14:textId="77777777" w:rsidR="007E2091" w:rsidRDefault="007E2091">
            <w:pPr>
              <w:pStyle w:val="TableParagraph"/>
            </w:pPr>
          </w:p>
        </w:tc>
        <w:tc>
          <w:tcPr>
            <w:tcW w:w="2250" w:type="dxa"/>
            <w:tcBorders>
              <w:top w:val="nil"/>
              <w:bottom w:val="nil"/>
            </w:tcBorders>
          </w:tcPr>
          <w:p w14:paraId="586D4516" w14:textId="77777777" w:rsidR="007E2091" w:rsidRDefault="00000000">
            <w:pPr>
              <w:pStyle w:val="TableParagraph"/>
              <w:spacing w:before="29"/>
              <w:ind w:left="67"/>
              <w:rPr>
                <w:sz w:val="24"/>
              </w:rPr>
            </w:pPr>
            <w:r>
              <w:rPr>
                <w:sz w:val="24"/>
              </w:rPr>
              <w:t xml:space="preserve">ranog </w:t>
            </w:r>
            <w:r>
              <w:rPr>
                <w:spacing w:val="-2"/>
                <w:sz w:val="24"/>
              </w:rPr>
              <w:t>upozoravanja</w:t>
            </w:r>
          </w:p>
          <w:p w14:paraId="7300467D" w14:textId="77777777" w:rsidR="007E2091" w:rsidRDefault="00000000">
            <w:pPr>
              <w:pStyle w:val="TableParagraph"/>
              <w:spacing w:before="54"/>
              <w:ind w:left="67"/>
              <w:rPr>
                <w:sz w:val="24"/>
              </w:rPr>
            </w:pPr>
            <w:r>
              <w:rPr>
                <w:sz w:val="24"/>
              </w:rPr>
              <w:t xml:space="preserve">na </w:t>
            </w:r>
            <w:r>
              <w:rPr>
                <w:spacing w:val="-2"/>
                <w:sz w:val="24"/>
              </w:rPr>
              <w:t>klizišta;</w:t>
            </w:r>
          </w:p>
        </w:tc>
        <w:tc>
          <w:tcPr>
            <w:tcW w:w="1920" w:type="dxa"/>
            <w:tcBorders>
              <w:top w:val="nil"/>
              <w:bottom w:val="nil"/>
            </w:tcBorders>
          </w:tcPr>
          <w:p w14:paraId="6C9D2005" w14:textId="77777777" w:rsidR="007E2091" w:rsidRDefault="007E2091">
            <w:pPr>
              <w:pStyle w:val="TableParagraph"/>
            </w:pPr>
          </w:p>
        </w:tc>
      </w:tr>
      <w:tr w:rsidR="007E2091" w14:paraId="71D09730" w14:textId="77777777">
        <w:trPr>
          <w:trHeight w:val="344"/>
        </w:trPr>
        <w:tc>
          <w:tcPr>
            <w:tcW w:w="1650" w:type="dxa"/>
            <w:tcBorders>
              <w:top w:val="nil"/>
              <w:bottom w:val="nil"/>
            </w:tcBorders>
          </w:tcPr>
          <w:p w14:paraId="1EE41016" w14:textId="77777777" w:rsidR="007E2091" w:rsidRDefault="007E2091">
            <w:pPr>
              <w:pStyle w:val="TableParagraph"/>
            </w:pPr>
          </w:p>
        </w:tc>
        <w:tc>
          <w:tcPr>
            <w:tcW w:w="2775" w:type="dxa"/>
            <w:tcBorders>
              <w:top w:val="nil"/>
              <w:bottom w:val="nil"/>
            </w:tcBorders>
          </w:tcPr>
          <w:p w14:paraId="2E49E37A" w14:textId="77777777" w:rsidR="007E2091" w:rsidRDefault="00000000">
            <w:pPr>
              <w:pStyle w:val="TableParagraph"/>
              <w:spacing w:before="29"/>
              <w:ind w:left="67"/>
              <w:rPr>
                <w:sz w:val="24"/>
              </w:rPr>
            </w:pPr>
            <w:r>
              <w:rPr>
                <w:sz w:val="24"/>
              </w:rPr>
              <w:t xml:space="preserve">- prirodni uzroci dijele </w:t>
            </w:r>
            <w:r>
              <w:rPr>
                <w:spacing w:val="-5"/>
                <w:sz w:val="24"/>
              </w:rPr>
              <w:t>se</w:t>
            </w:r>
          </w:p>
        </w:tc>
        <w:tc>
          <w:tcPr>
            <w:tcW w:w="2250" w:type="dxa"/>
            <w:tcBorders>
              <w:top w:val="nil"/>
              <w:bottom w:val="nil"/>
            </w:tcBorders>
          </w:tcPr>
          <w:p w14:paraId="63A87DBC" w14:textId="77777777" w:rsidR="007E2091" w:rsidRDefault="007E2091">
            <w:pPr>
              <w:pStyle w:val="TableParagraph"/>
            </w:pPr>
          </w:p>
        </w:tc>
        <w:tc>
          <w:tcPr>
            <w:tcW w:w="2250" w:type="dxa"/>
            <w:tcBorders>
              <w:top w:val="nil"/>
              <w:bottom w:val="nil"/>
            </w:tcBorders>
          </w:tcPr>
          <w:p w14:paraId="51EC7AE6" w14:textId="77777777" w:rsidR="007E2091" w:rsidRDefault="00000000">
            <w:pPr>
              <w:pStyle w:val="TableParagraph"/>
              <w:spacing w:before="29"/>
              <w:ind w:left="67"/>
              <w:rPr>
                <w:sz w:val="24"/>
              </w:rPr>
            </w:pPr>
            <w:r>
              <w:rPr>
                <w:sz w:val="24"/>
              </w:rPr>
              <w:t xml:space="preserve">- ugradnja drvenih </w:t>
            </w:r>
            <w:r>
              <w:rPr>
                <w:spacing w:val="-5"/>
                <w:sz w:val="24"/>
              </w:rPr>
              <w:t>ili</w:t>
            </w:r>
          </w:p>
        </w:tc>
        <w:tc>
          <w:tcPr>
            <w:tcW w:w="1920" w:type="dxa"/>
            <w:tcBorders>
              <w:top w:val="nil"/>
              <w:bottom w:val="nil"/>
            </w:tcBorders>
          </w:tcPr>
          <w:p w14:paraId="7833AF14" w14:textId="77777777" w:rsidR="007E2091" w:rsidRDefault="007E2091">
            <w:pPr>
              <w:pStyle w:val="TableParagraph"/>
            </w:pPr>
          </w:p>
        </w:tc>
      </w:tr>
      <w:tr w:rsidR="007E2091" w14:paraId="36A050A9" w14:textId="77777777">
        <w:trPr>
          <w:trHeight w:val="344"/>
        </w:trPr>
        <w:tc>
          <w:tcPr>
            <w:tcW w:w="1650" w:type="dxa"/>
            <w:tcBorders>
              <w:top w:val="nil"/>
              <w:bottom w:val="nil"/>
            </w:tcBorders>
          </w:tcPr>
          <w:p w14:paraId="6A44EF44" w14:textId="77777777" w:rsidR="007E2091" w:rsidRDefault="007E2091">
            <w:pPr>
              <w:pStyle w:val="TableParagraph"/>
            </w:pPr>
          </w:p>
        </w:tc>
        <w:tc>
          <w:tcPr>
            <w:tcW w:w="2775" w:type="dxa"/>
            <w:tcBorders>
              <w:top w:val="nil"/>
              <w:bottom w:val="nil"/>
            </w:tcBorders>
          </w:tcPr>
          <w:p w14:paraId="719BF405" w14:textId="77777777" w:rsidR="007E2091" w:rsidRDefault="00000000">
            <w:pPr>
              <w:pStyle w:val="TableParagraph"/>
              <w:spacing w:before="29"/>
              <w:ind w:left="67"/>
              <w:rPr>
                <w:sz w:val="24"/>
              </w:rPr>
            </w:pPr>
            <w:r>
              <w:rPr>
                <w:sz w:val="24"/>
              </w:rPr>
              <w:t xml:space="preserve">na geološke i </w:t>
            </w:r>
            <w:r>
              <w:rPr>
                <w:spacing w:val="-2"/>
                <w:sz w:val="24"/>
              </w:rPr>
              <w:t>morfološke</w:t>
            </w:r>
          </w:p>
        </w:tc>
        <w:tc>
          <w:tcPr>
            <w:tcW w:w="2250" w:type="dxa"/>
            <w:tcBorders>
              <w:top w:val="nil"/>
              <w:bottom w:val="nil"/>
            </w:tcBorders>
          </w:tcPr>
          <w:p w14:paraId="06ED4860" w14:textId="77777777" w:rsidR="007E2091" w:rsidRDefault="00000000">
            <w:pPr>
              <w:pStyle w:val="TableParagraph"/>
              <w:spacing w:before="29"/>
              <w:ind w:left="68"/>
              <w:rPr>
                <w:sz w:val="24"/>
              </w:rPr>
            </w:pPr>
            <w:r>
              <w:rPr>
                <w:sz w:val="24"/>
              </w:rPr>
              <w:t xml:space="preserve">- klizišta </w:t>
            </w:r>
            <w:r>
              <w:rPr>
                <w:spacing w:val="-4"/>
                <w:sz w:val="24"/>
              </w:rPr>
              <w:t>mogu</w:t>
            </w:r>
          </w:p>
        </w:tc>
        <w:tc>
          <w:tcPr>
            <w:tcW w:w="2250" w:type="dxa"/>
            <w:tcBorders>
              <w:top w:val="nil"/>
              <w:bottom w:val="nil"/>
            </w:tcBorders>
          </w:tcPr>
          <w:p w14:paraId="57FE355C" w14:textId="77777777" w:rsidR="007E2091" w:rsidRDefault="00000000">
            <w:pPr>
              <w:pStyle w:val="TableParagraph"/>
              <w:spacing w:before="29"/>
              <w:ind w:left="67"/>
              <w:rPr>
                <w:sz w:val="24"/>
              </w:rPr>
            </w:pPr>
            <w:r>
              <w:rPr>
                <w:sz w:val="24"/>
              </w:rPr>
              <w:t xml:space="preserve">betonskih pilota u </w:t>
            </w:r>
            <w:r>
              <w:rPr>
                <w:spacing w:val="-4"/>
                <w:sz w:val="24"/>
              </w:rPr>
              <w:t>tlo;</w:t>
            </w:r>
          </w:p>
        </w:tc>
        <w:tc>
          <w:tcPr>
            <w:tcW w:w="1920" w:type="dxa"/>
            <w:tcBorders>
              <w:top w:val="nil"/>
              <w:bottom w:val="nil"/>
            </w:tcBorders>
          </w:tcPr>
          <w:p w14:paraId="4E51E3E3" w14:textId="77777777" w:rsidR="007E2091" w:rsidRDefault="007E2091">
            <w:pPr>
              <w:pStyle w:val="TableParagraph"/>
            </w:pPr>
          </w:p>
        </w:tc>
      </w:tr>
      <w:tr w:rsidR="007E2091" w14:paraId="714A3349" w14:textId="77777777">
        <w:trPr>
          <w:trHeight w:val="344"/>
        </w:trPr>
        <w:tc>
          <w:tcPr>
            <w:tcW w:w="1650" w:type="dxa"/>
            <w:tcBorders>
              <w:top w:val="nil"/>
              <w:bottom w:val="nil"/>
            </w:tcBorders>
          </w:tcPr>
          <w:p w14:paraId="3F432B07" w14:textId="77777777" w:rsidR="007E2091" w:rsidRDefault="007E2091">
            <w:pPr>
              <w:pStyle w:val="TableParagraph"/>
            </w:pPr>
          </w:p>
        </w:tc>
        <w:tc>
          <w:tcPr>
            <w:tcW w:w="2775" w:type="dxa"/>
            <w:tcBorders>
              <w:top w:val="nil"/>
              <w:bottom w:val="nil"/>
            </w:tcBorders>
          </w:tcPr>
          <w:p w14:paraId="0ED677E6" w14:textId="77777777" w:rsidR="007E2091" w:rsidRDefault="00000000">
            <w:pPr>
              <w:pStyle w:val="TableParagraph"/>
              <w:spacing w:before="29"/>
              <w:ind w:left="67"/>
              <w:rPr>
                <w:sz w:val="24"/>
              </w:rPr>
            </w:pPr>
            <w:r>
              <w:rPr>
                <w:sz w:val="24"/>
              </w:rPr>
              <w:t xml:space="preserve">- geološke </w:t>
            </w:r>
            <w:r>
              <w:rPr>
                <w:spacing w:val="-2"/>
                <w:sz w:val="24"/>
              </w:rPr>
              <w:t>uzroke</w:t>
            </w:r>
          </w:p>
        </w:tc>
        <w:tc>
          <w:tcPr>
            <w:tcW w:w="2250" w:type="dxa"/>
            <w:tcBorders>
              <w:top w:val="nil"/>
              <w:bottom w:val="nil"/>
            </w:tcBorders>
          </w:tcPr>
          <w:p w14:paraId="54C2698D" w14:textId="77777777" w:rsidR="007E2091" w:rsidRDefault="00000000">
            <w:pPr>
              <w:pStyle w:val="TableParagraph"/>
              <w:spacing w:before="29"/>
              <w:ind w:left="68"/>
              <w:rPr>
                <w:sz w:val="24"/>
              </w:rPr>
            </w:pPr>
            <w:r>
              <w:rPr>
                <w:sz w:val="24"/>
              </w:rPr>
              <w:t xml:space="preserve">uzrokovati štetu </w:t>
            </w:r>
            <w:r>
              <w:rPr>
                <w:spacing w:val="-5"/>
                <w:sz w:val="24"/>
              </w:rPr>
              <w:t>na</w:t>
            </w:r>
          </w:p>
        </w:tc>
        <w:tc>
          <w:tcPr>
            <w:tcW w:w="2250" w:type="dxa"/>
            <w:tcBorders>
              <w:top w:val="nil"/>
              <w:bottom w:val="nil"/>
            </w:tcBorders>
          </w:tcPr>
          <w:p w14:paraId="41582C80" w14:textId="77777777" w:rsidR="007E2091" w:rsidRDefault="00000000">
            <w:pPr>
              <w:pStyle w:val="TableParagraph"/>
              <w:spacing w:before="29"/>
              <w:ind w:left="67"/>
              <w:rPr>
                <w:sz w:val="24"/>
              </w:rPr>
            </w:pPr>
            <w:r>
              <w:rPr>
                <w:sz w:val="24"/>
              </w:rPr>
              <w:t xml:space="preserve">- ugradnja </w:t>
            </w:r>
            <w:r>
              <w:rPr>
                <w:spacing w:val="-2"/>
                <w:sz w:val="24"/>
              </w:rPr>
              <w:t>drenažnog</w:t>
            </w:r>
          </w:p>
        </w:tc>
        <w:tc>
          <w:tcPr>
            <w:tcW w:w="1920" w:type="dxa"/>
            <w:tcBorders>
              <w:top w:val="nil"/>
              <w:bottom w:val="nil"/>
            </w:tcBorders>
          </w:tcPr>
          <w:p w14:paraId="6EB00204" w14:textId="77777777" w:rsidR="007E2091" w:rsidRDefault="00000000">
            <w:pPr>
              <w:pStyle w:val="TableParagraph"/>
              <w:spacing w:before="29"/>
              <w:ind w:left="66"/>
              <w:rPr>
                <w:sz w:val="24"/>
              </w:rPr>
            </w:pPr>
            <w:r>
              <w:rPr>
                <w:sz w:val="24"/>
              </w:rPr>
              <w:t xml:space="preserve">- </w:t>
            </w:r>
            <w:r>
              <w:rPr>
                <w:spacing w:val="-2"/>
                <w:sz w:val="24"/>
              </w:rPr>
              <w:t>poduzimanje</w:t>
            </w:r>
          </w:p>
        </w:tc>
      </w:tr>
      <w:tr w:rsidR="007E2091" w14:paraId="12588B34" w14:textId="77777777">
        <w:trPr>
          <w:trHeight w:val="344"/>
        </w:trPr>
        <w:tc>
          <w:tcPr>
            <w:tcW w:w="1650" w:type="dxa"/>
            <w:tcBorders>
              <w:top w:val="nil"/>
              <w:bottom w:val="nil"/>
            </w:tcBorders>
          </w:tcPr>
          <w:p w14:paraId="469E5DA6" w14:textId="77777777" w:rsidR="007E2091" w:rsidRDefault="007E2091">
            <w:pPr>
              <w:pStyle w:val="TableParagraph"/>
            </w:pPr>
          </w:p>
        </w:tc>
        <w:tc>
          <w:tcPr>
            <w:tcW w:w="2775" w:type="dxa"/>
            <w:tcBorders>
              <w:top w:val="nil"/>
              <w:bottom w:val="nil"/>
            </w:tcBorders>
          </w:tcPr>
          <w:p w14:paraId="447B72F6" w14:textId="77777777" w:rsidR="007E2091" w:rsidRDefault="00000000">
            <w:pPr>
              <w:pStyle w:val="TableParagraph"/>
              <w:spacing w:before="29"/>
              <w:ind w:left="67"/>
              <w:rPr>
                <w:sz w:val="24"/>
              </w:rPr>
            </w:pPr>
            <w:r>
              <w:rPr>
                <w:sz w:val="24"/>
              </w:rPr>
              <w:t xml:space="preserve">karakterizira </w:t>
            </w:r>
            <w:r>
              <w:rPr>
                <w:spacing w:val="-2"/>
                <w:sz w:val="24"/>
              </w:rPr>
              <w:t>mineraloški</w:t>
            </w:r>
          </w:p>
        </w:tc>
        <w:tc>
          <w:tcPr>
            <w:tcW w:w="2250" w:type="dxa"/>
            <w:tcBorders>
              <w:top w:val="nil"/>
              <w:bottom w:val="nil"/>
            </w:tcBorders>
          </w:tcPr>
          <w:p w14:paraId="4EF6100C" w14:textId="77777777" w:rsidR="007E2091" w:rsidRDefault="00000000">
            <w:pPr>
              <w:pStyle w:val="TableParagraph"/>
              <w:spacing w:before="29"/>
              <w:ind w:left="68"/>
              <w:rPr>
                <w:sz w:val="24"/>
              </w:rPr>
            </w:pPr>
            <w:r>
              <w:rPr>
                <w:sz w:val="24"/>
              </w:rPr>
              <w:t xml:space="preserve">materijalnim </w:t>
            </w:r>
            <w:r>
              <w:rPr>
                <w:spacing w:val="-10"/>
                <w:sz w:val="24"/>
              </w:rPr>
              <w:t>i</w:t>
            </w:r>
          </w:p>
        </w:tc>
        <w:tc>
          <w:tcPr>
            <w:tcW w:w="2250" w:type="dxa"/>
            <w:tcBorders>
              <w:top w:val="nil"/>
              <w:bottom w:val="nil"/>
            </w:tcBorders>
          </w:tcPr>
          <w:p w14:paraId="50D27D8A" w14:textId="77777777" w:rsidR="007E2091" w:rsidRDefault="00000000">
            <w:pPr>
              <w:pStyle w:val="TableParagraph"/>
              <w:spacing w:before="29"/>
              <w:ind w:left="67"/>
              <w:rPr>
                <w:sz w:val="24"/>
              </w:rPr>
            </w:pPr>
            <w:r>
              <w:rPr>
                <w:sz w:val="24"/>
              </w:rPr>
              <w:t xml:space="preserve">materijala u </w:t>
            </w:r>
            <w:r>
              <w:rPr>
                <w:spacing w:val="-2"/>
                <w:sz w:val="24"/>
              </w:rPr>
              <w:t>svrhu</w:t>
            </w:r>
          </w:p>
        </w:tc>
        <w:tc>
          <w:tcPr>
            <w:tcW w:w="1920" w:type="dxa"/>
            <w:tcBorders>
              <w:top w:val="nil"/>
              <w:bottom w:val="nil"/>
            </w:tcBorders>
          </w:tcPr>
          <w:p w14:paraId="36270787" w14:textId="77777777" w:rsidR="007E2091" w:rsidRDefault="00000000">
            <w:pPr>
              <w:pStyle w:val="TableParagraph"/>
              <w:spacing w:before="29"/>
              <w:ind w:left="66"/>
              <w:rPr>
                <w:sz w:val="24"/>
              </w:rPr>
            </w:pPr>
            <w:r>
              <w:rPr>
                <w:sz w:val="24"/>
              </w:rPr>
              <w:t xml:space="preserve">mjera ovisi </w:t>
            </w:r>
            <w:r>
              <w:rPr>
                <w:spacing w:val="-10"/>
                <w:sz w:val="24"/>
              </w:rPr>
              <w:t>o</w:t>
            </w:r>
          </w:p>
        </w:tc>
      </w:tr>
      <w:tr w:rsidR="007E2091" w14:paraId="2D2728EF" w14:textId="77777777">
        <w:trPr>
          <w:trHeight w:val="674"/>
        </w:trPr>
        <w:tc>
          <w:tcPr>
            <w:tcW w:w="1650" w:type="dxa"/>
            <w:tcBorders>
              <w:top w:val="nil"/>
              <w:bottom w:val="nil"/>
            </w:tcBorders>
          </w:tcPr>
          <w:p w14:paraId="69E11677" w14:textId="77777777" w:rsidR="007E2091" w:rsidRDefault="007E2091">
            <w:pPr>
              <w:pStyle w:val="TableParagraph"/>
            </w:pPr>
          </w:p>
        </w:tc>
        <w:tc>
          <w:tcPr>
            <w:tcW w:w="2775" w:type="dxa"/>
            <w:tcBorders>
              <w:top w:val="nil"/>
              <w:bottom w:val="nil"/>
            </w:tcBorders>
          </w:tcPr>
          <w:p w14:paraId="7B27C57E" w14:textId="77777777" w:rsidR="007E2091" w:rsidRDefault="00000000">
            <w:pPr>
              <w:pStyle w:val="TableParagraph"/>
              <w:spacing w:before="29"/>
              <w:ind w:left="67"/>
              <w:rPr>
                <w:sz w:val="24"/>
              </w:rPr>
            </w:pPr>
            <w:r>
              <w:rPr>
                <w:sz w:val="24"/>
              </w:rPr>
              <w:t xml:space="preserve">sastav stijena, nagib </w:t>
            </w:r>
            <w:r>
              <w:rPr>
                <w:spacing w:val="-2"/>
                <w:sz w:val="24"/>
              </w:rPr>
              <w:t>plićih</w:t>
            </w:r>
          </w:p>
          <w:p w14:paraId="3FD0730D" w14:textId="77777777" w:rsidR="007E2091" w:rsidRDefault="00000000">
            <w:pPr>
              <w:pStyle w:val="TableParagraph"/>
              <w:spacing w:before="54"/>
              <w:ind w:left="67"/>
              <w:rPr>
                <w:sz w:val="24"/>
              </w:rPr>
            </w:pPr>
            <w:r>
              <w:rPr>
                <w:sz w:val="24"/>
              </w:rPr>
              <w:t xml:space="preserve">slojeva tla i smjer </w:t>
            </w:r>
            <w:r>
              <w:rPr>
                <w:spacing w:val="-2"/>
                <w:sz w:val="24"/>
              </w:rPr>
              <w:t>pružanja,</w:t>
            </w:r>
          </w:p>
        </w:tc>
        <w:tc>
          <w:tcPr>
            <w:tcW w:w="2250" w:type="dxa"/>
            <w:tcBorders>
              <w:top w:val="nil"/>
              <w:bottom w:val="nil"/>
            </w:tcBorders>
          </w:tcPr>
          <w:p w14:paraId="3ADA925D" w14:textId="77777777" w:rsidR="007E2091" w:rsidRDefault="00000000">
            <w:pPr>
              <w:pStyle w:val="TableParagraph"/>
              <w:spacing w:before="29"/>
              <w:ind w:left="68"/>
              <w:rPr>
                <w:sz w:val="24"/>
              </w:rPr>
            </w:pPr>
            <w:r>
              <w:rPr>
                <w:sz w:val="24"/>
              </w:rPr>
              <w:t xml:space="preserve">kulturnim dobrima </w:t>
            </w:r>
            <w:r>
              <w:rPr>
                <w:spacing w:val="-5"/>
                <w:sz w:val="24"/>
              </w:rPr>
              <w:t>te</w:t>
            </w:r>
          </w:p>
          <w:p w14:paraId="6E2DCF0D" w14:textId="77777777" w:rsidR="007E2091" w:rsidRDefault="00000000">
            <w:pPr>
              <w:pStyle w:val="TableParagraph"/>
              <w:spacing w:before="54"/>
              <w:ind w:left="68"/>
              <w:rPr>
                <w:sz w:val="24"/>
              </w:rPr>
            </w:pPr>
            <w:r>
              <w:rPr>
                <w:sz w:val="24"/>
              </w:rPr>
              <w:t xml:space="preserve">okolišu, </w:t>
            </w:r>
            <w:r>
              <w:rPr>
                <w:spacing w:val="-4"/>
                <w:sz w:val="24"/>
              </w:rPr>
              <w:t>mogu</w:t>
            </w:r>
          </w:p>
        </w:tc>
        <w:tc>
          <w:tcPr>
            <w:tcW w:w="2250" w:type="dxa"/>
            <w:tcBorders>
              <w:top w:val="nil"/>
              <w:bottom w:val="nil"/>
            </w:tcBorders>
          </w:tcPr>
          <w:p w14:paraId="6E6D1AAF" w14:textId="77777777" w:rsidR="007E2091" w:rsidRDefault="00000000">
            <w:pPr>
              <w:pStyle w:val="TableParagraph"/>
              <w:spacing w:before="29"/>
              <w:ind w:left="67"/>
              <w:rPr>
                <w:sz w:val="24"/>
              </w:rPr>
            </w:pPr>
            <w:r>
              <w:rPr>
                <w:sz w:val="24"/>
              </w:rPr>
              <w:t xml:space="preserve">odvodnje </w:t>
            </w:r>
            <w:r>
              <w:rPr>
                <w:spacing w:val="-2"/>
                <w:sz w:val="24"/>
              </w:rPr>
              <w:t>vode;</w:t>
            </w:r>
          </w:p>
          <w:p w14:paraId="6AA59A3E" w14:textId="77777777" w:rsidR="007E2091" w:rsidRDefault="00000000">
            <w:pPr>
              <w:pStyle w:val="TableParagraph"/>
              <w:spacing w:before="54"/>
              <w:ind w:left="67"/>
              <w:rPr>
                <w:sz w:val="24"/>
              </w:rPr>
            </w:pPr>
            <w:r>
              <w:rPr>
                <w:sz w:val="24"/>
              </w:rPr>
              <w:t xml:space="preserve">- uređenje </w:t>
            </w:r>
            <w:r>
              <w:rPr>
                <w:spacing w:val="-2"/>
                <w:sz w:val="24"/>
              </w:rPr>
              <w:t>površinske</w:t>
            </w:r>
          </w:p>
        </w:tc>
        <w:tc>
          <w:tcPr>
            <w:tcW w:w="1920" w:type="dxa"/>
            <w:tcBorders>
              <w:top w:val="nil"/>
              <w:bottom w:val="nil"/>
            </w:tcBorders>
          </w:tcPr>
          <w:p w14:paraId="6E1B214D" w14:textId="77777777" w:rsidR="007E2091" w:rsidRDefault="00000000">
            <w:pPr>
              <w:pStyle w:val="TableParagraph"/>
              <w:spacing w:before="29"/>
              <w:ind w:left="66"/>
              <w:rPr>
                <w:sz w:val="24"/>
              </w:rPr>
            </w:pPr>
            <w:r>
              <w:rPr>
                <w:sz w:val="24"/>
              </w:rPr>
              <w:t xml:space="preserve">procjeni </w:t>
            </w:r>
            <w:r>
              <w:rPr>
                <w:spacing w:val="-2"/>
                <w:sz w:val="24"/>
              </w:rPr>
              <w:t>ugroze,</w:t>
            </w:r>
          </w:p>
          <w:p w14:paraId="21D96C94" w14:textId="77777777" w:rsidR="007E2091" w:rsidRDefault="00000000">
            <w:pPr>
              <w:pStyle w:val="TableParagraph"/>
              <w:spacing w:before="54"/>
              <w:ind w:left="66"/>
              <w:rPr>
                <w:sz w:val="24"/>
              </w:rPr>
            </w:pPr>
            <w:r>
              <w:rPr>
                <w:sz w:val="24"/>
              </w:rPr>
              <w:t xml:space="preserve">pa se tako </w:t>
            </w:r>
            <w:r>
              <w:rPr>
                <w:spacing w:val="-4"/>
                <w:sz w:val="24"/>
              </w:rPr>
              <w:t>može</w:t>
            </w:r>
          </w:p>
        </w:tc>
      </w:tr>
      <w:tr w:rsidR="007E2091" w14:paraId="76425B64" w14:textId="77777777">
        <w:trPr>
          <w:trHeight w:val="344"/>
        </w:trPr>
        <w:tc>
          <w:tcPr>
            <w:tcW w:w="1650" w:type="dxa"/>
            <w:tcBorders>
              <w:top w:val="nil"/>
              <w:bottom w:val="nil"/>
            </w:tcBorders>
          </w:tcPr>
          <w:p w14:paraId="525A1105" w14:textId="77777777" w:rsidR="007E2091" w:rsidRDefault="007E2091">
            <w:pPr>
              <w:pStyle w:val="TableParagraph"/>
            </w:pPr>
          </w:p>
        </w:tc>
        <w:tc>
          <w:tcPr>
            <w:tcW w:w="2775" w:type="dxa"/>
            <w:tcBorders>
              <w:top w:val="nil"/>
              <w:bottom w:val="nil"/>
            </w:tcBorders>
          </w:tcPr>
          <w:p w14:paraId="644BCF7F" w14:textId="77777777" w:rsidR="007E2091" w:rsidRDefault="00000000">
            <w:pPr>
              <w:pStyle w:val="TableParagraph"/>
              <w:spacing w:before="29"/>
              <w:ind w:left="67"/>
              <w:rPr>
                <w:sz w:val="24"/>
              </w:rPr>
            </w:pPr>
            <w:r>
              <w:rPr>
                <w:sz w:val="24"/>
              </w:rPr>
              <w:t xml:space="preserve">odnos nagiba klizišta </w:t>
            </w:r>
            <w:r>
              <w:rPr>
                <w:spacing w:val="-10"/>
                <w:sz w:val="24"/>
              </w:rPr>
              <w:t>u</w:t>
            </w:r>
          </w:p>
        </w:tc>
        <w:tc>
          <w:tcPr>
            <w:tcW w:w="2250" w:type="dxa"/>
            <w:tcBorders>
              <w:top w:val="nil"/>
              <w:bottom w:val="nil"/>
            </w:tcBorders>
          </w:tcPr>
          <w:p w14:paraId="4B641D71" w14:textId="77777777" w:rsidR="007E2091" w:rsidRDefault="00000000">
            <w:pPr>
              <w:pStyle w:val="TableParagraph"/>
              <w:spacing w:before="29"/>
              <w:ind w:left="68"/>
              <w:rPr>
                <w:sz w:val="24"/>
              </w:rPr>
            </w:pPr>
            <w:r>
              <w:rPr>
                <w:sz w:val="24"/>
              </w:rPr>
              <w:t xml:space="preserve">uzrokovati štetu </w:t>
            </w:r>
            <w:r>
              <w:rPr>
                <w:spacing w:val="-5"/>
                <w:sz w:val="24"/>
              </w:rPr>
              <w:t>na</w:t>
            </w:r>
          </w:p>
        </w:tc>
        <w:tc>
          <w:tcPr>
            <w:tcW w:w="2250" w:type="dxa"/>
            <w:tcBorders>
              <w:top w:val="nil"/>
              <w:bottom w:val="nil"/>
            </w:tcBorders>
          </w:tcPr>
          <w:p w14:paraId="5ACA5DE1" w14:textId="77777777" w:rsidR="007E2091" w:rsidRDefault="00000000">
            <w:pPr>
              <w:pStyle w:val="TableParagraph"/>
              <w:spacing w:before="29"/>
              <w:ind w:left="67"/>
              <w:rPr>
                <w:sz w:val="24"/>
              </w:rPr>
            </w:pPr>
            <w:r>
              <w:rPr>
                <w:sz w:val="24"/>
              </w:rPr>
              <w:t xml:space="preserve">odvodnje </w:t>
            </w:r>
            <w:r>
              <w:rPr>
                <w:spacing w:val="-10"/>
                <w:sz w:val="24"/>
              </w:rPr>
              <w:t>i</w:t>
            </w:r>
          </w:p>
        </w:tc>
        <w:tc>
          <w:tcPr>
            <w:tcW w:w="1920" w:type="dxa"/>
            <w:tcBorders>
              <w:top w:val="nil"/>
              <w:bottom w:val="nil"/>
            </w:tcBorders>
          </w:tcPr>
          <w:p w14:paraId="208054CF" w14:textId="77777777" w:rsidR="007E2091" w:rsidRDefault="00000000">
            <w:pPr>
              <w:pStyle w:val="TableParagraph"/>
              <w:spacing w:before="29"/>
              <w:ind w:left="66"/>
              <w:rPr>
                <w:sz w:val="24"/>
              </w:rPr>
            </w:pPr>
            <w:r>
              <w:rPr>
                <w:spacing w:val="-2"/>
                <w:sz w:val="24"/>
              </w:rPr>
              <w:t>provoditi</w:t>
            </w:r>
          </w:p>
        </w:tc>
      </w:tr>
      <w:tr w:rsidR="007E2091" w14:paraId="0AB44479" w14:textId="77777777">
        <w:trPr>
          <w:trHeight w:val="344"/>
        </w:trPr>
        <w:tc>
          <w:tcPr>
            <w:tcW w:w="1650" w:type="dxa"/>
            <w:tcBorders>
              <w:top w:val="nil"/>
              <w:bottom w:val="nil"/>
            </w:tcBorders>
          </w:tcPr>
          <w:p w14:paraId="6AB9157E" w14:textId="77777777" w:rsidR="007E2091" w:rsidRDefault="00000000">
            <w:pPr>
              <w:pStyle w:val="TableParagraph"/>
              <w:spacing w:before="29"/>
              <w:ind w:left="17"/>
              <w:jc w:val="center"/>
              <w:rPr>
                <w:b/>
                <w:sz w:val="24"/>
              </w:rPr>
            </w:pPr>
            <w:r>
              <w:rPr>
                <w:b/>
                <w:spacing w:val="-2"/>
                <w:sz w:val="24"/>
              </w:rPr>
              <w:t>Klizišta</w:t>
            </w:r>
          </w:p>
        </w:tc>
        <w:tc>
          <w:tcPr>
            <w:tcW w:w="2775" w:type="dxa"/>
            <w:tcBorders>
              <w:top w:val="nil"/>
              <w:bottom w:val="nil"/>
            </w:tcBorders>
          </w:tcPr>
          <w:p w14:paraId="597A80E0" w14:textId="77777777" w:rsidR="007E2091" w:rsidRDefault="00000000">
            <w:pPr>
              <w:pStyle w:val="TableParagraph"/>
              <w:spacing w:before="29"/>
              <w:ind w:left="67"/>
              <w:rPr>
                <w:sz w:val="24"/>
              </w:rPr>
            </w:pPr>
            <w:r>
              <w:rPr>
                <w:sz w:val="24"/>
              </w:rPr>
              <w:t xml:space="preserve">odnosu na nagib </w:t>
            </w:r>
            <w:r>
              <w:rPr>
                <w:spacing w:val="-2"/>
                <w:sz w:val="24"/>
              </w:rPr>
              <w:t>površine</w:t>
            </w:r>
          </w:p>
        </w:tc>
        <w:tc>
          <w:tcPr>
            <w:tcW w:w="2250" w:type="dxa"/>
            <w:tcBorders>
              <w:top w:val="nil"/>
              <w:bottom w:val="nil"/>
            </w:tcBorders>
          </w:tcPr>
          <w:p w14:paraId="4BAF061D" w14:textId="77777777" w:rsidR="007E2091" w:rsidRDefault="00000000">
            <w:pPr>
              <w:pStyle w:val="TableParagraph"/>
              <w:spacing w:before="29"/>
              <w:ind w:left="68"/>
              <w:rPr>
                <w:sz w:val="24"/>
              </w:rPr>
            </w:pPr>
            <w:r>
              <w:rPr>
                <w:spacing w:val="-2"/>
                <w:sz w:val="24"/>
              </w:rPr>
              <w:t>stambenim</w:t>
            </w:r>
          </w:p>
        </w:tc>
        <w:tc>
          <w:tcPr>
            <w:tcW w:w="2250" w:type="dxa"/>
            <w:tcBorders>
              <w:top w:val="nil"/>
              <w:bottom w:val="nil"/>
            </w:tcBorders>
          </w:tcPr>
          <w:p w14:paraId="148A603A" w14:textId="77777777" w:rsidR="007E2091" w:rsidRDefault="00000000">
            <w:pPr>
              <w:pStyle w:val="TableParagraph"/>
              <w:spacing w:before="29"/>
              <w:ind w:left="67"/>
              <w:rPr>
                <w:sz w:val="24"/>
              </w:rPr>
            </w:pPr>
            <w:r>
              <w:rPr>
                <w:spacing w:val="-2"/>
                <w:sz w:val="24"/>
              </w:rPr>
              <w:t>sprečavanje</w:t>
            </w:r>
          </w:p>
        </w:tc>
        <w:tc>
          <w:tcPr>
            <w:tcW w:w="1920" w:type="dxa"/>
            <w:tcBorders>
              <w:top w:val="nil"/>
              <w:bottom w:val="nil"/>
            </w:tcBorders>
          </w:tcPr>
          <w:p w14:paraId="1B9A54CF" w14:textId="77777777" w:rsidR="007E2091" w:rsidRDefault="00000000">
            <w:pPr>
              <w:pStyle w:val="TableParagraph"/>
              <w:spacing w:before="29"/>
              <w:ind w:left="66"/>
              <w:rPr>
                <w:sz w:val="24"/>
              </w:rPr>
            </w:pPr>
            <w:r>
              <w:rPr>
                <w:spacing w:val="-2"/>
                <w:sz w:val="24"/>
              </w:rPr>
              <w:t>monitoring</w:t>
            </w:r>
          </w:p>
        </w:tc>
      </w:tr>
      <w:tr w:rsidR="007E2091" w14:paraId="0B089535" w14:textId="77777777">
        <w:trPr>
          <w:trHeight w:val="344"/>
        </w:trPr>
        <w:tc>
          <w:tcPr>
            <w:tcW w:w="1650" w:type="dxa"/>
            <w:tcBorders>
              <w:top w:val="nil"/>
              <w:bottom w:val="nil"/>
            </w:tcBorders>
          </w:tcPr>
          <w:p w14:paraId="40B37D12" w14:textId="77777777" w:rsidR="007E2091" w:rsidRDefault="007E2091">
            <w:pPr>
              <w:pStyle w:val="TableParagraph"/>
            </w:pPr>
          </w:p>
        </w:tc>
        <w:tc>
          <w:tcPr>
            <w:tcW w:w="2775" w:type="dxa"/>
            <w:tcBorders>
              <w:top w:val="nil"/>
              <w:bottom w:val="nil"/>
            </w:tcBorders>
          </w:tcPr>
          <w:p w14:paraId="40D1EE56" w14:textId="77777777" w:rsidR="007E2091" w:rsidRDefault="00000000">
            <w:pPr>
              <w:pStyle w:val="TableParagraph"/>
              <w:spacing w:before="29"/>
              <w:ind w:left="67"/>
              <w:rPr>
                <w:sz w:val="24"/>
              </w:rPr>
            </w:pPr>
            <w:r>
              <w:rPr>
                <w:sz w:val="24"/>
              </w:rPr>
              <w:t xml:space="preserve">kosine te </w:t>
            </w:r>
            <w:r>
              <w:rPr>
                <w:spacing w:val="-2"/>
                <w:sz w:val="24"/>
              </w:rPr>
              <w:t>njihova</w:t>
            </w:r>
          </w:p>
        </w:tc>
        <w:tc>
          <w:tcPr>
            <w:tcW w:w="2250" w:type="dxa"/>
            <w:tcBorders>
              <w:top w:val="nil"/>
              <w:bottom w:val="nil"/>
            </w:tcBorders>
          </w:tcPr>
          <w:p w14:paraId="50B12811" w14:textId="77777777" w:rsidR="007E2091" w:rsidRDefault="00000000">
            <w:pPr>
              <w:pStyle w:val="TableParagraph"/>
              <w:spacing w:before="29"/>
              <w:ind w:left="68"/>
              <w:rPr>
                <w:sz w:val="24"/>
              </w:rPr>
            </w:pPr>
            <w:r>
              <w:rPr>
                <w:sz w:val="24"/>
              </w:rPr>
              <w:t xml:space="preserve">građevinama </w:t>
            </w:r>
            <w:r>
              <w:rPr>
                <w:spacing w:val="-5"/>
                <w:sz w:val="24"/>
              </w:rPr>
              <w:t>te</w:t>
            </w:r>
          </w:p>
        </w:tc>
        <w:tc>
          <w:tcPr>
            <w:tcW w:w="2250" w:type="dxa"/>
            <w:tcBorders>
              <w:top w:val="nil"/>
              <w:bottom w:val="nil"/>
            </w:tcBorders>
          </w:tcPr>
          <w:p w14:paraId="375AF150" w14:textId="77777777" w:rsidR="007E2091" w:rsidRDefault="00000000">
            <w:pPr>
              <w:pStyle w:val="TableParagraph"/>
              <w:spacing w:before="29"/>
              <w:ind w:left="67"/>
              <w:rPr>
                <w:sz w:val="24"/>
              </w:rPr>
            </w:pPr>
            <w:r>
              <w:rPr>
                <w:sz w:val="24"/>
              </w:rPr>
              <w:t xml:space="preserve">infiltracije vode u </w:t>
            </w:r>
            <w:r>
              <w:rPr>
                <w:spacing w:val="-5"/>
                <w:sz w:val="24"/>
              </w:rPr>
              <w:t>tlo</w:t>
            </w:r>
          </w:p>
        </w:tc>
        <w:tc>
          <w:tcPr>
            <w:tcW w:w="1920" w:type="dxa"/>
            <w:tcBorders>
              <w:top w:val="nil"/>
              <w:bottom w:val="nil"/>
            </w:tcBorders>
          </w:tcPr>
          <w:p w14:paraId="36E85B6F" w14:textId="77777777" w:rsidR="007E2091" w:rsidRDefault="00000000">
            <w:pPr>
              <w:pStyle w:val="TableParagraph"/>
              <w:spacing w:before="29"/>
              <w:ind w:left="66"/>
              <w:rPr>
                <w:sz w:val="24"/>
              </w:rPr>
            </w:pPr>
            <w:r>
              <w:rPr>
                <w:sz w:val="24"/>
              </w:rPr>
              <w:t xml:space="preserve">klizišta, </w:t>
            </w:r>
            <w:r>
              <w:rPr>
                <w:spacing w:val="-2"/>
                <w:sz w:val="24"/>
              </w:rPr>
              <w:t>sanacija</w:t>
            </w:r>
          </w:p>
        </w:tc>
      </w:tr>
      <w:tr w:rsidR="007E2091" w14:paraId="6269540B" w14:textId="77777777">
        <w:trPr>
          <w:trHeight w:val="344"/>
        </w:trPr>
        <w:tc>
          <w:tcPr>
            <w:tcW w:w="1650" w:type="dxa"/>
            <w:tcBorders>
              <w:top w:val="nil"/>
              <w:bottom w:val="nil"/>
            </w:tcBorders>
          </w:tcPr>
          <w:p w14:paraId="6350CA99" w14:textId="77777777" w:rsidR="007E2091" w:rsidRDefault="007E2091">
            <w:pPr>
              <w:pStyle w:val="TableParagraph"/>
            </w:pPr>
          </w:p>
        </w:tc>
        <w:tc>
          <w:tcPr>
            <w:tcW w:w="2775" w:type="dxa"/>
            <w:tcBorders>
              <w:top w:val="nil"/>
              <w:bottom w:val="nil"/>
            </w:tcBorders>
          </w:tcPr>
          <w:p w14:paraId="2D794033" w14:textId="77777777" w:rsidR="007E2091" w:rsidRDefault="00000000">
            <w:pPr>
              <w:pStyle w:val="TableParagraph"/>
              <w:spacing w:before="29"/>
              <w:ind w:left="67"/>
              <w:rPr>
                <w:sz w:val="24"/>
              </w:rPr>
            </w:pPr>
            <w:r>
              <w:rPr>
                <w:sz w:val="24"/>
              </w:rPr>
              <w:t xml:space="preserve">geotehnička </w:t>
            </w:r>
            <w:r>
              <w:rPr>
                <w:spacing w:val="-2"/>
                <w:sz w:val="24"/>
              </w:rPr>
              <w:t>svojstva;</w:t>
            </w:r>
          </w:p>
        </w:tc>
        <w:tc>
          <w:tcPr>
            <w:tcW w:w="2250" w:type="dxa"/>
            <w:tcBorders>
              <w:top w:val="nil"/>
              <w:bottom w:val="nil"/>
            </w:tcBorders>
          </w:tcPr>
          <w:p w14:paraId="1FA0BE98" w14:textId="77777777" w:rsidR="007E2091" w:rsidRDefault="00000000">
            <w:pPr>
              <w:pStyle w:val="TableParagraph"/>
              <w:spacing w:before="29"/>
              <w:ind w:left="68"/>
              <w:rPr>
                <w:sz w:val="24"/>
              </w:rPr>
            </w:pPr>
            <w:r>
              <w:rPr>
                <w:sz w:val="24"/>
              </w:rPr>
              <w:t xml:space="preserve">industrijskoj </w:t>
            </w:r>
            <w:r>
              <w:rPr>
                <w:spacing w:val="-10"/>
                <w:sz w:val="24"/>
              </w:rPr>
              <w:t>i</w:t>
            </w:r>
          </w:p>
        </w:tc>
        <w:tc>
          <w:tcPr>
            <w:tcW w:w="2250" w:type="dxa"/>
            <w:tcBorders>
              <w:top w:val="nil"/>
              <w:bottom w:val="nil"/>
            </w:tcBorders>
          </w:tcPr>
          <w:p w14:paraId="74BC8D6E" w14:textId="77777777" w:rsidR="007E2091" w:rsidRDefault="00000000">
            <w:pPr>
              <w:pStyle w:val="TableParagraph"/>
              <w:spacing w:before="29"/>
              <w:ind w:left="67"/>
              <w:rPr>
                <w:sz w:val="24"/>
              </w:rPr>
            </w:pPr>
            <w:r>
              <w:rPr>
                <w:sz w:val="24"/>
              </w:rPr>
              <w:t xml:space="preserve">na već </w:t>
            </w:r>
            <w:r>
              <w:rPr>
                <w:spacing w:val="-2"/>
                <w:sz w:val="24"/>
              </w:rPr>
              <w:t>aktiviranim</w:t>
            </w:r>
          </w:p>
        </w:tc>
        <w:tc>
          <w:tcPr>
            <w:tcW w:w="1920" w:type="dxa"/>
            <w:tcBorders>
              <w:top w:val="nil"/>
              <w:bottom w:val="nil"/>
            </w:tcBorders>
          </w:tcPr>
          <w:p w14:paraId="008AA85B" w14:textId="77777777" w:rsidR="007E2091" w:rsidRDefault="00000000">
            <w:pPr>
              <w:pStyle w:val="TableParagraph"/>
              <w:spacing w:before="29"/>
              <w:ind w:left="66"/>
              <w:rPr>
                <w:sz w:val="24"/>
              </w:rPr>
            </w:pPr>
            <w:r>
              <w:rPr>
                <w:sz w:val="24"/>
              </w:rPr>
              <w:t xml:space="preserve">samog klizišta </w:t>
            </w:r>
            <w:r>
              <w:rPr>
                <w:spacing w:val="-5"/>
                <w:sz w:val="24"/>
              </w:rPr>
              <w:t>ili</w:t>
            </w:r>
          </w:p>
        </w:tc>
      </w:tr>
      <w:tr w:rsidR="007E2091" w14:paraId="5B79D5DC" w14:textId="77777777">
        <w:trPr>
          <w:trHeight w:val="344"/>
        </w:trPr>
        <w:tc>
          <w:tcPr>
            <w:tcW w:w="1650" w:type="dxa"/>
            <w:tcBorders>
              <w:top w:val="nil"/>
              <w:bottom w:val="nil"/>
            </w:tcBorders>
          </w:tcPr>
          <w:p w14:paraId="7DCA118B" w14:textId="77777777" w:rsidR="007E2091" w:rsidRDefault="007E2091">
            <w:pPr>
              <w:pStyle w:val="TableParagraph"/>
            </w:pPr>
          </w:p>
        </w:tc>
        <w:tc>
          <w:tcPr>
            <w:tcW w:w="2775" w:type="dxa"/>
            <w:tcBorders>
              <w:top w:val="nil"/>
              <w:bottom w:val="nil"/>
            </w:tcBorders>
          </w:tcPr>
          <w:p w14:paraId="4C100E36" w14:textId="77777777" w:rsidR="007E2091" w:rsidRDefault="00000000">
            <w:pPr>
              <w:pStyle w:val="TableParagraph"/>
              <w:spacing w:before="29"/>
              <w:ind w:left="67"/>
              <w:rPr>
                <w:sz w:val="24"/>
              </w:rPr>
            </w:pPr>
            <w:r>
              <w:rPr>
                <w:sz w:val="24"/>
              </w:rPr>
              <w:t xml:space="preserve">- morfološke </w:t>
            </w:r>
            <w:r>
              <w:rPr>
                <w:spacing w:val="-2"/>
                <w:sz w:val="24"/>
              </w:rPr>
              <w:t>uzroke</w:t>
            </w:r>
          </w:p>
        </w:tc>
        <w:tc>
          <w:tcPr>
            <w:tcW w:w="2250" w:type="dxa"/>
            <w:tcBorders>
              <w:top w:val="nil"/>
              <w:bottom w:val="nil"/>
            </w:tcBorders>
          </w:tcPr>
          <w:p w14:paraId="1EFE0C41" w14:textId="77777777" w:rsidR="007E2091" w:rsidRDefault="00000000">
            <w:pPr>
              <w:pStyle w:val="TableParagraph"/>
              <w:spacing w:before="29"/>
              <w:ind w:left="68"/>
              <w:rPr>
                <w:sz w:val="24"/>
              </w:rPr>
            </w:pPr>
            <w:r>
              <w:rPr>
                <w:spacing w:val="-2"/>
                <w:sz w:val="24"/>
              </w:rPr>
              <w:t>komunalnoj</w:t>
            </w:r>
          </w:p>
        </w:tc>
        <w:tc>
          <w:tcPr>
            <w:tcW w:w="2250" w:type="dxa"/>
            <w:tcBorders>
              <w:top w:val="nil"/>
              <w:bottom w:val="nil"/>
            </w:tcBorders>
          </w:tcPr>
          <w:p w14:paraId="1328DCE7" w14:textId="77777777" w:rsidR="007E2091" w:rsidRDefault="00000000">
            <w:pPr>
              <w:pStyle w:val="TableParagraph"/>
              <w:spacing w:before="29"/>
              <w:ind w:left="67"/>
              <w:rPr>
                <w:sz w:val="24"/>
              </w:rPr>
            </w:pPr>
            <w:r>
              <w:rPr>
                <w:spacing w:val="-2"/>
                <w:sz w:val="24"/>
              </w:rPr>
              <w:t>klizištima;</w:t>
            </w:r>
          </w:p>
        </w:tc>
        <w:tc>
          <w:tcPr>
            <w:tcW w:w="1920" w:type="dxa"/>
            <w:tcBorders>
              <w:top w:val="nil"/>
              <w:bottom w:val="nil"/>
            </w:tcBorders>
          </w:tcPr>
          <w:p w14:paraId="21AF41BE" w14:textId="77777777" w:rsidR="007E2091" w:rsidRDefault="00000000">
            <w:pPr>
              <w:pStyle w:val="TableParagraph"/>
              <w:spacing w:before="29"/>
              <w:ind w:left="66"/>
              <w:rPr>
                <w:sz w:val="24"/>
              </w:rPr>
            </w:pPr>
            <w:r>
              <w:rPr>
                <w:spacing w:val="-2"/>
                <w:sz w:val="24"/>
              </w:rPr>
              <w:t>evakuacija</w:t>
            </w:r>
          </w:p>
        </w:tc>
      </w:tr>
      <w:tr w:rsidR="007E2091" w14:paraId="4426CBAA" w14:textId="77777777">
        <w:trPr>
          <w:trHeight w:val="674"/>
        </w:trPr>
        <w:tc>
          <w:tcPr>
            <w:tcW w:w="1650" w:type="dxa"/>
            <w:tcBorders>
              <w:top w:val="nil"/>
              <w:bottom w:val="nil"/>
            </w:tcBorders>
          </w:tcPr>
          <w:p w14:paraId="6C0E4FD5" w14:textId="77777777" w:rsidR="007E2091" w:rsidRDefault="007E2091">
            <w:pPr>
              <w:pStyle w:val="TableParagraph"/>
            </w:pPr>
          </w:p>
        </w:tc>
        <w:tc>
          <w:tcPr>
            <w:tcW w:w="2775" w:type="dxa"/>
            <w:tcBorders>
              <w:top w:val="nil"/>
              <w:bottom w:val="nil"/>
            </w:tcBorders>
          </w:tcPr>
          <w:p w14:paraId="7C198254" w14:textId="77777777" w:rsidR="007E2091" w:rsidRDefault="00000000">
            <w:pPr>
              <w:pStyle w:val="TableParagraph"/>
              <w:spacing w:before="29"/>
              <w:ind w:left="67"/>
              <w:rPr>
                <w:sz w:val="24"/>
              </w:rPr>
            </w:pPr>
            <w:r>
              <w:rPr>
                <w:sz w:val="24"/>
              </w:rPr>
              <w:t xml:space="preserve">karakteriziraju </w:t>
            </w:r>
            <w:r>
              <w:rPr>
                <w:spacing w:val="-2"/>
                <w:sz w:val="24"/>
              </w:rPr>
              <w:t>promjene</w:t>
            </w:r>
          </w:p>
          <w:p w14:paraId="79A9DCB4" w14:textId="77777777" w:rsidR="007E2091" w:rsidRDefault="00000000">
            <w:pPr>
              <w:pStyle w:val="TableParagraph"/>
              <w:spacing w:before="54"/>
              <w:ind w:left="67"/>
              <w:rPr>
                <w:sz w:val="24"/>
              </w:rPr>
            </w:pPr>
            <w:r>
              <w:rPr>
                <w:sz w:val="24"/>
              </w:rPr>
              <w:t xml:space="preserve">reljefa zbog </w:t>
            </w:r>
            <w:r>
              <w:rPr>
                <w:spacing w:val="-2"/>
                <w:sz w:val="24"/>
              </w:rPr>
              <w:t>djelovanja</w:t>
            </w:r>
          </w:p>
        </w:tc>
        <w:tc>
          <w:tcPr>
            <w:tcW w:w="2250" w:type="dxa"/>
            <w:tcBorders>
              <w:top w:val="nil"/>
              <w:bottom w:val="nil"/>
            </w:tcBorders>
          </w:tcPr>
          <w:p w14:paraId="0484DFE7" w14:textId="77777777" w:rsidR="007E2091" w:rsidRDefault="00000000">
            <w:pPr>
              <w:pStyle w:val="TableParagraph"/>
              <w:spacing w:before="29"/>
              <w:ind w:left="68"/>
              <w:rPr>
                <w:sz w:val="24"/>
              </w:rPr>
            </w:pPr>
            <w:r>
              <w:rPr>
                <w:sz w:val="24"/>
              </w:rPr>
              <w:t xml:space="preserve">infrastrukturi, zastoj </w:t>
            </w:r>
            <w:r>
              <w:rPr>
                <w:spacing w:val="-10"/>
                <w:sz w:val="24"/>
              </w:rPr>
              <w:t>u</w:t>
            </w:r>
          </w:p>
          <w:p w14:paraId="788E53CB" w14:textId="77777777" w:rsidR="007E2091" w:rsidRDefault="00000000">
            <w:pPr>
              <w:pStyle w:val="TableParagraph"/>
              <w:spacing w:before="54"/>
              <w:ind w:left="68"/>
              <w:rPr>
                <w:sz w:val="24"/>
              </w:rPr>
            </w:pPr>
            <w:r>
              <w:rPr>
                <w:sz w:val="24"/>
              </w:rPr>
              <w:t xml:space="preserve">prometu i </w:t>
            </w:r>
            <w:r>
              <w:rPr>
                <w:spacing w:val="-2"/>
                <w:sz w:val="24"/>
              </w:rPr>
              <w:t>neprotočne</w:t>
            </w:r>
          </w:p>
        </w:tc>
        <w:tc>
          <w:tcPr>
            <w:tcW w:w="2250" w:type="dxa"/>
            <w:tcBorders>
              <w:top w:val="nil"/>
              <w:bottom w:val="nil"/>
            </w:tcBorders>
          </w:tcPr>
          <w:p w14:paraId="07317967" w14:textId="77777777" w:rsidR="007E2091" w:rsidRDefault="00000000">
            <w:pPr>
              <w:pStyle w:val="TableParagraph"/>
              <w:spacing w:before="29"/>
              <w:ind w:left="67"/>
              <w:rPr>
                <w:sz w:val="24"/>
              </w:rPr>
            </w:pPr>
            <w:r>
              <w:rPr>
                <w:sz w:val="24"/>
              </w:rPr>
              <w:t xml:space="preserve">- betonski blokovi </w:t>
            </w:r>
            <w:r>
              <w:rPr>
                <w:spacing w:val="-5"/>
                <w:sz w:val="24"/>
              </w:rPr>
              <w:t>za</w:t>
            </w:r>
          </w:p>
          <w:p w14:paraId="100B1234" w14:textId="77777777" w:rsidR="007E2091" w:rsidRDefault="00000000">
            <w:pPr>
              <w:pStyle w:val="TableParagraph"/>
              <w:spacing w:before="54"/>
              <w:ind w:left="67"/>
              <w:rPr>
                <w:sz w:val="24"/>
              </w:rPr>
            </w:pPr>
            <w:r>
              <w:rPr>
                <w:spacing w:val="-2"/>
                <w:sz w:val="24"/>
              </w:rPr>
              <w:t>kratkotrajnu</w:t>
            </w:r>
          </w:p>
        </w:tc>
        <w:tc>
          <w:tcPr>
            <w:tcW w:w="1920" w:type="dxa"/>
            <w:tcBorders>
              <w:top w:val="nil"/>
              <w:bottom w:val="nil"/>
            </w:tcBorders>
          </w:tcPr>
          <w:p w14:paraId="13C607B2" w14:textId="77777777" w:rsidR="007E2091" w:rsidRDefault="00000000">
            <w:pPr>
              <w:pStyle w:val="TableParagraph"/>
              <w:spacing w:before="29"/>
              <w:ind w:left="66"/>
              <w:rPr>
                <w:sz w:val="24"/>
              </w:rPr>
            </w:pPr>
            <w:r>
              <w:rPr>
                <w:spacing w:val="-2"/>
                <w:sz w:val="24"/>
              </w:rPr>
              <w:t>ugroženog</w:t>
            </w:r>
          </w:p>
          <w:p w14:paraId="2F21F0FC" w14:textId="77777777" w:rsidR="007E2091" w:rsidRDefault="00000000">
            <w:pPr>
              <w:pStyle w:val="TableParagraph"/>
              <w:spacing w:before="54"/>
              <w:ind w:left="66"/>
              <w:rPr>
                <w:sz w:val="24"/>
              </w:rPr>
            </w:pPr>
            <w:r>
              <w:rPr>
                <w:spacing w:val="-2"/>
                <w:sz w:val="24"/>
              </w:rPr>
              <w:t>stanovništva</w:t>
            </w:r>
          </w:p>
        </w:tc>
      </w:tr>
      <w:tr w:rsidR="007E2091" w14:paraId="640F436F" w14:textId="77777777">
        <w:trPr>
          <w:trHeight w:val="344"/>
        </w:trPr>
        <w:tc>
          <w:tcPr>
            <w:tcW w:w="1650" w:type="dxa"/>
            <w:tcBorders>
              <w:top w:val="nil"/>
              <w:bottom w:val="nil"/>
            </w:tcBorders>
          </w:tcPr>
          <w:p w14:paraId="1F60039D" w14:textId="77777777" w:rsidR="007E2091" w:rsidRDefault="007E2091">
            <w:pPr>
              <w:pStyle w:val="TableParagraph"/>
            </w:pPr>
          </w:p>
        </w:tc>
        <w:tc>
          <w:tcPr>
            <w:tcW w:w="2775" w:type="dxa"/>
            <w:tcBorders>
              <w:top w:val="nil"/>
              <w:bottom w:val="nil"/>
            </w:tcBorders>
          </w:tcPr>
          <w:p w14:paraId="4177631F" w14:textId="77777777" w:rsidR="007E2091" w:rsidRDefault="00000000">
            <w:pPr>
              <w:pStyle w:val="TableParagraph"/>
              <w:spacing w:before="29"/>
              <w:ind w:left="67"/>
              <w:rPr>
                <w:sz w:val="24"/>
              </w:rPr>
            </w:pPr>
            <w:r>
              <w:rPr>
                <w:sz w:val="24"/>
              </w:rPr>
              <w:t xml:space="preserve">različitih endogenih </w:t>
            </w:r>
            <w:r>
              <w:rPr>
                <w:spacing w:val="-10"/>
                <w:sz w:val="24"/>
              </w:rPr>
              <w:t>i</w:t>
            </w:r>
          </w:p>
        </w:tc>
        <w:tc>
          <w:tcPr>
            <w:tcW w:w="2250" w:type="dxa"/>
            <w:tcBorders>
              <w:top w:val="nil"/>
              <w:bottom w:val="nil"/>
            </w:tcBorders>
          </w:tcPr>
          <w:p w14:paraId="1C2261DF" w14:textId="77777777" w:rsidR="007E2091" w:rsidRDefault="00000000">
            <w:pPr>
              <w:pStyle w:val="TableParagraph"/>
              <w:spacing w:before="29"/>
              <w:ind w:left="68"/>
              <w:rPr>
                <w:sz w:val="24"/>
              </w:rPr>
            </w:pPr>
            <w:r>
              <w:rPr>
                <w:spacing w:val="-2"/>
                <w:sz w:val="24"/>
              </w:rPr>
              <w:t>prometnice</w:t>
            </w:r>
          </w:p>
        </w:tc>
        <w:tc>
          <w:tcPr>
            <w:tcW w:w="2250" w:type="dxa"/>
            <w:tcBorders>
              <w:top w:val="nil"/>
              <w:bottom w:val="nil"/>
            </w:tcBorders>
          </w:tcPr>
          <w:p w14:paraId="6E117808" w14:textId="77777777" w:rsidR="007E2091" w:rsidRDefault="00000000">
            <w:pPr>
              <w:pStyle w:val="TableParagraph"/>
              <w:spacing w:before="29"/>
              <w:ind w:left="67"/>
              <w:rPr>
                <w:sz w:val="24"/>
              </w:rPr>
            </w:pPr>
            <w:r>
              <w:rPr>
                <w:spacing w:val="-2"/>
                <w:sz w:val="24"/>
              </w:rPr>
              <w:t>stabilizaciju;</w:t>
            </w:r>
          </w:p>
        </w:tc>
        <w:tc>
          <w:tcPr>
            <w:tcW w:w="1920" w:type="dxa"/>
            <w:tcBorders>
              <w:top w:val="nil"/>
              <w:bottom w:val="nil"/>
            </w:tcBorders>
          </w:tcPr>
          <w:p w14:paraId="2F36CACF" w14:textId="77777777" w:rsidR="007E2091" w:rsidRDefault="007E2091">
            <w:pPr>
              <w:pStyle w:val="TableParagraph"/>
            </w:pPr>
          </w:p>
        </w:tc>
      </w:tr>
      <w:tr w:rsidR="007E2091" w14:paraId="7AF28729" w14:textId="77777777">
        <w:trPr>
          <w:trHeight w:val="344"/>
        </w:trPr>
        <w:tc>
          <w:tcPr>
            <w:tcW w:w="1650" w:type="dxa"/>
            <w:tcBorders>
              <w:top w:val="nil"/>
              <w:bottom w:val="nil"/>
            </w:tcBorders>
          </w:tcPr>
          <w:p w14:paraId="389AEA2B" w14:textId="77777777" w:rsidR="007E2091" w:rsidRDefault="007E2091">
            <w:pPr>
              <w:pStyle w:val="TableParagraph"/>
            </w:pPr>
          </w:p>
        </w:tc>
        <w:tc>
          <w:tcPr>
            <w:tcW w:w="2775" w:type="dxa"/>
            <w:tcBorders>
              <w:top w:val="nil"/>
              <w:bottom w:val="nil"/>
            </w:tcBorders>
          </w:tcPr>
          <w:p w14:paraId="2A163C3A" w14:textId="77777777" w:rsidR="007E2091" w:rsidRDefault="00000000">
            <w:pPr>
              <w:pStyle w:val="TableParagraph"/>
              <w:spacing w:before="29"/>
              <w:ind w:left="67"/>
              <w:rPr>
                <w:sz w:val="24"/>
              </w:rPr>
            </w:pPr>
            <w:r>
              <w:rPr>
                <w:sz w:val="24"/>
              </w:rPr>
              <w:t xml:space="preserve">egzogenih </w:t>
            </w:r>
            <w:r>
              <w:rPr>
                <w:spacing w:val="-2"/>
                <w:sz w:val="24"/>
              </w:rPr>
              <w:t>sila;</w:t>
            </w:r>
          </w:p>
        </w:tc>
        <w:tc>
          <w:tcPr>
            <w:tcW w:w="2250" w:type="dxa"/>
            <w:tcBorders>
              <w:top w:val="nil"/>
              <w:bottom w:val="nil"/>
            </w:tcBorders>
          </w:tcPr>
          <w:p w14:paraId="32115749" w14:textId="77777777" w:rsidR="007E2091" w:rsidRDefault="007E2091">
            <w:pPr>
              <w:pStyle w:val="TableParagraph"/>
            </w:pPr>
          </w:p>
        </w:tc>
        <w:tc>
          <w:tcPr>
            <w:tcW w:w="2250" w:type="dxa"/>
            <w:tcBorders>
              <w:top w:val="nil"/>
              <w:bottom w:val="nil"/>
            </w:tcBorders>
          </w:tcPr>
          <w:p w14:paraId="5E4E59AB" w14:textId="77777777" w:rsidR="007E2091" w:rsidRDefault="00000000">
            <w:pPr>
              <w:pStyle w:val="TableParagraph"/>
              <w:spacing w:before="29"/>
              <w:ind w:left="67"/>
              <w:rPr>
                <w:sz w:val="24"/>
              </w:rPr>
            </w:pPr>
            <w:r>
              <w:rPr>
                <w:sz w:val="24"/>
              </w:rPr>
              <w:t xml:space="preserve">- dugoročne mjere </w:t>
            </w:r>
            <w:r>
              <w:rPr>
                <w:spacing w:val="-5"/>
                <w:sz w:val="24"/>
              </w:rPr>
              <w:t>su</w:t>
            </w:r>
          </w:p>
        </w:tc>
        <w:tc>
          <w:tcPr>
            <w:tcW w:w="1920" w:type="dxa"/>
            <w:tcBorders>
              <w:top w:val="nil"/>
              <w:bottom w:val="nil"/>
            </w:tcBorders>
          </w:tcPr>
          <w:p w14:paraId="7ED2E044" w14:textId="77777777" w:rsidR="007E2091" w:rsidRDefault="007E2091">
            <w:pPr>
              <w:pStyle w:val="TableParagraph"/>
            </w:pPr>
          </w:p>
        </w:tc>
      </w:tr>
      <w:tr w:rsidR="007E2091" w14:paraId="3A453540" w14:textId="77777777">
        <w:trPr>
          <w:trHeight w:val="344"/>
        </w:trPr>
        <w:tc>
          <w:tcPr>
            <w:tcW w:w="1650" w:type="dxa"/>
            <w:tcBorders>
              <w:top w:val="nil"/>
              <w:bottom w:val="nil"/>
            </w:tcBorders>
          </w:tcPr>
          <w:p w14:paraId="453836D7" w14:textId="77777777" w:rsidR="007E2091" w:rsidRDefault="007E2091">
            <w:pPr>
              <w:pStyle w:val="TableParagraph"/>
            </w:pPr>
          </w:p>
        </w:tc>
        <w:tc>
          <w:tcPr>
            <w:tcW w:w="2775" w:type="dxa"/>
            <w:tcBorders>
              <w:top w:val="nil"/>
              <w:bottom w:val="nil"/>
            </w:tcBorders>
          </w:tcPr>
          <w:p w14:paraId="189CB531" w14:textId="77777777" w:rsidR="007E2091" w:rsidRDefault="00000000">
            <w:pPr>
              <w:pStyle w:val="TableParagraph"/>
              <w:spacing w:before="29"/>
              <w:ind w:left="67"/>
              <w:rPr>
                <w:sz w:val="24"/>
              </w:rPr>
            </w:pPr>
            <w:r>
              <w:rPr>
                <w:sz w:val="24"/>
              </w:rPr>
              <w:t xml:space="preserve">- klizišta se javljaju </w:t>
            </w:r>
            <w:r>
              <w:rPr>
                <w:spacing w:val="-10"/>
                <w:sz w:val="24"/>
              </w:rPr>
              <w:t>u</w:t>
            </w:r>
          </w:p>
        </w:tc>
        <w:tc>
          <w:tcPr>
            <w:tcW w:w="2250" w:type="dxa"/>
            <w:tcBorders>
              <w:top w:val="nil"/>
              <w:bottom w:val="nil"/>
            </w:tcBorders>
          </w:tcPr>
          <w:p w14:paraId="4EDFDF88" w14:textId="77777777" w:rsidR="007E2091" w:rsidRDefault="007E2091">
            <w:pPr>
              <w:pStyle w:val="TableParagraph"/>
            </w:pPr>
          </w:p>
        </w:tc>
        <w:tc>
          <w:tcPr>
            <w:tcW w:w="2250" w:type="dxa"/>
            <w:tcBorders>
              <w:top w:val="nil"/>
              <w:bottom w:val="nil"/>
            </w:tcBorders>
          </w:tcPr>
          <w:p w14:paraId="7D8F503A" w14:textId="77777777" w:rsidR="007E2091" w:rsidRDefault="00000000">
            <w:pPr>
              <w:pStyle w:val="TableParagraph"/>
              <w:spacing w:before="29"/>
              <w:ind w:left="67"/>
              <w:rPr>
                <w:sz w:val="24"/>
              </w:rPr>
            </w:pPr>
            <w:r>
              <w:rPr>
                <w:sz w:val="24"/>
              </w:rPr>
              <w:t xml:space="preserve">pošumljavanje, </w:t>
            </w:r>
            <w:r>
              <w:rPr>
                <w:spacing w:val="-2"/>
                <w:sz w:val="24"/>
              </w:rPr>
              <w:t>izrada</w:t>
            </w:r>
          </w:p>
        </w:tc>
        <w:tc>
          <w:tcPr>
            <w:tcW w:w="1920" w:type="dxa"/>
            <w:tcBorders>
              <w:top w:val="nil"/>
              <w:bottom w:val="nil"/>
            </w:tcBorders>
          </w:tcPr>
          <w:p w14:paraId="7E05A984" w14:textId="77777777" w:rsidR="007E2091" w:rsidRDefault="007E2091">
            <w:pPr>
              <w:pStyle w:val="TableParagraph"/>
            </w:pPr>
          </w:p>
        </w:tc>
      </w:tr>
      <w:tr w:rsidR="007E2091" w14:paraId="1C3444BE" w14:textId="77777777">
        <w:trPr>
          <w:trHeight w:val="344"/>
        </w:trPr>
        <w:tc>
          <w:tcPr>
            <w:tcW w:w="1650" w:type="dxa"/>
            <w:tcBorders>
              <w:top w:val="nil"/>
              <w:bottom w:val="nil"/>
            </w:tcBorders>
          </w:tcPr>
          <w:p w14:paraId="0C189B50" w14:textId="77777777" w:rsidR="007E2091" w:rsidRDefault="007E2091">
            <w:pPr>
              <w:pStyle w:val="TableParagraph"/>
            </w:pPr>
          </w:p>
        </w:tc>
        <w:tc>
          <w:tcPr>
            <w:tcW w:w="2775" w:type="dxa"/>
            <w:tcBorders>
              <w:top w:val="nil"/>
              <w:bottom w:val="nil"/>
            </w:tcBorders>
          </w:tcPr>
          <w:p w14:paraId="270B1558" w14:textId="77777777" w:rsidR="007E2091" w:rsidRDefault="00000000">
            <w:pPr>
              <w:pStyle w:val="TableParagraph"/>
              <w:spacing w:before="29"/>
              <w:ind w:left="67"/>
              <w:rPr>
                <w:sz w:val="24"/>
              </w:rPr>
            </w:pPr>
            <w:r>
              <w:rPr>
                <w:sz w:val="24"/>
              </w:rPr>
              <w:t xml:space="preserve">razdoblju velikih </w:t>
            </w:r>
            <w:r>
              <w:rPr>
                <w:spacing w:val="-2"/>
                <w:sz w:val="24"/>
              </w:rPr>
              <w:t>količina</w:t>
            </w:r>
          </w:p>
        </w:tc>
        <w:tc>
          <w:tcPr>
            <w:tcW w:w="2250" w:type="dxa"/>
            <w:tcBorders>
              <w:top w:val="nil"/>
              <w:bottom w:val="nil"/>
            </w:tcBorders>
          </w:tcPr>
          <w:p w14:paraId="6F3E9D2B" w14:textId="77777777" w:rsidR="007E2091" w:rsidRDefault="007E2091">
            <w:pPr>
              <w:pStyle w:val="TableParagraph"/>
            </w:pPr>
          </w:p>
        </w:tc>
        <w:tc>
          <w:tcPr>
            <w:tcW w:w="2250" w:type="dxa"/>
            <w:tcBorders>
              <w:top w:val="nil"/>
              <w:bottom w:val="nil"/>
            </w:tcBorders>
          </w:tcPr>
          <w:p w14:paraId="50207068" w14:textId="77777777" w:rsidR="007E2091" w:rsidRDefault="00000000">
            <w:pPr>
              <w:pStyle w:val="TableParagraph"/>
              <w:spacing w:before="29"/>
              <w:ind w:left="67"/>
              <w:rPr>
                <w:sz w:val="24"/>
              </w:rPr>
            </w:pPr>
            <w:r>
              <w:rPr>
                <w:sz w:val="24"/>
              </w:rPr>
              <w:t xml:space="preserve">potpornih zidova </w:t>
            </w:r>
            <w:r>
              <w:rPr>
                <w:spacing w:val="-10"/>
                <w:sz w:val="24"/>
              </w:rPr>
              <w:t>i</w:t>
            </w:r>
          </w:p>
        </w:tc>
        <w:tc>
          <w:tcPr>
            <w:tcW w:w="1920" w:type="dxa"/>
            <w:tcBorders>
              <w:top w:val="nil"/>
              <w:bottom w:val="nil"/>
            </w:tcBorders>
          </w:tcPr>
          <w:p w14:paraId="0785344E" w14:textId="77777777" w:rsidR="007E2091" w:rsidRDefault="007E2091">
            <w:pPr>
              <w:pStyle w:val="TableParagraph"/>
            </w:pPr>
          </w:p>
        </w:tc>
      </w:tr>
      <w:tr w:rsidR="007E2091" w14:paraId="7EE0A69F" w14:textId="77777777">
        <w:trPr>
          <w:trHeight w:val="674"/>
        </w:trPr>
        <w:tc>
          <w:tcPr>
            <w:tcW w:w="1650" w:type="dxa"/>
            <w:tcBorders>
              <w:top w:val="nil"/>
              <w:bottom w:val="nil"/>
            </w:tcBorders>
          </w:tcPr>
          <w:p w14:paraId="1C3DED8A" w14:textId="77777777" w:rsidR="007E2091" w:rsidRDefault="007E2091">
            <w:pPr>
              <w:pStyle w:val="TableParagraph"/>
            </w:pPr>
          </w:p>
        </w:tc>
        <w:tc>
          <w:tcPr>
            <w:tcW w:w="2775" w:type="dxa"/>
            <w:tcBorders>
              <w:top w:val="nil"/>
              <w:bottom w:val="nil"/>
            </w:tcBorders>
          </w:tcPr>
          <w:p w14:paraId="0ECE89AC" w14:textId="77777777" w:rsidR="007E2091" w:rsidRDefault="00000000">
            <w:pPr>
              <w:pStyle w:val="TableParagraph"/>
              <w:spacing w:before="29"/>
              <w:ind w:left="67"/>
              <w:rPr>
                <w:sz w:val="24"/>
              </w:rPr>
            </w:pPr>
            <w:r>
              <w:rPr>
                <w:sz w:val="24"/>
              </w:rPr>
              <w:t xml:space="preserve">oborina, topljenja </w:t>
            </w:r>
            <w:r>
              <w:rPr>
                <w:spacing w:val="-2"/>
                <w:sz w:val="24"/>
              </w:rPr>
              <w:t>snijega,</w:t>
            </w:r>
          </w:p>
          <w:p w14:paraId="24844A5A" w14:textId="77777777" w:rsidR="007E2091" w:rsidRDefault="00000000">
            <w:pPr>
              <w:pStyle w:val="TableParagraph"/>
              <w:spacing w:before="54"/>
              <w:ind w:left="67"/>
              <w:rPr>
                <w:sz w:val="24"/>
              </w:rPr>
            </w:pPr>
            <w:r>
              <w:rPr>
                <w:sz w:val="24"/>
              </w:rPr>
              <w:t xml:space="preserve">povlačenja </w:t>
            </w:r>
            <w:r>
              <w:rPr>
                <w:spacing w:val="-2"/>
                <w:sz w:val="24"/>
              </w:rPr>
              <w:t>podzemnih</w:t>
            </w:r>
          </w:p>
        </w:tc>
        <w:tc>
          <w:tcPr>
            <w:tcW w:w="2250" w:type="dxa"/>
            <w:tcBorders>
              <w:top w:val="nil"/>
              <w:bottom w:val="nil"/>
            </w:tcBorders>
          </w:tcPr>
          <w:p w14:paraId="02252163" w14:textId="77777777" w:rsidR="007E2091" w:rsidRDefault="007E2091">
            <w:pPr>
              <w:pStyle w:val="TableParagraph"/>
            </w:pPr>
          </w:p>
        </w:tc>
        <w:tc>
          <w:tcPr>
            <w:tcW w:w="2250" w:type="dxa"/>
            <w:tcBorders>
              <w:top w:val="nil"/>
              <w:bottom w:val="nil"/>
            </w:tcBorders>
          </w:tcPr>
          <w:p w14:paraId="657E7967" w14:textId="77777777" w:rsidR="007E2091" w:rsidRDefault="00000000">
            <w:pPr>
              <w:pStyle w:val="TableParagraph"/>
              <w:spacing w:before="29"/>
              <w:ind w:left="67"/>
              <w:rPr>
                <w:sz w:val="24"/>
              </w:rPr>
            </w:pPr>
            <w:r>
              <w:rPr>
                <w:sz w:val="24"/>
              </w:rPr>
              <w:t xml:space="preserve">drenažnih </w:t>
            </w:r>
            <w:r>
              <w:rPr>
                <w:spacing w:val="-2"/>
                <w:sz w:val="24"/>
              </w:rPr>
              <w:t>sustava</w:t>
            </w:r>
          </w:p>
        </w:tc>
        <w:tc>
          <w:tcPr>
            <w:tcW w:w="1920" w:type="dxa"/>
            <w:tcBorders>
              <w:top w:val="nil"/>
              <w:bottom w:val="nil"/>
            </w:tcBorders>
          </w:tcPr>
          <w:p w14:paraId="4004453A" w14:textId="77777777" w:rsidR="007E2091" w:rsidRDefault="007E2091">
            <w:pPr>
              <w:pStyle w:val="TableParagraph"/>
            </w:pPr>
          </w:p>
        </w:tc>
      </w:tr>
      <w:tr w:rsidR="007E2091" w14:paraId="01B4BF76" w14:textId="77777777">
        <w:trPr>
          <w:trHeight w:val="358"/>
        </w:trPr>
        <w:tc>
          <w:tcPr>
            <w:tcW w:w="1650" w:type="dxa"/>
            <w:tcBorders>
              <w:top w:val="nil"/>
            </w:tcBorders>
          </w:tcPr>
          <w:p w14:paraId="0B6518D4" w14:textId="77777777" w:rsidR="007E2091" w:rsidRDefault="007E2091">
            <w:pPr>
              <w:pStyle w:val="TableParagraph"/>
            </w:pPr>
          </w:p>
        </w:tc>
        <w:tc>
          <w:tcPr>
            <w:tcW w:w="2775" w:type="dxa"/>
            <w:tcBorders>
              <w:top w:val="nil"/>
            </w:tcBorders>
          </w:tcPr>
          <w:p w14:paraId="40762241" w14:textId="77777777" w:rsidR="007E2091" w:rsidRDefault="00000000">
            <w:pPr>
              <w:pStyle w:val="TableParagraph"/>
              <w:spacing w:before="29"/>
              <w:ind w:left="67"/>
              <w:rPr>
                <w:sz w:val="24"/>
              </w:rPr>
            </w:pPr>
            <w:r>
              <w:rPr>
                <w:spacing w:val="-4"/>
                <w:sz w:val="24"/>
              </w:rPr>
              <w:t>voda</w:t>
            </w:r>
          </w:p>
        </w:tc>
        <w:tc>
          <w:tcPr>
            <w:tcW w:w="2250" w:type="dxa"/>
            <w:tcBorders>
              <w:top w:val="nil"/>
            </w:tcBorders>
          </w:tcPr>
          <w:p w14:paraId="0F0CFC05" w14:textId="77777777" w:rsidR="007E2091" w:rsidRDefault="007E2091">
            <w:pPr>
              <w:pStyle w:val="TableParagraph"/>
            </w:pPr>
          </w:p>
        </w:tc>
        <w:tc>
          <w:tcPr>
            <w:tcW w:w="2250" w:type="dxa"/>
            <w:tcBorders>
              <w:top w:val="nil"/>
            </w:tcBorders>
          </w:tcPr>
          <w:p w14:paraId="002D0E95" w14:textId="77777777" w:rsidR="007E2091" w:rsidRDefault="007E2091">
            <w:pPr>
              <w:pStyle w:val="TableParagraph"/>
            </w:pPr>
          </w:p>
        </w:tc>
        <w:tc>
          <w:tcPr>
            <w:tcW w:w="1920" w:type="dxa"/>
            <w:tcBorders>
              <w:top w:val="nil"/>
            </w:tcBorders>
          </w:tcPr>
          <w:p w14:paraId="5B951789" w14:textId="77777777" w:rsidR="007E2091" w:rsidRDefault="007E2091">
            <w:pPr>
              <w:pStyle w:val="TableParagraph"/>
            </w:pPr>
          </w:p>
        </w:tc>
      </w:tr>
    </w:tbl>
    <w:p w14:paraId="0E21C7D2" w14:textId="77777777" w:rsidR="007E2091" w:rsidRDefault="007E2091">
      <w:pPr>
        <w:sectPr w:rsidR="007E2091">
          <w:pgSz w:w="11900" w:h="16840"/>
          <w:pgMar w:top="780" w:right="380" w:bottom="460" w:left="420" w:header="284" w:footer="268" w:gutter="0"/>
          <w:cols w:space="720"/>
        </w:sectPr>
      </w:pPr>
    </w:p>
    <w:p w14:paraId="40FB6E60" w14:textId="77777777" w:rsidR="007E2091" w:rsidRDefault="007E2091">
      <w:pPr>
        <w:pStyle w:val="BodyText"/>
        <w:spacing w:before="148"/>
        <w:ind w:left="0" w:firstLine="0"/>
        <w:rPr>
          <w:b/>
          <w:i/>
        </w:rPr>
      </w:pPr>
    </w:p>
    <w:p w14:paraId="08C6345E" w14:textId="77777777" w:rsidR="007E2091" w:rsidRDefault="00000000">
      <w:pPr>
        <w:pStyle w:val="Heading1"/>
        <w:numPr>
          <w:ilvl w:val="2"/>
          <w:numId w:val="32"/>
        </w:numPr>
        <w:tabs>
          <w:tab w:val="left" w:pos="1413"/>
        </w:tabs>
        <w:spacing w:before="1"/>
        <w:jc w:val="left"/>
      </w:pPr>
      <w:r>
        <w:rPr>
          <w:spacing w:val="-2"/>
        </w:rPr>
        <w:t>POTRES</w:t>
      </w:r>
    </w:p>
    <w:p w14:paraId="36D3A54F" w14:textId="77777777" w:rsidR="007E2091" w:rsidRDefault="00000000">
      <w:pPr>
        <w:pStyle w:val="BodyText"/>
        <w:spacing w:before="69" w:line="295" w:lineRule="auto"/>
        <w:ind w:right="130"/>
        <w:jc w:val="both"/>
      </w:pPr>
      <w:r>
        <w:t>Potres pripada skupini prirodnih rizika koji se ne mogu predvidjeti, a s određenom se vjerojatnošću može dogoditi u bilo kojem trenutku. Potres je prirodna nepogoda do koje dolazi zbog pomicanja tektonskih ploča, a posljedica je podrhtavanje Zemljine kore zbog oslobađanja velike količine energije. Potresi nastaju velikom brzinom, događaju se u bilo koje doba i bez upozorenja.</w:t>
      </w:r>
    </w:p>
    <w:p w14:paraId="70799326" w14:textId="77777777" w:rsidR="007E2091" w:rsidRDefault="00000000">
      <w:pPr>
        <w:pStyle w:val="BodyText"/>
        <w:spacing w:before="7" w:line="297" w:lineRule="auto"/>
        <w:ind w:right="129"/>
        <w:jc w:val="both"/>
      </w:pPr>
      <w:r>
        <w:t>Budući da potrese nije moguće spriječiti, provođenje mjera za ublažavanje posljedica potresa i pripremljenost društvene zajednice u slučaju njegove pojave od iznimne su važnosti. Posljedice pojave jakog potresa mogu obuhvatiti oštećenja ili rušenje svih vrsta postojećih građevina, među kojima posebnu pozornost treba usmjeriti na stambene zgrade, vrijednu kulturno-spomeničku baštinu, objekte od posebne važnosti i industrijske objekte te kritične točke prometne i komunalne infrastrukture. Moguća pojava potresa mora se povezati sa znatnom izravnom i neizravnom štetom na imovini, uz opasnost od ozbiljnih ozljeda i mogućeg gubitka ljudskih života.</w:t>
      </w:r>
    </w:p>
    <w:p w14:paraId="030F15A4" w14:textId="77777777" w:rsidR="007E2091" w:rsidRDefault="00000000">
      <w:pPr>
        <w:pStyle w:val="BodyText"/>
        <w:spacing w:before="4" w:line="300" w:lineRule="auto"/>
        <w:ind w:right="130"/>
        <w:jc w:val="both"/>
      </w:pPr>
      <w:r>
        <w:t>Prema karti potresnih područja Republike Hrvatske za povratno razdoblje od 475 godina, područje Grada Zagreba nalazi se u zoni izražene seizmičke aktivnosti, a seizmičnost na području Grada Zagreba iznosi prema staroj razredbi potresa prema intenzitetima od VIII. do IX. stupnja Mercalli-Cancani-Siebergove (MCS)</w:t>
      </w:r>
      <w:r>
        <w:rPr>
          <w:spacing w:val="40"/>
        </w:rPr>
        <w:t xml:space="preserve"> </w:t>
      </w:r>
      <w:r>
        <w:rPr>
          <w:spacing w:val="-2"/>
        </w:rPr>
        <w:t>ljestvice.</w:t>
      </w:r>
    </w:p>
    <w:p w14:paraId="74BDD95D" w14:textId="77777777" w:rsidR="007E2091" w:rsidRDefault="00000000">
      <w:pPr>
        <w:pStyle w:val="Heading2"/>
        <w:spacing w:line="261" w:lineRule="exact"/>
      </w:pPr>
      <w:r>
        <w:t>Preventivne</w:t>
      </w:r>
      <w:r>
        <w:rPr>
          <w:spacing w:val="-3"/>
        </w:rPr>
        <w:t xml:space="preserve"> </w:t>
      </w:r>
      <w:r>
        <w:t>mjere</w:t>
      </w:r>
      <w:r>
        <w:rPr>
          <w:spacing w:val="-2"/>
        </w:rPr>
        <w:t xml:space="preserve"> </w:t>
      </w:r>
      <w:r>
        <w:t>radi</w:t>
      </w:r>
      <w:r>
        <w:rPr>
          <w:spacing w:val="-3"/>
        </w:rPr>
        <w:t xml:space="preserve"> </w:t>
      </w:r>
      <w:r>
        <w:t>umanjenja</w:t>
      </w:r>
      <w:r>
        <w:rPr>
          <w:spacing w:val="-2"/>
        </w:rPr>
        <w:t xml:space="preserve"> </w:t>
      </w:r>
      <w:r>
        <w:t>posljedica</w:t>
      </w:r>
      <w:r>
        <w:rPr>
          <w:spacing w:val="-3"/>
        </w:rPr>
        <w:t xml:space="preserve"> </w:t>
      </w:r>
      <w:r>
        <w:t>prirodne</w:t>
      </w:r>
      <w:r>
        <w:rPr>
          <w:spacing w:val="-2"/>
        </w:rPr>
        <w:t xml:space="preserve"> nepogode</w:t>
      </w:r>
    </w:p>
    <w:p w14:paraId="3248CC1C" w14:textId="77777777" w:rsidR="007E2091" w:rsidRDefault="00000000">
      <w:pPr>
        <w:pStyle w:val="BodyText"/>
        <w:spacing w:before="69" w:line="300" w:lineRule="auto"/>
        <w:ind w:right="129"/>
        <w:jc w:val="both"/>
      </w:pPr>
      <w:r>
        <w:t>Da bi se preventivno djelovalo i efikasno zaštitilo od potresa, prijeko je potrebno konstrukcije svih građevina planiranih za izgradnju na području Grada Zagreba uskladiti sa zakonskim i podzakonskim propisima za predmetnu seizmičku zonu. Prometnice unutar novih dijelova naselja i gospodarske zone moraju se projektirati tako da razmak građevina od prometnice omogućuje da eventualno rušenje građevine ne zapriječi prometnicu i time onemogući evakuaciju ljudi i pristup interventnim vozilima.</w:t>
      </w:r>
    </w:p>
    <w:p w14:paraId="2DCB1A60" w14:textId="77777777" w:rsidR="007E2091" w:rsidRDefault="00000000">
      <w:pPr>
        <w:pStyle w:val="Heading2"/>
        <w:spacing w:line="261" w:lineRule="exact"/>
      </w:pPr>
      <w:r>
        <w:t>Mjere</w:t>
      </w:r>
      <w:r>
        <w:rPr>
          <w:spacing w:val="-2"/>
        </w:rPr>
        <w:t xml:space="preserve"> </w:t>
      </w:r>
      <w:r>
        <w:t>za</w:t>
      </w:r>
      <w:r>
        <w:rPr>
          <w:spacing w:val="-1"/>
        </w:rPr>
        <w:t xml:space="preserve"> </w:t>
      </w:r>
      <w:r>
        <w:t>ublažavanje</w:t>
      </w:r>
      <w:r>
        <w:rPr>
          <w:spacing w:val="-1"/>
        </w:rPr>
        <w:t xml:space="preserve"> </w:t>
      </w:r>
      <w:r>
        <w:t>i</w:t>
      </w:r>
      <w:r>
        <w:rPr>
          <w:spacing w:val="-1"/>
        </w:rPr>
        <w:t xml:space="preserve"> </w:t>
      </w:r>
      <w:r>
        <w:t>otklanjanje</w:t>
      </w:r>
      <w:r>
        <w:rPr>
          <w:spacing w:val="-2"/>
        </w:rPr>
        <w:t xml:space="preserve"> </w:t>
      </w:r>
      <w:r>
        <w:t>izravnih</w:t>
      </w:r>
      <w:r>
        <w:rPr>
          <w:spacing w:val="-1"/>
        </w:rPr>
        <w:t xml:space="preserve"> </w:t>
      </w:r>
      <w:r>
        <w:t>posljedica</w:t>
      </w:r>
      <w:r>
        <w:rPr>
          <w:spacing w:val="-1"/>
        </w:rPr>
        <w:t xml:space="preserve"> </w:t>
      </w:r>
      <w:r>
        <w:t>prirodne</w:t>
      </w:r>
      <w:r>
        <w:rPr>
          <w:spacing w:val="-1"/>
        </w:rPr>
        <w:t xml:space="preserve"> </w:t>
      </w:r>
      <w:r>
        <w:rPr>
          <w:spacing w:val="-2"/>
        </w:rPr>
        <w:t>nepogode</w:t>
      </w:r>
    </w:p>
    <w:p w14:paraId="63BFA44C" w14:textId="77777777" w:rsidR="007E2091" w:rsidRDefault="00000000">
      <w:pPr>
        <w:pStyle w:val="BodyText"/>
        <w:spacing w:before="69" w:line="300" w:lineRule="auto"/>
        <w:ind w:right="131"/>
        <w:jc w:val="both"/>
      </w:pPr>
      <w:r>
        <w:t>Mjere</w:t>
      </w:r>
      <w:r>
        <w:rPr>
          <w:spacing w:val="-1"/>
        </w:rPr>
        <w:t xml:space="preserve"> </w:t>
      </w:r>
      <w:r>
        <w:t>za</w:t>
      </w:r>
      <w:r>
        <w:rPr>
          <w:spacing w:val="-1"/>
        </w:rPr>
        <w:t xml:space="preserve"> </w:t>
      </w:r>
      <w:r>
        <w:t>ublažavanje</w:t>
      </w:r>
      <w:r>
        <w:rPr>
          <w:spacing w:val="-1"/>
        </w:rPr>
        <w:t xml:space="preserve"> </w:t>
      </w:r>
      <w:r>
        <w:t>i</w:t>
      </w:r>
      <w:r>
        <w:rPr>
          <w:spacing w:val="-1"/>
        </w:rPr>
        <w:t xml:space="preserve"> </w:t>
      </w:r>
      <w:r>
        <w:t>otklanjanje</w:t>
      </w:r>
      <w:r>
        <w:rPr>
          <w:spacing w:val="-1"/>
        </w:rPr>
        <w:t xml:space="preserve"> </w:t>
      </w:r>
      <w:r>
        <w:t>izravnih</w:t>
      </w:r>
      <w:r>
        <w:rPr>
          <w:spacing w:val="-1"/>
        </w:rPr>
        <w:t xml:space="preserve"> </w:t>
      </w:r>
      <w:r>
        <w:t>posljedica</w:t>
      </w:r>
      <w:r>
        <w:rPr>
          <w:spacing w:val="-1"/>
        </w:rPr>
        <w:t xml:space="preserve"> </w:t>
      </w:r>
      <w:r>
        <w:t>prirodne</w:t>
      </w:r>
      <w:r>
        <w:rPr>
          <w:spacing w:val="-1"/>
        </w:rPr>
        <w:t xml:space="preserve"> </w:t>
      </w:r>
      <w:r>
        <w:t>nepogode</w:t>
      </w:r>
      <w:r>
        <w:rPr>
          <w:spacing w:val="-1"/>
        </w:rPr>
        <w:t xml:space="preserve"> </w:t>
      </w:r>
      <w:r>
        <w:t>podrazumijevaju</w:t>
      </w:r>
      <w:r>
        <w:rPr>
          <w:spacing w:val="-1"/>
        </w:rPr>
        <w:t xml:space="preserve"> </w:t>
      </w:r>
      <w:r>
        <w:t>procjenu</w:t>
      </w:r>
      <w:r>
        <w:rPr>
          <w:spacing w:val="-1"/>
        </w:rPr>
        <w:t xml:space="preserve"> </w:t>
      </w:r>
      <w:r>
        <w:t>šteta i posljedica, sanaciju nastalih oštećenja i šteta. Sanacija obuhvaća aktivnosti kojima se otklanjaju posljedice prirodne nepogode, pružanje prve pomoći unesrećenima ako ih je bilo te sve ostale radnje kojima se smanjuju posljedice potresa.</w:t>
      </w:r>
    </w:p>
    <w:p w14:paraId="4A0EE621" w14:textId="77777777" w:rsidR="007E2091" w:rsidRDefault="007E2091">
      <w:pPr>
        <w:pStyle w:val="BodyText"/>
        <w:spacing w:before="54"/>
        <w:ind w:left="0" w:firstLine="0"/>
      </w:pPr>
    </w:p>
    <w:p w14:paraId="389F56C2" w14:textId="77777777" w:rsidR="007E2091" w:rsidRDefault="00000000">
      <w:pPr>
        <w:ind w:left="104"/>
        <w:rPr>
          <w:b/>
          <w:i/>
          <w:sz w:val="24"/>
        </w:rPr>
      </w:pPr>
      <w:r>
        <w:rPr>
          <w:b/>
          <w:i/>
          <w:sz w:val="24"/>
        </w:rPr>
        <w:t>Tablica</w:t>
      </w:r>
      <w:r>
        <w:rPr>
          <w:b/>
          <w:i/>
          <w:spacing w:val="-4"/>
          <w:sz w:val="24"/>
        </w:rPr>
        <w:t xml:space="preserve"> </w:t>
      </w:r>
      <w:r>
        <w:rPr>
          <w:b/>
          <w:i/>
          <w:sz w:val="24"/>
        </w:rPr>
        <w:t>3.</w:t>
      </w:r>
      <w:r>
        <w:rPr>
          <w:b/>
          <w:i/>
          <w:spacing w:val="-3"/>
          <w:sz w:val="24"/>
        </w:rPr>
        <w:t xml:space="preserve"> </w:t>
      </w:r>
      <w:r>
        <w:rPr>
          <w:b/>
          <w:i/>
          <w:sz w:val="24"/>
        </w:rPr>
        <w:t>Mjere</w:t>
      </w:r>
      <w:r>
        <w:rPr>
          <w:b/>
          <w:i/>
          <w:spacing w:val="-3"/>
          <w:sz w:val="24"/>
        </w:rPr>
        <w:t xml:space="preserve"> </w:t>
      </w:r>
      <w:r>
        <w:rPr>
          <w:b/>
          <w:i/>
          <w:sz w:val="24"/>
        </w:rPr>
        <w:t>i</w:t>
      </w:r>
      <w:r>
        <w:rPr>
          <w:b/>
          <w:i/>
          <w:spacing w:val="-4"/>
          <w:sz w:val="24"/>
        </w:rPr>
        <w:t xml:space="preserve"> </w:t>
      </w:r>
      <w:r>
        <w:rPr>
          <w:b/>
          <w:i/>
          <w:sz w:val="24"/>
        </w:rPr>
        <w:t>postupci</w:t>
      </w:r>
      <w:r>
        <w:rPr>
          <w:b/>
          <w:i/>
          <w:spacing w:val="-3"/>
          <w:sz w:val="24"/>
        </w:rPr>
        <w:t xml:space="preserve"> </w:t>
      </w:r>
      <w:r>
        <w:rPr>
          <w:b/>
          <w:i/>
          <w:sz w:val="24"/>
        </w:rPr>
        <w:t>u</w:t>
      </w:r>
      <w:r>
        <w:rPr>
          <w:b/>
          <w:i/>
          <w:spacing w:val="-3"/>
          <w:sz w:val="24"/>
        </w:rPr>
        <w:t xml:space="preserve"> </w:t>
      </w:r>
      <w:r>
        <w:rPr>
          <w:b/>
          <w:i/>
          <w:sz w:val="24"/>
        </w:rPr>
        <w:t>slučaju</w:t>
      </w:r>
      <w:r>
        <w:rPr>
          <w:b/>
          <w:i/>
          <w:spacing w:val="-3"/>
          <w:sz w:val="24"/>
        </w:rPr>
        <w:t xml:space="preserve"> </w:t>
      </w:r>
      <w:r>
        <w:rPr>
          <w:b/>
          <w:i/>
          <w:spacing w:val="-2"/>
          <w:sz w:val="24"/>
        </w:rPr>
        <w:t>potresa</w:t>
      </w:r>
    </w:p>
    <w:p w14:paraId="53D010FD" w14:textId="77777777" w:rsidR="007E2091" w:rsidRDefault="007E2091">
      <w:pPr>
        <w:pStyle w:val="BodyText"/>
        <w:spacing w:before="168" w:after="1"/>
        <w:ind w:left="0" w:firstLine="0"/>
        <w:rPr>
          <w:b/>
          <w:i/>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0"/>
        <w:gridCol w:w="9855"/>
      </w:tblGrid>
      <w:tr w:rsidR="007E2091" w14:paraId="6C4E72B8" w14:textId="77777777">
        <w:trPr>
          <w:trHeight w:val="344"/>
        </w:trPr>
        <w:tc>
          <w:tcPr>
            <w:tcW w:w="990" w:type="dxa"/>
          </w:tcPr>
          <w:p w14:paraId="7028A2CF" w14:textId="77777777" w:rsidR="007E2091" w:rsidRDefault="00000000">
            <w:pPr>
              <w:pStyle w:val="TableParagraph"/>
              <w:spacing w:before="16"/>
              <w:ind w:left="153"/>
              <w:rPr>
                <w:b/>
                <w:sz w:val="24"/>
              </w:rPr>
            </w:pPr>
            <w:r>
              <w:rPr>
                <w:b/>
                <w:sz w:val="24"/>
              </w:rPr>
              <w:t xml:space="preserve">R. </w:t>
            </w:r>
            <w:r>
              <w:rPr>
                <w:b/>
                <w:spacing w:val="-5"/>
                <w:sz w:val="24"/>
              </w:rPr>
              <w:t>BR.</w:t>
            </w:r>
          </w:p>
        </w:tc>
        <w:tc>
          <w:tcPr>
            <w:tcW w:w="9855" w:type="dxa"/>
          </w:tcPr>
          <w:p w14:paraId="61FAC46D" w14:textId="77777777" w:rsidR="007E2091" w:rsidRDefault="00000000">
            <w:pPr>
              <w:pStyle w:val="TableParagraph"/>
              <w:spacing w:before="16"/>
              <w:ind w:left="28"/>
              <w:jc w:val="center"/>
              <w:rPr>
                <w:b/>
                <w:sz w:val="24"/>
              </w:rPr>
            </w:pPr>
            <w:r>
              <w:rPr>
                <w:b/>
                <w:sz w:val="24"/>
              </w:rPr>
              <w:t xml:space="preserve">MJERE I </w:t>
            </w:r>
            <w:r>
              <w:rPr>
                <w:b/>
                <w:spacing w:val="-2"/>
                <w:sz w:val="24"/>
              </w:rPr>
              <w:t>POSTUPCI</w:t>
            </w:r>
          </w:p>
        </w:tc>
      </w:tr>
      <w:tr w:rsidR="007E2091" w14:paraId="078A55E6" w14:textId="77777777">
        <w:trPr>
          <w:trHeight w:val="344"/>
        </w:trPr>
        <w:tc>
          <w:tcPr>
            <w:tcW w:w="990" w:type="dxa"/>
          </w:tcPr>
          <w:p w14:paraId="1893F6FB" w14:textId="77777777" w:rsidR="007E2091" w:rsidRDefault="00000000">
            <w:pPr>
              <w:pStyle w:val="TableParagraph"/>
              <w:spacing w:before="16"/>
              <w:ind w:left="18"/>
              <w:jc w:val="center"/>
              <w:rPr>
                <w:sz w:val="24"/>
              </w:rPr>
            </w:pPr>
            <w:r>
              <w:rPr>
                <w:spacing w:val="-5"/>
                <w:sz w:val="24"/>
              </w:rPr>
              <w:t>1.</w:t>
            </w:r>
          </w:p>
        </w:tc>
        <w:tc>
          <w:tcPr>
            <w:tcW w:w="9855" w:type="dxa"/>
          </w:tcPr>
          <w:p w14:paraId="7F76B1A7" w14:textId="77777777" w:rsidR="007E2091" w:rsidRDefault="00000000">
            <w:pPr>
              <w:pStyle w:val="TableParagraph"/>
              <w:spacing w:before="16"/>
              <w:ind w:left="67"/>
              <w:rPr>
                <w:sz w:val="24"/>
              </w:rPr>
            </w:pPr>
            <w:r>
              <w:rPr>
                <w:sz w:val="24"/>
              </w:rPr>
              <w:t xml:space="preserve">Izvještavanje gradonačelnika i predlaganje aktiviranja Gradskog povjerenstva Grada </w:t>
            </w:r>
            <w:r>
              <w:rPr>
                <w:spacing w:val="-2"/>
                <w:sz w:val="24"/>
              </w:rPr>
              <w:t>Zagreba</w:t>
            </w:r>
          </w:p>
        </w:tc>
      </w:tr>
      <w:tr w:rsidR="007E2091" w14:paraId="57CD6036" w14:textId="77777777">
        <w:trPr>
          <w:trHeight w:val="344"/>
        </w:trPr>
        <w:tc>
          <w:tcPr>
            <w:tcW w:w="990" w:type="dxa"/>
          </w:tcPr>
          <w:p w14:paraId="610E0057" w14:textId="77777777" w:rsidR="007E2091" w:rsidRDefault="00000000">
            <w:pPr>
              <w:pStyle w:val="TableParagraph"/>
              <w:spacing w:before="16"/>
              <w:ind w:left="18"/>
              <w:jc w:val="center"/>
              <w:rPr>
                <w:sz w:val="24"/>
              </w:rPr>
            </w:pPr>
            <w:r>
              <w:rPr>
                <w:spacing w:val="-5"/>
                <w:sz w:val="24"/>
              </w:rPr>
              <w:t>2.</w:t>
            </w:r>
          </w:p>
        </w:tc>
        <w:tc>
          <w:tcPr>
            <w:tcW w:w="9855" w:type="dxa"/>
          </w:tcPr>
          <w:p w14:paraId="712FF4C0" w14:textId="77777777" w:rsidR="007E2091" w:rsidRDefault="00000000">
            <w:pPr>
              <w:pStyle w:val="TableParagraph"/>
              <w:spacing w:before="16"/>
              <w:ind w:left="67"/>
              <w:rPr>
                <w:sz w:val="24"/>
              </w:rPr>
            </w:pPr>
            <w:r>
              <w:rPr>
                <w:sz w:val="24"/>
              </w:rPr>
              <w:t xml:space="preserve">Pozivanje Gradskog povjerenstva Grada Zagreba te izrada popisa šteta sukladno </w:t>
            </w:r>
            <w:r>
              <w:rPr>
                <w:spacing w:val="-2"/>
                <w:sz w:val="24"/>
              </w:rPr>
              <w:t>Zakonu</w:t>
            </w:r>
          </w:p>
        </w:tc>
      </w:tr>
      <w:tr w:rsidR="007E2091" w14:paraId="0D989CE6" w14:textId="77777777">
        <w:trPr>
          <w:trHeight w:val="344"/>
        </w:trPr>
        <w:tc>
          <w:tcPr>
            <w:tcW w:w="990" w:type="dxa"/>
          </w:tcPr>
          <w:p w14:paraId="7CF0D832" w14:textId="77777777" w:rsidR="007E2091" w:rsidRDefault="00000000">
            <w:pPr>
              <w:pStyle w:val="TableParagraph"/>
              <w:spacing w:before="16"/>
              <w:ind w:left="18"/>
              <w:jc w:val="center"/>
              <w:rPr>
                <w:sz w:val="24"/>
              </w:rPr>
            </w:pPr>
            <w:r>
              <w:rPr>
                <w:spacing w:val="-5"/>
                <w:sz w:val="24"/>
              </w:rPr>
              <w:t>3.</w:t>
            </w:r>
          </w:p>
        </w:tc>
        <w:tc>
          <w:tcPr>
            <w:tcW w:w="9855" w:type="dxa"/>
          </w:tcPr>
          <w:p w14:paraId="3EA2FB89" w14:textId="77777777" w:rsidR="007E2091" w:rsidRDefault="00000000">
            <w:pPr>
              <w:pStyle w:val="TableParagraph"/>
              <w:spacing w:before="16"/>
              <w:ind w:left="67"/>
              <w:rPr>
                <w:sz w:val="24"/>
              </w:rPr>
            </w:pPr>
            <w:r>
              <w:rPr>
                <w:sz w:val="24"/>
              </w:rPr>
              <w:t xml:space="preserve">Pozivanje Stožera civilne zaštite Grada </w:t>
            </w:r>
            <w:r>
              <w:rPr>
                <w:spacing w:val="-2"/>
                <w:sz w:val="24"/>
              </w:rPr>
              <w:t>Zagreba</w:t>
            </w:r>
          </w:p>
        </w:tc>
      </w:tr>
      <w:tr w:rsidR="007E2091" w14:paraId="5C9B1A92" w14:textId="77777777">
        <w:trPr>
          <w:trHeight w:val="674"/>
        </w:trPr>
        <w:tc>
          <w:tcPr>
            <w:tcW w:w="990" w:type="dxa"/>
          </w:tcPr>
          <w:p w14:paraId="32C7ED23" w14:textId="77777777" w:rsidR="007E2091" w:rsidRDefault="00000000">
            <w:pPr>
              <w:pStyle w:val="TableParagraph"/>
              <w:spacing w:before="16"/>
              <w:ind w:left="18"/>
              <w:jc w:val="center"/>
              <w:rPr>
                <w:sz w:val="24"/>
              </w:rPr>
            </w:pPr>
            <w:r>
              <w:rPr>
                <w:spacing w:val="-5"/>
                <w:sz w:val="24"/>
              </w:rPr>
              <w:t>4.</w:t>
            </w:r>
          </w:p>
        </w:tc>
        <w:tc>
          <w:tcPr>
            <w:tcW w:w="9855" w:type="dxa"/>
          </w:tcPr>
          <w:p w14:paraId="3AE1196D" w14:textId="77777777" w:rsidR="007E2091" w:rsidRDefault="00000000">
            <w:pPr>
              <w:pStyle w:val="TableParagraph"/>
              <w:spacing w:before="16"/>
              <w:ind w:left="67"/>
              <w:rPr>
                <w:sz w:val="24"/>
              </w:rPr>
            </w:pPr>
            <w:r>
              <w:rPr>
                <w:sz w:val="24"/>
              </w:rPr>
              <w:t xml:space="preserve">Aktiviranje službi koje se bave zaštitom i spašavanjem unutar svoje redovne djelatnosti: </w:t>
            </w:r>
            <w:r>
              <w:rPr>
                <w:spacing w:val="-2"/>
                <w:sz w:val="24"/>
              </w:rPr>
              <w:t>vatrogastvo,</w:t>
            </w:r>
          </w:p>
          <w:p w14:paraId="68994FE6" w14:textId="77777777" w:rsidR="007E2091" w:rsidRDefault="00000000">
            <w:pPr>
              <w:pStyle w:val="TableParagraph"/>
              <w:spacing w:before="54"/>
              <w:ind w:left="67"/>
              <w:rPr>
                <w:sz w:val="24"/>
              </w:rPr>
            </w:pPr>
            <w:r>
              <w:rPr>
                <w:sz w:val="24"/>
              </w:rPr>
              <w:t xml:space="preserve">Crveni križ, HGSS, Nastavni zavod za hitnu medicinu Grada </w:t>
            </w:r>
            <w:r>
              <w:rPr>
                <w:spacing w:val="-2"/>
                <w:sz w:val="24"/>
              </w:rPr>
              <w:t>Zagreba</w:t>
            </w:r>
          </w:p>
        </w:tc>
      </w:tr>
      <w:tr w:rsidR="007E2091" w14:paraId="7AC08D60" w14:textId="77777777">
        <w:trPr>
          <w:trHeight w:val="689"/>
        </w:trPr>
        <w:tc>
          <w:tcPr>
            <w:tcW w:w="990" w:type="dxa"/>
          </w:tcPr>
          <w:p w14:paraId="45574215" w14:textId="77777777" w:rsidR="007E2091" w:rsidRDefault="00000000">
            <w:pPr>
              <w:pStyle w:val="TableParagraph"/>
              <w:spacing w:before="16"/>
              <w:ind w:left="18"/>
              <w:jc w:val="center"/>
              <w:rPr>
                <w:sz w:val="24"/>
              </w:rPr>
            </w:pPr>
            <w:r>
              <w:rPr>
                <w:spacing w:val="-5"/>
                <w:sz w:val="24"/>
              </w:rPr>
              <w:t>5.</w:t>
            </w:r>
          </w:p>
        </w:tc>
        <w:tc>
          <w:tcPr>
            <w:tcW w:w="9855" w:type="dxa"/>
          </w:tcPr>
          <w:p w14:paraId="3F8F00D0" w14:textId="77777777" w:rsidR="007E2091" w:rsidRDefault="00000000">
            <w:pPr>
              <w:pStyle w:val="TableParagraph"/>
              <w:spacing w:before="16"/>
              <w:ind w:left="67"/>
              <w:rPr>
                <w:sz w:val="24"/>
              </w:rPr>
            </w:pPr>
            <w:r>
              <w:rPr>
                <w:sz w:val="24"/>
              </w:rPr>
              <w:t xml:space="preserve">Prikupljanje informacija o broju potpuno srušenih objekata i stanova, stanje školskih objekata, </w:t>
            </w:r>
            <w:r>
              <w:rPr>
                <w:spacing w:val="-2"/>
                <w:sz w:val="24"/>
              </w:rPr>
              <w:t>vrtića,</w:t>
            </w:r>
          </w:p>
          <w:p w14:paraId="6C1EF597" w14:textId="77777777" w:rsidR="007E2091" w:rsidRDefault="00000000">
            <w:pPr>
              <w:pStyle w:val="TableParagraph"/>
              <w:spacing w:before="69"/>
              <w:ind w:left="67"/>
              <w:rPr>
                <w:sz w:val="24"/>
              </w:rPr>
            </w:pPr>
            <w:r>
              <w:rPr>
                <w:sz w:val="24"/>
              </w:rPr>
              <w:t>društvenih</w:t>
            </w:r>
            <w:r>
              <w:rPr>
                <w:spacing w:val="-1"/>
                <w:sz w:val="24"/>
              </w:rPr>
              <w:t xml:space="preserve"> </w:t>
            </w:r>
            <w:r>
              <w:rPr>
                <w:sz w:val="24"/>
              </w:rPr>
              <w:t>domova,</w:t>
            </w:r>
            <w:r>
              <w:rPr>
                <w:spacing w:val="-1"/>
                <w:sz w:val="24"/>
              </w:rPr>
              <w:t xml:space="preserve"> </w:t>
            </w:r>
            <w:r>
              <w:rPr>
                <w:sz w:val="24"/>
              </w:rPr>
              <w:t>ugostiteljskih</w:t>
            </w:r>
            <w:r>
              <w:rPr>
                <w:spacing w:val="-1"/>
                <w:sz w:val="24"/>
              </w:rPr>
              <w:t xml:space="preserve"> </w:t>
            </w:r>
            <w:r>
              <w:rPr>
                <w:sz w:val="24"/>
              </w:rPr>
              <w:t>objekata, trgovačkih</w:t>
            </w:r>
            <w:r>
              <w:rPr>
                <w:spacing w:val="-1"/>
                <w:sz w:val="24"/>
              </w:rPr>
              <w:t xml:space="preserve"> </w:t>
            </w:r>
            <w:r>
              <w:rPr>
                <w:sz w:val="24"/>
              </w:rPr>
              <w:t>centara</w:t>
            </w:r>
            <w:r>
              <w:rPr>
                <w:spacing w:val="-1"/>
                <w:sz w:val="24"/>
              </w:rPr>
              <w:t xml:space="preserve"> </w:t>
            </w:r>
            <w:r>
              <w:rPr>
                <w:sz w:val="24"/>
              </w:rPr>
              <w:t xml:space="preserve">i </w:t>
            </w:r>
            <w:r>
              <w:rPr>
                <w:spacing w:val="-5"/>
                <w:sz w:val="24"/>
              </w:rPr>
              <w:t>sl.</w:t>
            </w:r>
          </w:p>
        </w:tc>
      </w:tr>
    </w:tbl>
    <w:p w14:paraId="47FC8EE4" w14:textId="77777777" w:rsidR="007E2091" w:rsidRDefault="007E2091">
      <w:pPr>
        <w:rPr>
          <w:sz w:val="24"/>
        </w:rPr>
        <w:sectPr w:rsidR="007E2091">
          <w:pgSz w:w="11900" w:h="16840"/>
          <w:pgMar w:top="780" w:right="380" w:bottom="460" w:left="420" w:header="284" w:footer="268" w:gutter="0"/>
          <w:cols w:space="720"/>
        </w:sectPr>
      </w:pPr>
    </w:p>
    <w:p w14:paraId="3F0293C6" w14:textId="77777777" w:rsidR="007E2091" w:rsidRDefault="007E2091">
      <w:pPr>
        <w:pStyle w:val="BodyText"/>
        <w:spacing w:before="6"/>
        <w:ind w:left="0" w:firstLine="0"/>
        <w:rPr>
          <w:b/>
          <w:i/>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0"/>
        <w:gridCol w:w="9855"/>
      </w:tblGrid>
      <w:tr w:rsidR="007E2091" w14:paraId="69940649" w14:textId="77777777">
        <w:trPr>
          <w:trHeight w:val="344"/>
        </w:trPr>
        <w:tc>
          <w:tcPr>
            <w:tcW w:w="990" w:type="dxa"/>
          </w:tcPr>
          <w:p w14:paraId="60EBEFB0" w14:textId="77777777" w:rsidR="007E2091" w:rsidRDefault="00000000">
            <w:pPr>
              <w:pStyle w:val="TableParagraph"/>
              <w:spacing w:before="16"/>
              <w:ind w:left="153"/>
              <w:rPr>
                <w:b/>
                <w:sz w:val="24"/>
              </w:rPr>
            </w:pPr>
            <w:r>
              <w:rPr>
                <w:b/>
                <w:sz w:val="24"/>
              </w:rPr>
              <w:t xml:space="preserve">R. </w:t>
            </w:r>
            <w:r>
              <w:rPr>
                <w:b/>
                <w:spacing w:val="-5"/>
                <w:sz w:val="24"/>
              </w:rPr>
              <w:t>BR.</w:t>
            </w:r>
          </w:p>
        </w:tc>
        <w:tc>
          <w:tcPr>
            <w:tcW w:w="9855" w:type="dxa"/>
          </w:tcPr>
          <w:p w14:paraId="56572E32" w14:textId="77777777" w:rsidR="007E2091" w:rsidRDefault="00000000">
            <w:pPr>
              <w:pStyle w:val="TableParagraph"/>
              <w:spacing w:before="16"/>
              <w:ind w:left="28"/>
              <w:jc w:val="center"/>
              <w:rPr>
                <w:b/>
                <w:sz w:val="24"/>
              </w:rPr>
            </w:pPr>
            <w:r>
              <w:rPr>
                <w:b/>
                <w:sz w:val="24"/>
              </w:rPr>
              <w:t xml:space="preserve">MJERE I </w:t>
            </w:r>
            <w:r>
              <w:rPr>
                <w:b/>
                <w:spacing w:val="-2"/>
                <w:sz w:val="24"/>
              </w:rPr>
              <w:t>POSTUPCI</w:t>
            </w:r>
          </w:p>
        </w:tc>
      </w:tr>
      <w:tr w:rsidR="007E2091" w14:paraId="003EFE83" w14:textId="77777777">
        <w:trPr>
          <w:trHeight w:val="2399"/>
        </w:trPr>
        <w:tc>
          <w:tcPr>
            <w:tcW w:w="990" w:type="dxa"/>
          </w:tcPr>
          <w:p w14:paraId="6EC1FB5A" w14:textId="77777777" w:rsidR="007E2091" w:rsidRDefault="00000000">
            <w:pPr>
              <w:pStyle w:val="TableParagraph"/>
              <w:spacing w:before="16"/>
              <w:ind w:left="18"/>
              <w:jc w:val="center"/>
              <w:rPr>
                <w:sz w:val="24"/>
              </w:rPr>
            </w:pPr>
            <w:r>
              <w:rPr>
                <w:spacing w:val="-5"/>
                <w:sz w:val="24"/>
              </w:rPr>
              <w:t>6.</w:t>
            </w:r>
          </w:p>
        </w:tc>
        <w:tc>
          <w:tcPr>
            <w:tcW w:w="9855" w:type="dxa"/>
          </w:tcPr>
          <w:p w14:paraId="22D4ADEC" w14:textId="77777777" w:rsidR="007E2091" w:rsidRDefault="00000000">
            <w:pPr>
              <w:pStyle w:val="TableParagraph"/>
              <w:spacing w:before="16"/>
              <w:ind w:left="67"/>
              <w:rPr>
                <w:sz w:val="24"/>
              </w:rPr>
            </w:pPr>
            <w:r>
              <w:rPr>
                <w:sz w:val="24"/>
              </w:rPr>
              <w:t xml:space="preserve">Prikupljanje informacija o mogućnosti funkcioniranja kritične </w:t>
            </w:r>
            <w:r>
              <w:rPr>
                <w:spacing w:val="-2"/>
                <w:sz w:val="24"/>
              </w:rPr>
              <w:t>infrastrukture:</w:t>
            </w:r>
          </w:p>
          <w:p w14:paraId="542104E2" w14:textId="77777777" w:rsidR="007E2091" w:rsidRDefault="00000000">
            <w:pPr>
              <w:pStyle w:val="TableParagraph"/>
              <w:numPr>
                <w:ilvl w:val="0"/>
                <w:numId w:val="21"/>
              </w:numPr>
              <w:tabs>
                <w:tab w:val="left" w:pos="206"/>
              </w:tabs>
              <w:spacing w:before="69"/>
              <w:ind w:left="206" w:hanging="139"/>
              <w:rPr>
                <w:sz w:val="24"/>
              </w:rPr>
            </w:pPr>
            <w:r>
              <w:rPr>
                <w:sz w:val="24"/>
              </w:rPr>
              <w:t xml:space="preserve">sustava za </w:t>
            </w:r>
            <w:r>
              <w:rPr>
                <w:spacing w:val="-2"/>
                <w:sz w:val="24"/>
              </w:rPr>
              <w:t>vodoopskrbu,</w:t>
            </w:r>
          </w:p>
          <w:p w14:paraId="11C53D41" w14:textId="77777777" w:rsidR="007E2091" w:rsidRDefault="00000000">
            <w:pPr>
              <w:pStyle w:val="TableParagraph"/>
              <w:numPr>
                <w:ilvl w:val="0"/>
                <w:numId w:val="21"/>
              </w:numPr>
              <w:tabs>
                <w:tab w:val="left" w:pos="206"/>
              </w:tabs>
              <w:spacing w:before="69"/>
              <w:ind w:left="206" w:hanging="139"/>
              <w:rPr>
                <w:sz w:val="24"/>
              </w:rPr>
            </w:pPr>
            <w:r>
              <w:rPr>
                <w:sz w:val="24"/>
              </w:rPr>
              <w:t xml:space="preserve">sustava za </w:t>
            </w:r>
            <w:r>
              <w:rPr>
                <w:spacing w:val="-2"/>
                <w:sz w:val="24"/>
              </w:rPr>
              <w:t>elektroopskrbu,</w:t>
            </w:r>
          </w:p>
          <w:p w14:paraId="56CB9059" w14:textId="77777777" w:rsidR="007E2091" w:rsidRDefault="00000000">
            <w:pPr>
              <w:pStyle w:val="TableParagraph"/>
              <w:numPr>
                <w:ilvl w:val="0"/>
                <w:numId w:val="21"/>
              </w:numPr>
              <w:tabs>
                <w:tab w:val="left" w:pos="206"/>
              </w:tabs>
              <w:spacing w:before="54"/>
              <w:ind w:left="206" w:hanging="139"/>
              <w:rPr>
                <w:sz w:val="24"/>
              </w:rPr>
            </w:pPr>
            <w:r>
              <w:rPr>
                <w:sz w:val="24"/>
              </w:rPr>
              <w:t xml:space="preserve">sustava za </w:t>
            </w:r>
            <w:r>
              <w:rPr>
                <w:spacing w:val="-2"/>
                <w:sz w:val="24"/>
              </w:rPr>
              <w:t>plinoopskrbu,</w:t>
            </w:r>
          </w:p>
          <w:p w14:paraId="5A6D86D7" w14:textId="77777777" w:rsidR="007E2091" w:rsidRDefault="00000000">
            <w:pPr>
              <w:pStyle w:val="TableParagraph"/>
              <w:numPr>
                <w:ilvl w:val="0"/>
                <w:numId w:val="21"/>
              </w:numPr>
              <w:tabs>
                <w:tab w:val="left" w:pos="206"/>
              </w:tabs>
              <w:spacing w:before="69"/>
              <w:ind w:left="206" w:hanging="139"/>
              <w:rPr>
                <w:sz w:val="24"/>
              </w:rPr>
            </w:pPr>
            <w:r>
              <w:rPr>
                <w:sz w:val="24"/>
              </w:rPr>
              <w:t xml:space="preserve">sustava </w:t>
            </w:r>
            <w:r>
              <w:rPr>
                <w:spacing w:val="-2"/>
                <w:sz w:val="24"/>
              </w:rPr>
              <w:t>telekomunikacija.</w:t>
            </w:r>
          </w:p>
          <w:p w14:paraId="36DABE26" w14:textId="77777777" w:rsidR="007E2091" w:rsidRDefault="00000000">
            <w:pPr>
              <w:pStyle w:val="TableParagraph"/>
              <w:spacing w:before="69"/>
              <w:ind w:left="67"/>
              <w:rPr>
                <w:sz w:val="24"/>
              </w:rPr>
            </w:pPr>
            <w:r>
              <w:rPr>
                <w:sz w:val="24"/>
              </w:rPr>
              <w:t xml:space="preserve">Prikupljanje informacija o prohodnosti </w:t>
            </w:r>
            <w:r>
              <w:rPr>
                <w:spacing w:val="-2"/>
                <w:sz w:val="24"/>
              </w:rPr>
              <w:t>prometnica</w:t>
            </w:r>
          </w:p>
          <w:p w14:paraId="00BD7BB2" w14:textId="77777777" w:rsidR="007E2091" w:rsidRDefault="00000000">
            <w:pPr>
              <w:pStyle w:val="TableParagraph"/>
              <w:spacing w:before="69"/>
              <w:ind w:left="67"/>
              <w:rPr>
                <w:sz w:val="24"/>
              </w:rPr>
            </w:pPr>
            <w:r>
              <w:rPr>
                <w:sz w:val="24"/>
              </w:rPr>
              <w:t xml:space="preserve">Prikupljanje informacija o stanju društvenih i stambenih objekata na području Grada </w:t>
            </w:r>
            <w:r>
              <w:rPr>
                <w:spacing w:val="-2"/>
                <w:sz w:val="24"/>
              </w:rPr>
              <w:t>Zagreba</w:t>
            </w:r>
          </w:p>
        </w:tc>
      </w:tr>
      <w:tr w:rsidR="007E2091" w14:paraId="7A0145A2" w14:textId="77777777">
        <w:trPr>
          <w:trHeight w:val="4454"/>
        </w:trPr>
        <w:tc>
          <w:tcPr>
            <w:tcW w:w="990" w:type="dxa"/>
          </w:tcPr>
          <w:p w14:paraId="0BB68677" w14:textId="77777777" w:rsidR="007E2091" w:rsidRDefault="00000000">
            <w:pPr>
              <w:pStyle w:val="TableParagraph"/>
              <w:spacing w:before="16"/>
              <w:ind w:left="18"/>
              <w:jc w:val="center"/>
              <w:rPr>
                <w:sz w:val="24"/>
              </w:rPr>
            </w:pPr>
            <w:r>
              <w:rPr>
                <w:spacing w:val="-5"/>
                <w:sz w:val="24"/>
              </w:rPr>
              <w:t>7.</w:t>
            </w:r>
          </w:p>
        </w:tc>
        <w:tc>
          <w:tcPr>
            <w:tcW w:w="9855" w:type="dxa"/>
          </w:tcPr>
          <w:p w14:paraId="74513BE9" w14:textId="77777777" w:rsidR="007E2091" w:rsidRDefault="00000000">
            <w:pPr>
              <w:pStyle w:val="TableParagraph"/>
              <w:spacing w:before="16" w:line="300" w:lineRule="auto"/>
              <w:ind w:left="67"/>
              <w:rPr>
                <w:sz w:val="24"/>
              </w:rPr>
            </w:pPr>
            <w:r>
              <w:rPr>
                <w:sz w:val="24"/>
              </w:rPr>
              <w:t>Utvrđivanje</w:t>
            </w:r>
            <w:r>
              <w:rPr>
                <w:spacing w:val="-4"/>
                <w:sz w:val="24"/>
              </w:rPr>
              <w:t xml:space="preserve"> </w:t>
            </w:r>
            <w:r>
              <w:rPr>
                <w:sz w:val="24"/>
              </w:rPr>
              <w:t>redoslijeda</w:t>
            </w:r>
            <w:r>
              <w:rPr>
                <w:spacing w:val="-4"/>
                <w:sz w:val="24"/>
              </w:rPr>
              <w:t xml:space="preserve"> </w:t>
            </w:r>
            <w:r>
              <w:rPr>
                <w:sz w:val="24"/>
              </w:rPr>
              <w:t>u</w:t>
            </w:r>
            <w:r>
              <w:rPr>
                <w:spacing w:val="-4"/>
                <w:sz w:val="24"/>
              </w:rPr>
              <w:t xml:space="preserve"> </w:t>
            </w:r>
            <w:r>
              <w:rPr>
                <w:sz w:val="24"/>
              </w:rPr>
              <w:t>smislu</w:t>
            </w:r>
            <w:r>
              <w:rPr>
                <w:spacing w:val="-4"/>
                <w:sz w:val="24"/>
              </w:rPr>
              <w:t xml:space="preserve"> </w:t>
            </w:r>
            <w:r>
              <w:rPr>
                <w:sz w:val="24"/>
              </w:rPr>
              <w:t>stavljanja</w:t>
            </w:r>
            <w:r>
              <w:rPr>
                <w:spacing w:val="-4"/>
                <w:sz w:val="24"/>
              </w:rPr>
              <w:t xml:space="preserve"> </w:t>
            </w:r>
            <w:r>
              <w:rPr>
                <w:sz w:val="24"/>
              </w:rPr>
              <w:t>u</w:t>
            </w:r>
            <w:r>
              <w:rPr>
                <w:spacing w:val="-4"/>
                <w:sz w:val="24"/>
              </w:rPr>
              <w:t xml:space="preserve"> </w:t>
            </w:r>
            <w:r>
              <w:rPr>
                <w:sz w:val="24"/>
              </w:rPr>
              <w:t>potpunu</w:t>
            </w:r>
            <w:r>
              <w:rPr>
                <w:spacing w:val="-4"/>
                <w:sz w:val="24"/>
              </w:rPr>
              <w:t xml:space="preserve"> </w:t>
            </w:r>
            <w:r>
              <w:rPr>
                <w:sz w:val="24"/>
              </w:rPr>
              <w:t>funkciju</w:t>
            </w:r>
            <w:r>
              <w:rPr>
                <w:spacing w:val="-4"/>
                <w:sz w:val="24"/>
              </w:rPr>
              <w:t xml:space="preserve"> </w:t>
            </w:r>
            <w:r>
              <w:rPr>
                <w:sz w:val="24"/>
              </w:rPr>
              <w:t>kritične</w:t>
            </w:r>
            <w:r>
              <w:rPr>
                <w:spacing w:val="-4"/>
                <w:sz w:val="24"/>
              </w:rPr>
              <w:t xml:space="preserve"> </w:t>
            </w:r>
            <w:r>
              <w:rPr>
                <w:sz w:val="24"/>
              </w:rPr>
              <w:t>infrastrukture</w:t>
            </w:r>
            <w:r>
              <w:rPr>
                <w:spacing w:val="-4"/>
                <w:sz w:val="24"/>
              </w:rPr>
              <w:t xml:space="preserve"> </w:t>
            </w:r>
            <w:r>
              <w:rPr>
                <w:sz w:val="24"/>
              </w:rPr>
              <w:t xml:space="preserve">sljedećim </w:t>
            </w:r>
            <w:r>
              <w:rPr>
                <w:spacing w:val="-2"/>
                <w:sz w:val="24"/>
              </w:rPr>
              <w:t>prioritetom:</w:t>
            </w:r>
          </w:p>
          <w:p w14:paraId="6B744251" w14:textId="77777777" w:rsidR="007E2091" w:rsidRDefault="00000000">
            <w:pPr>
              <w:pStyle w:val="TableParagraph"/>
              <w:numPr>
                <w:ilvl w:val="0"/>
                <w:numId w:val="20"/>
              </w:numPr>
              <w:tabs>
                <w:tab w:val="left" w:pos="206"/>
              </w:tabs>
              <w:spacing w:line="261" w:lineRule="exact"/>
              <w:ind w:left="206" w:hanging="139"/>
              <w:rPr>
                <w:sz w:val="24"/>
              </w:rPr>
            </w:pPr>
            <w:r>
              <w:rPr>
                <w:sz w:val="24"/>
              </w:rPr>
              <w:t xml:space="preserve">vodoopskrbni </w:t>
            </w:r>
            <w:r>
              <w:rPr>
                <w:spacing w:val="-2"/>
                <w:sz w:val="24"/>
              </w:rPr>
              <w:t>sustav,</w:t>
            </w:r>
          </w:p>
          <w:p w14:paraId="6621142F" w14:textId="77777777" w:rsidR="007E2091" w:rsidRDefault="00000000">
            <w:pPr>
              <w:pStyle w:val="TableParagraph"/>
              <w:numPr>
                <w:ilvl w:val="0"/>
                <w:numId w:val="20"/>
              </w:numPr>
              <w:tabs>
                <w:tab w:val="left" w:pos="206"/>
              </w:tabs>
              <w:spacing w:before="69"/>
              <w:ind w:left="206" w:hanging="139"/>
              <w:rPr>
                <w:sz w:val="24"/>
              </w:rPr>
            </w:pPr>
            <w:r>
              <w:rPr>
                <w:sz w:val="24"/>
              </w:rPr>
              <w:t xml:space="preserve">zdravstvene </w:t>
            </w:r>
            <w:r>
              <w:rPr>
                <w:spacing w:val="-2"/>
                <w:sz w:val="24"/>
              </w:rPr>
              <w:t>ustanove,</w:t>
            </w:r>
          </w:p>
          <w:p w14:paraId="1E104B88" w14:textId="77777777" w:rsidR="007E2091" w:rsidRDefault="00000000">
            <w:pPr>
              <w:pStyle w:val="TableParagraph"/>
              <w:numPr>
                <w:ilvl w:val="0"/>
                <w:numId w:val="20"/>
              </w:numPr>
              <w:tabs>
                <w:tab w:val="left" w:pos="206"/>
              </w:tabs>
              <w:spacing w:before="69"/>
              <w:ind w:left="206" w:hanging="139"/>
              <w:rPr>
                <w:sz w:val="24"/>
              </w:rPr>
            </w:pPr>
            <w:r>
              <w:rPr>
                <w:sz w:val="24"/>
              </w:rPr>
              <w:t xml:space="preserve">vatrogasni i društveni </w:t>
            </w:r>
            <w:r>
              <w:rPr>
                <w:spacing w:val="-2"/>
                <w:sz w:val="24"/>
              </w:rPr>
              <w:t>domovi,</w:t>
            </w:r>
          </w:p>
          <w:p w14:paraId="722E6EEE" w14:textId="77777777" w:rsidR="007E2091" w:rsidRDefault="00000000">
            <w:pPr>
              <w:pStyle w:val="TableParagraph"/>
              <w:numPr>
                <w:ilvl w:val="0"/>
                <w:numId w:val="20"/>
              </w:numPr>
              <w:tabs>
                <w:tab w:val="left" w:pos="206"/>
              </w:tabs>
              <w:spacing w:before="69"/>
              <w:ind w:left="206" w:hanging="139"/>
              <w:rPr>
                <w:sz w:val="24"/>
              </w:rPr>
            </w:pPr>
            <w:r>
              <w:rPr>
                <w:sz w:val="24"/>
              </w:rPr>
              <w:t xml:space="preserve">objekti za </w:t>
            </w:r>
            <w:r>
              <w:rPr>
                <w:spacing w:val="-2"/>
                <w:sz w:val="24"/>
              </w:rPr>
              <w:t>zbrinjavanje,</w:t>
            </w:r>
          </w:p>
          <w:p w14:paraId="7A628815" w14:textId="77777777" w:rsidR="007E2091" w:rsidRDefault="00000000">
            <w:pPr>
              <w:pStyle w:val="TableParagraph"/>
              <w:numPr>
                <w:ilvl w:val="0"/>
                <w:numId w:val="20"/>
              </w:numPr>
              <w:tabs>
                <w:tab w:val="left" w:pos="206"/>
              </w:tabs>
              <w:spacing w:before="69"/>
              <w:ind w:left="206" w:hanging="139"/>
              <w:rPr>
                <w:sz w:val="24"/>
              </w:rPr>
            </w:pPr>
            <w:r>
              <w:rPr>
                <w:spacing w:val="-2"/>
                <w:sz w:val="24"/>
              </w:rPr>
              <w:t>elektroopskrba,</w:t>
            </w:r>
          </w:p>
          <w:p w14:paraId="310B95ED" w14:textId="77777777" w:rsidR="007E2091" w:rsidRDefault="00000000">
            <w:pPr>
              <w:pStyle w:val="TableParagraph"/>
              <w:numPr>
                <w:ilvl w:val="0"/>
                <w:numId w:val="20"/>
              </w:numPr>
              <w:tabs>
                <w:tab w:val="left" w:pos="206"/>
              </w:tabs>
              <w:spacing w:before="69"/>
              <w:ind w:left="206" w:hanging="139"/>
              <w:rPr>
                <w:sz w:val="24"/>
              </w:rPr>
            </w:pPr>
            <w:r>
              <w:rPr>
                <w:spacing w:val="-2"/>
                <w:sz w:val="24"/>
              </w:rPr>
              <w:t>plinoopskrba,</w:t>
            </w:r>
          </w:p>
          <w:p w14:paraId="24836829" w14:textId="77777777" w:rsidR="007E2091" w:rsidRDefault="00000000">
            <w:pPr>
              <w:pStyle w:val="TableParagraph"/>
              <w:numPr>
                <w:ilvl w:val="0"/>
                <w:numId w:val="20"/>
              </w:numPr>
              <w:tabs>
                <w:tab w:val="left" w:pos="206"/>
              </w:tabs>
              <w:spacing w:before="69"/>
              <w:ind w:left="206" w:hanging="139"/>
              <w:rPr>
                <w:sz w:val="24"/>
              </w:rPr>
            </w:pPr>
            <w:r>
              <w:rPr>
                <w:sz w:val="24"/>
              </w:rPr>
              <w:t xml:space="preserve">objekti za pripremu </w:t>
            </w:r>
            <w:r>
              <w:rPr>
                <w:spacing w:val="-2"/>
                <w:sz w:val="24"/>
              </w:rPr>
              <w:t>hrane,</w:t>
            </w:r>
          </w:p>
          <w:p w14:paraId="603FB62C" w14:textId="77777777" w:rsidR="007E2091" w:rsidRDefault="00000000">
            <w:pPr>
              <w:pStyle w:val="TableParagraph"/>
              <w:numPr>
                <w:ilvl w:val="0"/>
                <w:numId w:val="20"/>
              </w:numPr>
              <w:tabs>
                <w:tab w:val="left" w:pos="206"/>
              </w:tabs>
              <w:spacing w:before="54"/>
              <w:ind w:left="206" w:hanging="139"/>
              <w:rPr>
                <w:sz w:val="24"/>
              </w:rPr>
            </w:pPr>
            <w:r>
              <w:rPr>
                <w:spacing w:val="-2"/>
                <w:sz w:val="24"/>
              </w:rPr>
              <w:t>telekomunikacije,</w:t>
            </w:r>
          </w:p>
          <w:p w14:paraId="073CA88E" w14:textId="77777777" w:rsidR="007E2091" w:rsidRDefault="00000000">
            <w:pPr>
              <w:pStyle w:val="TableParagraph"/>
              <w:numPr>
                <w:ilvl w:val="0"/>
                <w:numId w:val="20"/>
              </w:numPr>
              <w:tabs>
                <w:tab w:val="left" w:pos="206"/>
              </w:tabs>
              <w:spacing w:before="69"/>
              <w:ind w:left="206" w:hanging="139"/>
              <w:rPr>
                <w:sz w:val="24"/>
              </w:rPr>
            </w:pPr>
            <w:r>
              <w:rPr>
                <w:spacing w:val="-2"/>
                <w:sz w:val="24"/>
              </w:rPr>
              <w:t>pošta,</w:t>
            </w:r>
          </w:p>
          <w:p w14:paraId="3D1AF8A6" w14:textId="77777777" w:rsidR="007E2091" w:rsidRDefault="00000000">
            <w:pPr>
              <w:pStyle w:val="TableParagraph"/>
              <w:numPr>
                <w:ilvl w:val="0"/>
                <w:numId w:val="20"/>
              </w:numPr>
              <w:tabs>
                <w:tab w:val="left" w:pos="206"/>
              </w:tabs>
              <w:spacing w:before="69"/>
              <w:ind w:left="206" w:hanging="139"/>
              <w:rPr>
                <w:sz w:val="24"/>
              </w:rPr>
            </w:pPr>
            <w:r>
              <w:rPr>
                <w:spacing w:val="-2"/>
                <w:sz w:val="24"/>
              </w:rPr>
              <w:t>škole,</w:t>
            </w:r>
          </w:p>
          <w:p w14:paraId="4EC1C076" w14:textId="77777777" w:rsidR="007E2091" w:rsidRDefault="00000000">
            <w:pPr>
              <w:pStyle w:val="TableParagraph"/>
              <w:numPr>
                <w:ilvl w:val="0"/>
                <w:numId w:val="20"/>
              </w:numPr>
              <w:tabs>
                <w:tab w:val="left" w:pos="206"/>
              </w:tabs>
              <w:spacing w:before="69"/>
              <w:ind w:left="206" w:hanging="139"/>
              <w:rPr>
                <w:sz w:val="24"/>
              </w:rPr>
            </w:pPr>
            <w:r>
              <w:rPr>
                <w:sz w:val="24"/>
              </w:rPr>
              <w:t xml:space="preserve">ostali </w:t>
            </w:r>
            <w:r>
              <w:rPr>
                <w:spacing w:val="-2"/>
                <w:sz w:val="24"/>
              </w:rPr>
              <w:t>korisnici.</w:t>
            </w:r>
          </w:p>
        </w:tc>
      </w:tr>
      <w:tr w:rsidR="007E2091" w14:paraId="5BDE9050" w14:textId="77777777">
        <w:trPr>
          <w:trHeight w:val="2054"/>
        </w:trPr>
        <w:tc>
          <w:tcPr>
            <w:tcW w:w="990" w:type="dxa"/>
          </w:tcPr>
          <w:p w14:paraId="1DD93EBB" w14:textId="77777777" w:rsidR="007E2091" w:rsidRDefault="00000000">
            <w:pPr>
              <w:pStyle w:val="TableParagraph"/>
              <w:spacing w:before="16"/>
              <w:ind w:left="18"/>
              <w:jc w:val="center"/>
              <w:rPr>
                <w:sz w:val="24"/>
              </w:rPr>
            </w:pPr>
            <w:r>
              <w:rPr>
                <w:spacing w:val="-5"/>
                <w:sz w:val="24"/>
              </w:rPr>
              <w:t>8.</w:t>
            </w:r>
          </w:p>
        </w:tc>
        <w:tc>
          <w:tcPr>
            <w:tcW w:w="9855" w:type="dxa"/>
          </w:tcPr>
          <w:p w14:paraId="32484E8C" w14:textId="77777777" w:rsidR="007E2091" w:rsidRDefault="00000000">
            <w:pPr>
              <w:pStyle w:val="TableParagraph"/>
              <w:spacing w:before="16" w:line="300" w:lineRule="auto"/>
              <w:ind w:left="67" w:right="73"/>
              <w:rPr>
                <w:sz w:val="24"/>
              </w:rPr>
            </w:pPr>
            <w:r>
              <w:rPr>
                <w:sz w:val="24"/>
              </w:rPr>
              <w:t>Utvrđivanje</w:t>
            </w:r>
            <w:r>
              <w:rPr>
                <w:spacing w:val="-4"/>
                <w:sz w:val="24"/>
              </w:rPr>
              <w:t xml:space="preserve"> </w:t>
            </w:r>
            <w:r>
              <w:rPr>
                <w:sz w:val="24"/>
              </w:rPr>
              <w:t>redoslijeda</w:t>
            </w:r>
            <w:r>
              <w:rPr>
                <w:spacing w:val="-4"/>
                <w:sz w:val="24"/>
              </w:rPr>
              <w:t xml:space="preserve"> </w:t>
            </w:r>
            <w:r>
              <w:rPr>
                <w:sz w:val="24"/>
              </w:rPr>
              <w:t>u</w:t>
            </w:r>
            <w:r>
              <w:rPr>
                <w:spacing w:val="-4"/>
                <w:sz w:val="24"/>
              </w:rPr>
              <w:t xml:space="preserve"> </w:t>
            </w:r>
            <w:r>
              <w:rPr>
                <w:sz w:val="24"/>
              </w:rPr>
              <w:t>smislu</w:t>
            </w:r>
            <w:r>
              <w:rPr>
                <w:spacing w:val="-4"/>
                <w:sz w:val="24"/>
              </w:rPr>
              <w:t xml:space="preserve"> </w:t>
            </w:r>
            <w:r>
              <w:rPr>
                <w:sz w:val="24"/>
              </w:rPr>
              <w:t>stavljanja</w:t>
            </w:r>
            <w:r>
              <w:rPr>
                <w:spacing w:val="-4"/>
                <w:sz w:val="24"/>
              </w:rPr>
              <w:t xml:space="preserve"> </w:t>
            </w:r>
            <w:r>
              <w:rPr>
                <w:sz w:val="24"/>
              </w:rPr>
              <w:t>u</w:t>
            </w:r>
            <w:r>
              <w:rPr>
                <w:spacing w:val="-4"/>
                <w:sz w:val="24"/>
              </w:rPr>
              <w:t xml:space="preserve"> </w:t>
            </w:r>
            <w:r>
              <w:rPr>
                <w:sz w:val="24"/>
              </w:rPr>
              <w:t>potpunu</w:t>
            </w:r>
            <w:r>
              <w:rPr>
                <w:spacing w:val="-4"/>
                <w:sz w:val="24"/>
              </w:rPr>
              <w:t xml:space="preserve"> </w:t>
            </w:r>
            <w:r>
              <w:rPr>
                <w:sz w:val="24"/>
              </w:rPr>
              <w:t>funkciju</w:t>
            </w:r>
            <w:r>
              <w:rPr>
                <w:spacing w:val="-4"/>
                <w:sz w:val="24"/>
              </w:rPr>
              <w:t xml:space="preserve"> </w:t>
            </w:r>
            <w:r>
              <w:rPr>
                <w:sz w:val="24"/>
              </w:rPr>
              <w:t>prometnica</w:t>
            </w:r>
            <w:r>
              <w:rPr>
                <w:spacing w:val="-4"/>
                <w:sz w:val="24"/>
              </w:rPr>
              <w:t xml:space="preserve"> </w:t>
            </w:r>
            <w:r>
              <w:rPr>
                <w:sz w:val="24"/>
              </w:rPr>
              <w:t>na</w:t>
            </w:r>
            <w:r>
              <w:rPr>
                <w:spacing w:val="-4"/>
                <w:sz w:val="24"/>
              </w:rPr>
              <w:t xml:space="preserve"> </w:t>
            </w:r>
            <w:r>
              <w:rPr>
                <w:sz w:val="24"/>
              </w:rPr>
              <w:t>području</w:t>
            </w:r>
            <w:r>
              <w:rPr>
                <w:spacing w:val="-4"/>
                <w:sz w:val="24"/>
              </w:rPr>
              <w:t xml:space="preserve"> </w:t>
            </w:r>
            <w:r>
              <w:rPr>
                <w:sz w:val="24"/>
              </w:rPr>
              <w:t>Grada Zagreba sljedećim prioritetom:</w:t>
            </w:r>
          </w:p>
          <w:p w14:paraId="1AFA16B2" w14:textId="77777777" w:rsidR="007E2091" w:rsidRDefault="00000000">
            <w:pPr>
              <w:pStyle w:val="TableParagraph"/>
              <w:numPr>
                <w:ilvl w:val="0"/>
                <w:numId w:val="19"/>
              </w:numPr>
              <w:tabs>
                <w:tab w:val="left" w:pos="206"/>
              </w:tabs>
              <w:spacing w:line="261" w:lineRule="exact"/>
              <w:ind w:left="206" w:hanging="139"/>
              <w:rPr>
                <w:sz w:val="24"/>
              </w:rPr>
            </w:pPr>
            <w:r>
              <w:rPr>
                <w:sz w:val="24"/>
              </w:rPr>
              <w:t xml:space="preserve">državne </w:t>
            </w:r>
            <w:r>
              <w:rPr>
                <w:spacing w:val="-2"/>
                <w:sz w:val="24"/>
              </w:rPr>
              <w:t>ceste,</w:t>
            </w:r>
          </w:p>
          <w:p w14:paraId="0745693C" w14:textId="77777777" w:rsidR="007E2091" w:rsidRDefault="00000000">
            <w:pPr>
              <w:pStyle w:val="TableParagraph"/>
              <w:numPr>
                <w:ilvl w:val="0"/>
                <w:numId w:val="19"/>
              </w:numPr>
              <w:tabs>
                <w:tab w:val="left" w:pos="206"/>
              </w:tabs>
              <w:spacing w:before="69"/>
              <w:ind w:left="206" w:hanging="139"/>
              <w:rPr>
                <w:sz w:val="24"/>
              </w:rPr>
            </w:pPr>
            <w:r>
              <w:rPr>
                <w:sz w:val="24"/>
              </w:rPr>
              <w:t xml:space="preserve">županijske </w:t>
            </w:r>
            <w:r>
              <w:rPr>
                <w:spacing w:val="-2"/>
                <w:sz w:val="24"/>
              </w:rPr>
              <w:t>ceste,</w:t>
            </w:r>
          </w:p>
          <w:p w14:paraId="0CE2C99D" w14:textId="77777777" w:rsidR="007E2091" w:rsidRDefault="00000000">
            <w:pPr>
              <w:pStyle w:val="TableParagraph"/>
              <w:numPr>
                <w:ilvl w:val="0"/>
                <w:numId w:val="19"/>
              </w:numPr>
              <w:tabs>
                <w:tab w:val="left" w:pos="206"/>
              </w:tabs>
              <w:spacing w:before="69"/>
              <w:ind w:left="206" w:hanging="139"/>
              <w:rPr>
                <w:sz w:val="24"/>
              </w:rPr>
            </w:pPr>
            <w:r>
              <w:rPr>
                <w:sz w:val="24"/>
              </w:rPr>
              <w:t xml:space="preserve">lokalne </w:t>
            </w:r>
            <w:r>
              <w:rPr>
                <w:spacing w:val="-2"/>
                <w:sz w:val="24"/>
              </w:rPr>
              <w:t>ceste,</w:t>
            </w:r>
          </w:p>
          <w:p w14:paraId="735D42F4" w14:textId="77777777" w:rsidR="007E2091" w:rsidRDefault="00000000">
            <w:pPr>
              <w:pStyle w:val="TableParagraph"/>
              <w:numPr>
                <w:ilvl w:val="0"/>
                <w:numId w:val="19"/>
              </w:numPr>
              <w:tabs>
                <w:tab w:val="left" w:pos="206"/>
              </w:tabs>
              <w:spacing w:before="69"/>
              <w:ind w:left="206" w:hanging="139"/>
              <w:rPr>
                <w:sz w:val="24"/>
              </w:rPr>
            </w:pPr>
            <w:r>
              <w:rPr>
                <w:sz w:val="24"/>
              </w:rPr>
              <w:t xml:space="preserve">nerazvrstane </w:t>
            </w:r>
            <w:r>
              <w:rPr>
                <w:spacing w:val="-2"/>
                <w:sz w:val="24"/>
              </w:rPr>
              <w:t>ceste.</w:t>
            </w:r>
          </w:p>
        </w:tc>
      </w:tr>
      <w:tr w:rsidR="007E2091" w14:paraId="172DAEDA" w14:textId="77777777">
        <w:trPr>
          <w:trHeight w:val="2399"/>
        </w:trPr>
        <w:tc>
          <w:tcPr>
            <w:tcW w:w="990" w:type="dxa"/>
          </w:tcPr>
          <w:p w14:paraId="045328B4" w14:textId="77777777" w:rsidR="007E2091" w:rsidRDefault="00000000">
            <w:pPr>
              <w:pStyle w:val="TableParagraph"/>
              <w:spacing w:before="16"/>
              <w:ind w:left="18"/>
              <w:jc w:val="center"/>
              <w:rPr>
                <w:sz w:val="24"/>
              </w:rPr>
            </w:pPr>
            <w:r>
              <w:rPr>
                <w:spacing w:val="-5"/>
                <w:sz w:val="24"/>
              </w:rPr>
              <w:t>9.</w:t>
            </w:r>
          </w:p>
        </w:tc>
        <w:tc>
          <w:tcPr>
            <w:tcW w:w="9855" w:type="dxa"/>
          </w:tcPr>
          <w:p w14:paraId="054D3A7D" w14:textId="77777777" w:rsidR="007E2091" w:rsidRDefault="00000000">
            <w:pPr>
              <w:pStyle w:val="TableParagraph"/>
              <w:spacing w:before="16"/>
              <w:ind w:left="67"/>
              <w:rPr>
                <w:sz w:val="24"/>
              </w:rPr>
            </w:pPr>
            <w:r>
              <w:rPr>
                <w:sz w:val="24"/>
              </w:rPr>
              <w:t xml:space="preserve">Utvrđivanje redoslijeda u smislu privremene sanacije oštećenja sljedećih </w:t>
            </w:r>
            <w:r>
              <w:rPr>
                <w:spacing w:val="-2"/>
                <w:sz w:val="24"/>
              </w:rPr>
              <w:t>objekata:</w:t>
            </w:r>
          </w:p>
          <w:p w14:paraId="7EC9909E" w14:textId="77777777" w:rsidR="007E2091" w:rsidRDefault="00000000">
            <w:pPr>
              <w:pStyle w:val="TableParagraph"/>
              <w:numPr>
                <w:ilvl w:val="0"/>
                <w:numId w:val="18"/>
              </w:numPr>
              <w:tabs>
                <w:tab w:val="left" w:pos="206"/>
              </w:tabs>
              <w:spacing w:before="69"/>
              <w:ind w:left="206" w:hanging="139"/>
              <w:rPr>
                <w:sz w:val="24"/>
              </w:rPr>
            </w:pPr>
            <w:r>
              <w:rPr>
                <w:sz w:val="24"/>
              </w:rPr>
              <w:t xml:space="preserve">zdravstvene </w:t>
            </w:r>
            <w:r>
              <w:rPr>
                <w:spacing w:val="-2"/>
                <w:sz w:val="24"/>
              </w:rPr>
              <w:t>ustanove,</w:t>
            </w:r>
          </w:p>
          <w:p w14:paraId="15BDFAFB" w14:textId="77777777" w:rsidR="007E2091" w:rsidRDefault="00000000">
            <w:pPr>
              <w:pStyle w:val="TableParagraph"/>
              <w:numPr>
                <w:ilvl w:val="0"/>
                <w:numId w:val="18"/>
              </w:numPr>
              <w:tabs>
                <w:tab w:val="left" w:pos="206"/>
              </w:tabs>
              <w:spacing w:before="54"/>
              <w:ind w:left="206" w:hanging="139"/>
              <w:rPr>
                <w:sz w:val="24"/>
              </w:rPr>
            </w:pPr>
            <w:r>
              <w:rPr>
                <w:spacing w:val="-2"/>
                <w:sz w:val="24"/>
              </w:rPr>
              <w:t>škole,</w:t>
            </w:r>
          </w:p>
          <w:p w14:paraId="34523325" w14:textId="77777777" w:rsidR="007E2091" w:rsidRDefault="00000000">
            <w:pPr>
              <w:pStyle w:val="TableParagraph"/>
              <w:numPr>
                <w:ilvl w:val="0"/>
                <w:numId w:val="18"/>
              </w:numPr>
              <w:tabs>
                <w:tab w:val="left" w:pos="206"/>
              </w:tabs>
              <w:spacing w:before="69"/>
              <w:ind w:left="206" w:hanging="139"/>
              <w:rPr>
                <w:sz w:val="24"/>
              </w:rPr>
            </w:pPr>
            <w:r>
              <w:rPr>
                <w:sz w:val="24"/>
              </w:rPr>
              <w:t xml:space="preserve">domovi za starije </w:t>
            </w:r>
            <w:r>
              <w:rPr>
                <w:spacing w:val="-2"/>
                <w:sz w:val="24"/>
              </w:rPr>
              <w:t>osobe,</w:t>
            </w:r>
          </w:p>
          <w:p w14:paraId="5080E29D" w14:textId="77777777" w:rsidR="007E2091" w:rsidRDefault="00000000">
            <w:pPr>
              <w:pStyle w:val="TableParagraph"/>
              <w:numPr>
                <w:ilvl w:val="0"/>
                <w:numId w:val="18"/>
              </w:numPr>
              <w:tabs>
                <w:tab w:val="left" w:pos="206"/>
              </w:tabs>
              <w:spacing w:before="69"/>
              <w:ind w:left="206" w:hanging="139"/>
              <w:rPr>
                <w:sz w:val="24"/>
              </w:rPr>
            </w:pPr>
            <w:r>
              <w:rPr>
                <w:sz w:val="24"/>
              </w:rPr>
              <w:t xml:space="preserve">vatrogasni i društveni </w:t>
            </w:r>
            <w:r>
              <w:rPr>
                <w:spacing w:val="-2"/>
                <w:sz w:val="24"/>
              </w:rPr>
              <w:t>domovi,</w:t>
            </w:r>
          </w:p>
          <w:p w14:paraId="7B828882" w14:textId="77777777" w:rsidR="007E2091" w:rsidRDefault="00000000">
            <w:pPr>
              <w:pStyle w:val="TableParagraph"/>
              <w:numPr>
                <w:ilvl w:val="0"/>
                <w:numId w:val="18"/>
              </w:numPr>
              <w:tabs>
                <w:tab w:val="left" w:pos="206"/>
              </w:tabs>
              <w:spacing w:before="69"/>
              <w:ind w:left="206" w:hanging="139"/>
              <w:rPr>
                <w:sz w:val="24"/>
              </w:rPr>
            </w:pPr>
            <w:r>
              <w:rPr>
                <w:spacing w:val="-2"/>
                <w:sz w:val="24"/>
              </w:rPr>
              <w:t>trgovine,</w:t>
            </w:r>
          </w:p>
          <w:p w14:paraId="59BBDD82" w14:textId="77777777" w:rsidR="007E2091" w:rsidRDefault="00000000">
            <w:pPr>
              <w:pStyle w:val="TableParagraph"/>
              <w:numPr>
                <w:ilvl w:val="0"/>
                <w:numId w:val="18"/>
              </w:numPr>
              <w:tabs>
                <w:tab w:val="left" w:pos="206"/>
              </w:tabs>
              <w:spacing w:before="69"/>
              <w:ind w:left="206" w:hanging="139"/>
              <w:rPr>
                <w:sz w:val="24"/>
              </w:rPr>
            </w:pPr>
            <w:r>
              <w:rPr>
                <w:sz w:val="24"/>
              </w:rPr>
              <w:t xml:space="preserve">privatni objekti prema stupnju </w:t>
            </w:r>
            <w:r>
              <w:rPr>
                <w:spacing w:val="-2"/>
                <w:sz w:val="24"/>
              </w:rPr>
              <w:t>oštećenja.</w:t>
            </w:r>
          </w:p>
        </w:tc>
      </w:tr>
      <w:tr w:rsidR="007E2091" w14:paraId="1687A43C" w14:textId="77777777">
        <w:trPr>
          <w:trHeight w:val="674"/>
        </w:trPr>
        <w:tc>
          <w:tcPr>
            <w:tcW w:w="990" w:type="dxa"/>
          </w:tcPr>
          <w:p w14:paraId="4E99A6E1" w14:textId="77777777" w:rsidR="007E2091" w:rsidRDefault="00000000">
            <w:pPr>
              <w:pStyle w:val="TableParagraph"/>
              <w:spacing w:before="16"/>
              <w:ind w:left="18"/>
              <w:jc w:val="center"/>
              <w:rPr>
                <w:sz w:val="24"/>
              </w:rPr>
            </w:pPr>
            <w:r>
              <w:rPr>
                <w:spacing w:val="-5"/>
                <w:sz w:val="24"/>
              </w:rPr>
              <w:t>10.</w:t>
            </w:r>
          </w:p>
        </w:tc>
        <w:tc>
          <w:tcPr>
            <w:tcW w:w="9855" w:type="dxa"/>
          </w:tcPr>
          <w:p w14:paraId="77A3DCBA" w14:textId="77777777" w:rsidR="007E2091" w:rsidRDefault="00000000">
            <w:pPr>
              <w:pStyle w:val="TableParagraph"/>
              <w:spacing w:before="16"/>
              <w:ind w:left="67"/>
              <w:rPr>
                <w:sz w:val="24"/>
              </w:rPr>
            </w:pPr>
            <w:r>
              <w:rPr>
                <w:sz w:val="24"/>
              </w:rPr>
              <w:t xml:space="preserve">Pozivanje vlasnika poduzeća i obrta koji se bave vrstom djelatnosti kojom se može </w:t>
            </w:r>
            <w:r>
              <w:rPr>
                <w:spacing w:val="-2"/>
                <w:sz w:val="24"/>
              </w:rPr>
              <w:t>obaviti</w:t>
            </w:r>
          </w:p>
          <w:p w14:paraId="6457C75A" w14:textId="77777777" w:rsidR="007E2091" w:rsidRDefault="00000000">
            <w:pPr>
              <w:pStyle w:val="TableParagraph"/>
              <w:spacing w:before="69"/>
              <w:ind w:left="67"/>
              <w:rPr>
                <w:sz w:val="24"/>
              </w:rPr>
            </w:pPr>
            <w:r>
              <w:rPr>
                <w:sz w:val="24"/>
              </w:rPr>
              <w:t xml:space="preserve">privremena sanacija </w:t>
            </w:r>
            <w:r>
              <w:rPr>
                <w:spacing w:val="-2"/>
                <w:sz w:val="24"/>
              </w:rPr>
              <w:t>šteta</w:t>
            </w:r>
          </w:p>
        </w:tc>
      </w:tr>
      <w:tr w:rsidR="007E2091" w14:paraId="534E77B3" w14:textId="77777777">
        <w:trPr>
          <w:trHeight w:val="689"/>
        </w:trPr>
        <w:tc>
          <w:tcPr>
            <w:tcW w:w="990" w:type="dxa"/>
          </w:tcPr>
          <w:p w14:paraId="6CB451C9" w14:textId="77777777" w:rsidR="007E2091" w:rsidRDefault="00000000">
            <w:pPr>
              <w:pStyle w:val="TableParagraph"/>
              <w:spacing w:before="16"/>
              <w:ind w:left="18"/>
              <w:jc w:val="center"/>
              <w:rPr>
                <w:sz w:val="24"/>
              </w:rPr>
            </w:pPr>
            <w:r>
              <w:rPr>
                <w:spacing w:val="-5"/>
                <w:sz w:val="24"/>
              </w:rPr>
              <w:t>11.</w:t>
            </w:r>
          </w:p>
        </w:tc>
        <w:tc>
          <w:tcPr>
            <w:tcW w:w="9855" w:type="dxa"/>
          </w:tcPr>
          <w:p w14:paraId="5CB26A81" w14:textId="77777777" w:rsidR="007E2091" w:rsidRDefault="00000000">
            <w:pPr>
              <w:pStyle w:val="TableParagraph"/>
              <w:spacing w:before="16"/>
              <w:ind w:left="67"/>
              <w:rPr>
                <w:sz w:val="24"/>
              </w:rPr>
            </w:pPr>
            <w:r>
              <w:rPr>
                <w:sz w:val="24"/>
              </w:rPr>
              <w:t xml:space="preserve">Gradsko povjerenstvo Grada Zagreba nastavlja aktivnosti na popisu i procjeni štete sukladno </w:t>
            </w:r>
            <w:r>
              <w:rPr>
                <w:spacing w:val="-2"/>
                <w:sz w:val="24"/>
              </w:rPr>
              <w:t>Zakonu</w:t>
            </w:r>
          </w:p>
          <w:p w14:paraId="43ACB2A7" w14:textId="77777777" w:rsidR="007E2091" w:rsidRDefault="00000000">
            <w:pPr>
              <w:pStyle w:val="TableParagraph"/>
              <w:spacing w:before="69"/>
              <w:ind w:left="67"/>
              <w:rPr>
                <w:sz w:val="24"/>
              </w:rPr>
            </w:pPr>
            <w:r>
              <w:rPr>
                <w:sz w:val="24"/>
              </w:rPr>
              <w:t xml:space="preserve">te o rezultatima izvješćuje Državno </w:t>
            </w:r>
            <w:r>
              <w:rPr>
                <w:spacing w:val="-2"/>
                <w:sz w:val="24"/>
              </w:rPr>
              <w:t>povjerenstvo.</w:t>
            </w:r>
          </w:p>
        </w:tc>
      </w:tr>
    </w:tbl>
    <w:p w14:paraId="0452EF5D" w14:textId="77777777" w:rsidR="007E2091" w:rsidRDefault="007E2091">
      <w:pPr>
        <w:pStyle w:val="BodyText"/>
        <w:spacing w:before="92"/>
        <w:ind w:left="0" w:firstLine="0"/>
        <w:rPr>
          <w:b/>
          <w:i/>
        </w:rPr>
      </w:pPr>
    </w:p>
    <w:p w14:paraId="7CB57462" w14:textId="77777777" w:rsidR="007E2091" w:rsidRDefault="00000000">
      <w:pPr>
        <w:pStyle w:val="Heading1"/>
        <w:numPr>
          <w:ilvl w:val="2"/>
          <w:numId w:val="32"/>
        </w:numPr>
        <w:tabs>
          <w:tab w:val="left" w:pos="704"/>
        </w:tabs>
        <w:ind w:left="704"/>
        <w:jc w:val="left"/>
      </w:pPr>
      <w:r>
        <w:t>OLUJNI I ORKANSKI</w:t>
      </w:r>
      <w:r>
        <w:rPr>
          <w:spacing w:val="-5"/>
        </w:rPr>
        <w:t xml:space="preserve"> </w:t>
      </w:r>
      <w:r>
        <w:rPr>
          <w:spacing w:val="-2"/>
        </w:rPr>
        <w:t>VJETAR</w:t>
      </w:r>
    </w:p>
    <w:p w14:paraId="583EDD3E" w14:textId="77777777" w:rsidR="007E2091" w:rsidRDefault="00000000">
      <w:pPr>
        <w:pStyle w:val="BodyText"/>
        <w:spacing w:before="69" w:line="292" w:lineRule="auto"/>
        <w:ind w:right="130"/>
        <w:jc w:val="both"/>
      </w:pPr>
      <w:r>
        <w:t>Olujni vjetar, a ponekad i orkanski, zajedno s velikom količinom kiše ili čak i tučom, osim što stvara velike</w:t>
      </w:r>
      <w:r>
        <w:rPr>
          <w:spacing w:val="-1"/>
        </w:rPr>
        <w:t xml:space="preserve"> </w:t>
      </w:r>
      <w:r>
        <w:t>štete</w:t>
      </w:r>
      <w:r>
        <w:rPr>
          <w:spacing w:val="-1"/>
        </w:rPr>
        <w:t xml:space="preserve"> </w:t>
      </w:r>
      <w:r>
        <w:t>na</w:t>
      </w:r>
      <w:r>
        <w:rPr>
          <w:spacing w:val="-1"/>
        </w:rPr>
        <w:t xml:space="preserve"> </w:t>
      </w:r>
      <w:r>
        <w:t>imovini,</w:t>
      </w:r>
      <w:r>
        <w:rPr>
          <w:spacing w:val="-1"/>
        </w:rPr>
        <w:t xml:space="preserve"> </w:t>
      </w:r>
      <w:r>
        <w:t>poljoprivrednim</w:t>
      </w:r>
      <w:r>
        <w:rPr>
          <w:spacing w:val="-1"/>
        </w:rPr>
        <w:t xml:space="preserve"> </w:t>
      </w:r>
      <w:r>
        <w:t>i</w:t>
      </w:r>
      <w:r>
        <w:rPr>
          <w:spacing w:val="-1"/>
        </w:rPr>
        <w:t xml:space="preserve"> </w:t>
      </w:r>
      <w:r>
        <w:t>šumarskim</w:t>
      </w:r>
      <w:r>
        <w:rPr>
          <w:spacing w:val="-1"/>
        </w:rPr>
        <w:t xml:space="preserve"> </w:t>
      </w:r>
      <w:r>
        <w:t>dobrima,</w:t>
      </w:r>
      <w:r>
        <w:rPr>
          <w:spacing w:val="-1"/>
        </w:rPr>
        <w:t xml:space="preserve"> </w:t>
      </w:r>
      <w:r>
        <w:t>raznim</w:t>
      </w:r>
      <w:r>
        <w:rPr>
          <w:spacing w:val="-1"/>
        </w:rPr>
        <w:t xml:space="preserve"> </w:t>
      </w:r>
      <w:r>
        <w:t>građevinskim</w:t>
      </w:r>
      <w:r>
        <w:rPr>
          <w:spacing w:val="-1"/>
        </w:rPr>
        <w:t xml:space="preserve"> </w:t>
      </w:r>
      <w:r>
        <w:t>objektima,</w:t>
      </w:r>
      <w:r>
        <w:rPr>
          <w:spacing w:val="-1"/>
        </w:rPr>
        <w:t xml:space="preserve"> </w:t>
      </w:r>
      <w:r>
        <w:t>u</w:t>
      </w:r>
      <w:r>
        <w:rPr>
          <w:spacing w:val="-1"/>
        </w:rPr>
        <w:t xml:space="preserve"> </w:t>
      </w:r>
      <w:r>
        <w:t>prometu</w:t>
      </w:r>
      <w:r>
        <w:rPr>
          <w:spacing w:val="-1"/>
        </w:rPr>
        <w:t xml:space="preserve"> </w:t>
      </w:r>
      <w:r>
        <w:t>i</w:t>
      </w:r>
      <w:r>
        <w:rPr>
          <w:spacing w:val="-1"/>
        </w:rPr>
        <w:t xml:space="preserve"> </w:t>
      </w:r>
      <w:r>
        <w:t>tako nanosi gubitke u gospodarstvu, ugrožava i često odnosi ljudske živote.</w:t>
      </w:r>
    </w:p>
    <w:p w14:paraId="7EBA8749" w14:textId="77777777" w:rsidR="007E2091" w:rsidRDefault="007E2091">
      <w:pPr>
        <w:spacing w:line="292" w:lineRule="auto"/>
        <w:jc w:val="both"/>
        <w:sectPr w:rsidR="007E2091">
          <w:pgSz w:w="11900" w:h="16840"/>
          <w:pgMar w:top="780" w:right="380" w:bottom="460" w:left="420" w:header="284" w:footer="268" w:gutter="0"/>
          <w:cols w:space="720"/>
        </w:sectPr>
      </w:pPr>
    </w:p>
    <w:p w14:paraId="54E4EDB6" w14:textId="77777777" w:rsidR="007E2091" w:rsidRDefault="00000000">
      <w:pPr>
        <w:pStyle w:val="Heading2"/>
        <w:spacing w:before="80"/>
      </w:pPr>
      <w:r>
        <w:lastRenderedPageBreak/>
        <w:t>Preventivne</w:t>
      </w:r>
      <w:r>
        <w:rPr>
          <w:spacing w:val="-3"/>
        </w:rPr>
        <w:t xml:space="preserve"> </w:t>
      </w:r>
      <w:r>
        <w:t>mjere</w:t>
      </w:r>
      <w:r>
        <w:rPr>
          <w:spacing w:val="-2"/>
        </w:rPr>
        <w:t xml:space="preserve"> </w:t>
      </w:r>
      <w:r>
        <w:t>radi</w:t>
      </w:r>
      <w:r>
        <w:rPr>
          <w:spacing w:val="-3"/>
        </w:rPr>
        <w:t xml:space="preserve"> </w:t>
      </w:r>
      <w:r>
        <w:t>umanjenja</w:t>
      </w:r>
      <w:r>
        <w:rPr>
          <w:spacing w:val="-2"/>
        </w:rPr>
        <w:t xml:space="preserve"> </w:t>
      </w:r>
      <w:r>
        <w:t>posljedica</w:t>
      </w:r>
      <w:r>
        <w:rPr>
          <w:spacing w:val="-3"/>
        </w:rPr>
        <w:t xml:space="preserve"> </w:t>
      </w:r>
      <w:r>
        <w:t>prirodne</w:t>
      </w:r>
      <w:r>
        <w:rPr>
          <w:spacing w:val="-2"/>
        </w:rPr>
        <w:t xml:space="preserve"> nepogode</w:t>
      </w:r>
    </w:p>
    <w:p w14:paraId="6D80320F" w14:textId="77777777" w:rsidR="007E2091" w:rsidRDefault="00000000">
      <w:pPr>
        <w:pStyle w:val="BodyText"/>
        <w:spacing w:before="69" w:line="300" w:lineRule="auto"/>
        <w:ind w:right="129"/>
        <w:jc w:val="both"/>
      </w:pPr>
      <w:r>
        <w:t>Pri planiranju i gradnji prometnica valja voditi računa o vjetru i pojavi ekstremnih zračnih turbulencija. Na prometnicama, tj. na mjestima gdje vjetar ima jače olujne udare, trebaju se postavljati posebni zaštitni</w:t>
      </w:r>
      <w:r>
        <w:rPr>
          <w:spacing w:val="40"/>
        </w:rPr>
        <w:t xml:space="preserve"> </w:t>
      </w:r>
      <w:r>
        <w:t>sustavi, tzv. vjetrobrani i posebni znakovi upozorenja.</w:t>
      </w:r>
    </w:p>
    <w:p w14:paraId="6A0D6C92" w14:textId="77777777" w:rsidR="007E2091" w:rsidRDefault="00000000">
      <w:pPr>
        <w:pStyle w:val="Heading2"/>
        <w:spacing w:line="261" w:lineRule="exact"/>
        <w:ind w:left="812"/>
      </w:pPr>
      <w:r>
        <w:t>Mjere</w:t>
      </w:r>
      <w:r>
        <w:rPr>
          <w:spacing w:val="-2"/>
        </w:rPr>
        <w:t xml:space="preserve"> </w:t>
      </w:r>
      <w:r>
        <w:t>za</w:t>
      </w:r>
      <w:r>
        <w:rPr>
          <w:spacing w:val="-1"/>
        </w:rPr>
        <w:t xml:space="preserve"> </w:t>
      </w:r>
      <w:r>
        <w:t>ublažavanje</w:t>
      </w:r>
      <w:r>
        <w:rPr>
          <w:spacing w:val="-1"/>
        </w:rPr>
        <w:t xml:space="preserve"> </w:t>
      </w:r>
      <w:r>
        <w:t>i</w:t>
      </w:r>
      <w:r>
        <w:rPr>
          <w:spacing w:val="-1"/>
        </w:rPr>
        <w:t xml:space="preserve"> </w:t>
      </w:r>
      <w:r>
        <w:t>otklanjanje</w:t>
      </w:r>
      <w:r>
        <w:rPr>
          <w:spacing w:val="-2"/>
        </w:rPr>
        <w:t xml:space="preserve"> </w:t>
      </w:r>
      <w:r>
        <w:t>izravnih</w:t>
      </w:r>
      <w:r>
        <w:rPr>
          <w:spacing w:val="-1"/>
        </w:rPr>
        <w:t xml:space="preserve"> </w:t>
      </w:r>
      <w:r>
        <w:t>posljedica</w:t>
      </w:r>
      <w:r>
        <w:rPr>
          <w:spacing w:val="-1"/>
        </w:rPr>
        <w:t xml:space="preserve"> </w:t>
      </w:r>
      <w:r>
        <w:t>prirodne</w:t>
      </w:r>
      <w:r>
        <w:rPr>
          <w:spacing w:val="-1"/>
        </w:rPr>
        <w:t xml:space="preserve"> </w:t>
      </w:r>
      <w:r>
        <w:rPr>
          <w:spacing w:val="-2"/>
        </w:rPr>
        <w:t>nepogode</w:t>
      </w:r>
    </w:p>
    <w:p w14:paraId="200B1873" w14:textId="77777777" w:rsidR="007E2091" w:rsidRDefault="00000000">
      <w:pPr>
        <w:pStyle w:val="BodyText"/>
        <w:spacing w:before="69" w:line="300" w:lineRule="auto"/>
        <w:ind w:right="131"/>
        <w:jc w:val="both"/>
      </w:pPr>
      <w:r>
        <w:t>Mjere</w:t>
      </w:r>
      <w:r>
        <w:rPr>
          <w:spacing w:val="-1"/>
        </w:rPr>
        <w:t xml:space="preserve"> </w:t>
      </w:r>
      <w:r>
        <w:t>za</w:t>
      </w:r>
      <w:r>
        <w:rPr>
          <w:spacing w:val="-1"/>
        </w:rPr>
        <w:t xml:space="preserve"> </w:t>
      </w:r>
      <w:r>
        <w:t>ublažavanje</w:t>
      </w:r>
      <w:r>
        <w:rPr>
          <w:spacing w:val="-1"/>
        </w:rPr>
        <w:t xml:space="preserve"> </w:t>
      </w:r>
      <w:r>
        <w:t>i</w:t>
      </w:r>
      <w:r>
        <w:rPr>
          <w:spacing w:val="-1"/>
        </w:rPr>
        <w:t xml:space="preserve"> </w:t>
      </w:r>
      <w:r>
        <w:t>otklanjanje</w:t>
      </w:r>
      <w:r>
        <w:rPr>
          <w:spacing w:val="-1"/>
        </w:rPr>
        <w:t xml:space="preserve"> </w:t>
      </w:r>
      <w:r>
        <w:t>izravnih</w:t>
      </w:r>
      <w:r>
        <w:rPr>
          <w:spacing w:val="-1"/>
        </w:rPr>
        <w:t xml:space="preserve"> </w:t>
      </w:r>
      <w:r>
        <w:t>posljedica</w:t>
      </w:r>
      <w:r>
        <w:rPr>
          <w:spacing w:val="-1"/>
        </w:rPr>
        <w:t xml:space="preserve"> </w:t>
      </w:r>
      <w:r>
        <w:t>prirodne</w:t>
      </w:r>
      <w:r>
        <w:rPr>
          <w:spacing w:val="-1"/>
        </w:rPr>
        <w:t xml:space="preserve"> </w:t>
      </w:r>
      <w:r>
        <w:t>nepogode</w:t>
      </w:r>
      <w:r>
        <w:rPr>
          <w:spacing w:val="-1"/>
        </w:rPr>
        <w:t xml:space="preserve"> </w:t>
      </w:r>
      <w:r>
        <w:t>podrazumijevaju</w:t>
      </w:r>
      <w:r>
        <w:rPr>
          <w:spacing w:val="-1"/>
        </w:rPr>
        <w:t xml:space="preserve"> </w:t>
      </w:r>
      <w:r>
        <w:t>procjenu</w:t>
      </w:r>
      <w:r>
        <w:rPr>
          <w:spacing w:val="-1"/>
        </w:rPr>
        <w:t xml:space="preserve"> </w:t>
      </w:r>
      <w:r>
        <w:t>šteta i posljedica, sanaciju nastalih oštećenja i šteta. Sanacija obuhvaća aktivnosti kojima se otklanjaju posljedice prirodne nepogode, pružanje prve pomoći unesrećenima ako ih je bilo te sve ostale radnje kojima se smanjuju posljedice olujnog i orkanskog nevremena.</w:t>
      </w:r>
    </w:p>
    <w:p w14:paraId="64B5AD78" w14:textId="77777777" w:rsidR="007E2091" w:rsidRDefault="007E2091">
      <w:pPr>
        <w:pStyle w:val="BodyText"/>
        <w:spacing w:before="54"/>
        <w:ind w:left="0" w:firstLine="0"/>
      </w:pPr>
    </w:p>
    <w:p w14:paraId="28CCCF8E" w14:textId="77777777" w:rsidR="007E2091" w:rsidRDefault="00000000">
      <w:pPr>
        <w:ind w:left="104"/>
        <w:rPr>
          <w:b/>
          <w:i/>
          <w:sz w:val="24"/>
        </w:rPr>
      </w:pPr>
      <w:r>
        <w:rPr>
          <w:b/>
          <w:i/>
          <w:sz w:val="24"/>
        </w:rPr>
        <w:t>Tablica</w:t>
      </w:r>
      <w:r>
        <w:rPr>
          <w:b/>
          <w:i/>
          <w:spacing w:val="-3"/>
          <w:sz w:val="24"/>
        </w:rPr>
        <w:t xml:space="preserve"> </w:t>
      </w:r>
      <w:r>
        <w:rPr>
          <w:b/>
          <w:i/>
          <w:sz w:val="24"/>
        </w:rPr>
        <w:t>4.</w:t>
      </w:r>
      <w:r>
        <w:rPr>
          <w:b/>
          <w:i/>
          <w:spacing w:val="-2"/>
          <w:sz w:val="24"/>
        </w:rPr>
        <w:t xml:space="preserve"> </w:t>
      </w:r>
      <w:r>
        <w:rPr>
          <w:b/>
          <w:i/>
          <w:sz w:val="24"/>
        </w:rPr>
        <w:t>Mjere</w:t>
      </w:r>
      <w:r>
        <w:rPr>
          <w:b/>
          <w:i/>
          <w:spacing w:val="-2"/>
          <w:sz w:val="24"/>
        </w:rPr>
        <w:t xml:space="preserve"> </w:t>
      </w:r>
      <w:r>
        <w:rPr>
          <w:b/>
          <w:i/>
          <w:sz w:val="24"/>
        </w:rPr>
        <w:t>i</w:t>
      </w:r>
      <w:r>
        <w:rPr>
          <w:b/>
          <w:i/>
          <w:spacing w:val="-3"/>
          <w:sz w:val="24"/>
        </w:rPr>
        <w:t xml:space="preserve"> </w:t>
      </w:r>
      <w:r>
        <w:rPr>
          <w:b/>
          <w:i/>
          <w:sz w:val="24"/>
        </w:rPr>
        <w:t>postupci</w:t>
      </w:r>
      <w:r>
        <w:rPr>
          <w:b/>
          <w:i/>
          <w:spacing w:val="-2"/>
          <w:sz w:val="24"/>
        </w:rPr>
        <w:t xml:space="preserve"> </w:t>
      </w:r>
      <w:r>
        <w:rPr>
          <w:b/>
          <w:i/>
          <w:sz w:val="24"/>
        </w:rPr>
        <w:t>u</w:t>
      </w:r>
      <w:r>
        <w:rPr>
          <w:b/>
          <w:i/>
          <w:spacing w:val="-2"/>
          <w:sz w:val="24"/>
        </w:rPr>
        <w:t xml:space="preserve"> </w:t>
      </w:r>
      <w:r>
        <w:rPr>
          <w:b/>
          <w:i/>
          <w:sz w:val="24"/>
        </w:rPr>
        <w:t>slučaju</w:t>
      </w:r>
      <w:r>
        <w:rPr>
          <w:b/>
          <w:i/>
          <w:spacing w:val="-3"/>
          <w:sz w:val="24"/>
        </w:rPr>
        <w:t xml:space="preserve"> </w:t>
      </w:r>
      <w:r>
        <w:rPr>
          <w:b/>
          <w:i/>
          <w:sz w:val="24"/>
        </w:rPr>
        <w:t>olujnog</w:t>
      </w:r>
      <w:r>
        <w:rPr>
          <w:b/>
          <w:i/>
          <w:spacing w:val="-2"/>
          <w:sz w:val="24"/>
        </w:rPr>
        <w:t xml:space="preserve"> </w:t>
      </w:r>
      <w:r>
        <w:rPr>
          <w:b/>
          <w:i/>
          <w:sz w:val="24"/>
        </w:rPr>
        <w:t>i</w:t>
      </w:r>
      <w:r>
        <w:rPr>
          <w:b/>
          <w:i/>
          <w:spacing w:val="-2"/>
          <w:sz w:val="24"/>
        </w:rPr>
        <w:t xml:space="preserve"> </w:t>
      </w:r>
      <w:r>
        <w:rPr>
          <w:b/>
          <w:i/>
          <w:sz w:val="24"/>
        </w:rPr>
        <w:t>orkanskog</w:t>
      </w:r>
      <w:r>
        <w:rPr>
          <w:b/>
          <w:i/>
          <w:spacing w:val="-2"/>
          <w:sz w:val="24"/>
        </w:rPr>
        <w:t xml:space="preserve"> vjetra</w:t>
      </w:r>
    </w:p>
    <w:p w14:paraId="544330D5" w14:textId="77777777" w:rsidR="007E2091" w:rsidRDefault="007E2091">
      <w:pPr>
        <w:pStyle w:val="BodyText"/>
        <w:spacing w:before="168"/>
        <w:ind w:left="0" w:firstLine="0"/>
        <w:rPr>
          <w:b/>
          <w:i/>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0"/>
        <w:gridCol w:w="9855"/>
      </w:tblGrid>
      <w:tr w:rsidR="007E2091" w14:paraId="28B1396B" w14:textId="77777777">
        <w:trPr>
          <w:trHeight w:val="344"/>
        </w:trPr>
        <w:tc>
          <w:tcPr>
            <w:tcW w:w="990" w:type="dxa"/>
          </w:tcPr>
          <w:p w14:paraId="30B548B3" w14:textId="77777777" w:rsidR="007E2091" w:rsidRDefault="00000000">
            <w:pPr>
              <w:pStyle w:val="TableParagraph"/>
              <w:spacing w:before="16"/>
              <w:ind w:left="153"/>
              <w:rPr>
                <w:b/>
                <w:sz w:val="24"/>
              </w:rPr>
            </w:pPr>
            <w:r>
              <w:rPr>
                <w:b/>
                <w:sz w:val="24"/>
              </w:rPr>
              <w:t xml:space="preserve">R. </w:t>
            </w:r>
            <w:r>
              <w:rPr>
                <w:b/>
                <w:spacing w:val="-5"/>
                <w:sz w:val="24"/>
              </w:rPr>
              <w:t>BR.</w:t>
            </w:r>
          </w:p>
        </w:tc>
        <w:tc>
          <w:tcPr>
            <w:tcW w:w="9855" w:type="dxa"/>
          </w:tcPr>
          <w:p w14:paraId="35B2D564" w14:textId="77777777" w:rsidR="007E2091" w:rsidRDefault="00000000">
            <w:pPr>
              <w:pStyle w:val="TableParagraph"/>
              <w:spacing w:before="16"/>
              <w:ind w:left="28"/>
              <w:jc w:val="center"/>
              <w:rPr>
                <w:b/>
                <w:sz w:val="24"/>
              </w:rPr>
            </w:pPr>
            <w:r>
              <w:rPr>
                <w:b/>
                <w:sz w:val="24"/>
              </w:rPr>
              <w:t xml:space="preserve">MJERE I </w:t>
            </w:r>
            <w:r>
              <w:rPr>
                <w:b/>
                <w:spacing w:val="-2"/>
                <w:sz w:val="24"/>
              </w:rPr>
              <w:t>POSTUPCI</w:t>
            </w:r>
          </w:p>
        </w:tc>
      </w:tr>
      <w:tr w:rsidR="007E2091" w14:paraId="741F4D85" w14:textId="77777777">
        <w:trPr>
          <w:trHeight w:val="344"/>
        </w:trPr>
        <w:tc>
          <w:tcPr>
            <w:tcW w:w="990" w:type="dxa"/>
          </w:tcPr>
          <w:p w14:paraId="31F47A6A" w14:textId="77777777" w:rsidR="007E2091" w:rsidRDefault="00000000">
            <w:pPr>
              <w:pStyle w:val="TableParagraph"/>
              <w:spacing w:before="16"/>
              <w:ind w:left="18"/>
              <w:jc w:val="center"/>
              <w:rPr>
                <w:sz w:val="24"/>
              </w:rPr>
            </w:pPr>
            <w:r>
              <w:rPr>
                <w:spacing w:val="-5"/>
                <w:sz w:val="24"/>
              </w:rPr>
              <w:t>1.</w:t>
            </w:r>
          </w:p>
        </w:tc>
        <w:tc>
          <w:tcPr>
            <w:tcW w:w="9855" w:type="dxa"/>
          </w:tcPr>
          <w:p w14:paraId="0B09055C" w14:textId="77777777" w:rsidR="007E2091" w:rsidRDefault="00000000">
            <w:pPr>
              <w:pStyle w:val="TableParagraph"/>
              <w:spacing w:before="16"/>
              <w:ind w:left="67"/>
              <w:rPr>
                <w:sz w:val="24"/>
              </w:rPr>
            </w:pPr>
            <w:r>
              <w:rPr>
                <w:sz w:val="24"/>
              </w:rPr>
              <w:t xml:space="preserve">Izvještavanje gradonačelnika i predlaganje aktiviranja Gradskog povjerenstva Grada </w:t>
            </w:r>
            <w:r>
              <w:rPr>
                <w:spacing w:val="-2"/>
                <w:sz w:val="24"/>
              </w:rPr>
              <w:t>Zagreba</w:t>
            </w:r>
          </w:p>
        </w:tc>
      </w:tr>
      <w:tr w:rsidR="007E2091" w14:paraId="7BBCC005" w14:textId="77777777">
        <w:trPr>
          <w:trHeight w:val="344"/>
        </w:trPr>
        <w:tc>
          <w:tcPr>
            <w:tcW w:w="990" w:type="dxa"/>
          </w:tcPr>
          <w:p w14:paraId="6FEDE2DF" w14:textId="77777777" w:rsidR="007E2091" w:rsidRDefault="00000000">
            <w:pPr>
              <w:pStyle w:val="TableParagraph"/>
              <w:spacing w:before="16"/>
              <w:ind w:left="18"/>
              <w:jc w:val="center"/>
              <w:rPr>
                <w:sz w:val="24"/>
              </w:rPr>
            </w:pPr>
            <w:r>
              <w:rPr>
                <w:spacing w:val="-5"/>
                <w:sz w:val="24"/>
              </w:rPr>
              <w:t>2.</w:t>
            </w:r>
          </w:p>
        </w:tc>
        <w:tc>
          <w:tcPr>
            <w:tcW w:w="9855" w:type="dxa"/>
          </w:tcPr>
          <w:p w14:paraId="14257316" w14:textId="77777777" w:rsidR="007E2091" w:rsidRDefault="00000000">
            <w:pPr>
              <w:pStyle w:val="TableParagraph"/>
              <w:spacing w:before="16"/>
              <w:ind w:left="67"/>
              <w:rPr>
                <w:sz w:val="24"/>
              </w:rPr>
            </w:pPr>
            <w:r>
              <w:rPr>
                <w:sz w:val="24"/>
              </w:rPr>
              <w:t xml:space="preserve">Pozivanje Gradskog povjerenstva Grada Zagreba te izrada popisa šteta sukladno </w:t>
            </w:r>
            <w:r>
              <w:rPr>
                <w:spacing w:val="-2"/>
                <w:sz w:val="24"/>
              </w:rPr>
              <w:t>Zakonu</w:t>
            </w:r>
          </w:p>
        </w:tc>
      </w:tr>
      <w:tr w:rsidR="007E2091" w14:paraId="552FEA81" w14:textId="77777777">
        <w:trPr>
          <w:trHeight w:val="344"/>
        </w:trPr>
        <w:tc>
          <w:tcPr>
            <w:tcW w:w="990" w:type="dxa"/>
          </w:tcPr>
          <w:p w14:paraId="131F8664" w14:textId="77777777" w:rsidR="007E2091" w:rsidRDefault="00000000">
            <w:pPr>
              <w:pStyle w:val="TableParagraph"/>
              <w:spacing w:before="16"/>
              <w:ind w:left="18"/>
              <w:jc w:val="center"/>
              <w:rPr>
                <w:sz w:val="24"/>
              </w:rPr>
            </w:pPr>
            <w:r>
              <w:rPr>
                <w:spacing w:val="-5"/>
                <w:sz w:val="24"/>
              </w:rPr>
              <w:t>3.</w:t>
            </w:r>
          </w:p>
        </w:tc>
        <w:tc>
          <w:tcPr>
            <w:tcW w:w="9855" w:type="dxa"/>
          </w:tcPr>
          <w:p w14:paraId="3B73667F" w14:textId="77777777" w:rsidR="007E2091" w:rsidRDefault="00000000">
            <w:pPr>
              <w:pStyle w:val="TableParagraph"/>
              <w:spacing w:before="16"/>
              <w:ind w:left="67"/>
              <w:rPr>
                <w:sz w:val="24"/>
              </w:rPr>
            </w:pPr>
            <w:r>
              <w:rPr>
                <w:sz w:val="24"/>
              </w:rPr>
              <w:t xml:space="preserve">Pozivanje Stožera civilne zaštite Grada </w:t>
            </w:r>
            <w:r>
              <w:rPr>
                <w:spacing w:val="-2"/>
                <w:sz w:val="24"/>
              </w:rPr>
              <w:t>Zagreba</w:t>
            </w:r>
          </w:p>
        </w:tc>
      </w:tr>
      <w:tr w:rsidR="007E2091" w14:paraId="7E6765DC" w14:textId="77777777">
        <w:trPr>
          <w:trHeight w:val="674"/>
        </w:trPr>
        <w:tc>
          <w:tcPr>
            <w:tcW w:w="990" w:type="dxa"/>
          </w:tcPr>
          <w:p w14:paraId="2A4444EF" w14:textId="77777777" w:rsidR="007E2091" w:rsidRDefault="00000000">
            <w:pPr>
              <w:pStyle w:val="TableParagraph"/>
              <w:spacing w:before="16"/>
              <w:ind w:left="18"/>
              <w:jc w:val="center"/>
              <w:rPr>
                <w:sz w:val="24"/>
              </w:rPr>
            </w:pPr>
            <w:r>
              <w:rPr>
                <w:spacing w:val="-5"/>
                <w:sz w:val="24"/>
              </w:rPr>
              <w:t>4.</w:t>
            </w:r>
          </w:p>
        </w:tc>
        <w:tc>
          <w:tcPr>
            <w:tcW w:w="9855" w:type="dxa"/>
          </w:tcPr>
          <w:p w14:paraId="18155826" w14:textId="77777777" w:rsidR="007E2091" w:rsidRDefault="00000000">
            <w:pPr>
              <w:pStyle w:val="TableParagraph"/>
              <w:spacing w:before="16"/>
              <w:ind w:left="67"/>
              <w:rPr>
                <w:sz w:val="24"/>
              </w:rPr>
            </w:pPr>
            <w:r>
              <w:rPr>
                <w:sz w:val="24"/>
              </w:rPr>
              <w:t xml:space="preserve">Prikupljanje informacija o dijelovima Grada Zagreba u kojima su se dogodile najveće </w:t>
            </w:r>
            <w:r>
              <w:rPr>
                <w:spacing w:val="-2"/>
                <w:sz w:val="24"/>
              </w:rPr>
              <w:t>materijalne</w:t>
            </w:r>
          </w:p>
          <w:p w14:paraId="05E35CAF" w14:textId="77777777" w:rsidR="007E2091" w:rsidRDefault="00000000">
            <w:pPr>
              <w:pStyle w:val="TableParagraph"/>
              <w:spacing w:before="54"/>
              <w:ind w:left="67"/>
              <w:rPr>
                <w:sz w:val="24"/>
              </w:rPr>
            </w:pPr>
            <w:r>
              <w:rPr>
                <w:spacing w:val="-2"/>
                <w:sz w:val="24"/>
              </w:rPr>
              <w:t>štete</w:t>
            </w:r>
          </w:p>
        </w:tc>
      </w:tr>
      <w:tr w:rsidR="007E2091" w14:paraId="72EB3421" w14:textId="77777777">
        <w:trPr>
          <w:trHeight w:val="2399"/>
        </w:trPr>
        <w:tc>
          <w:tcPr>
            <w:tcW w:w="990" w:type="dxa"/>
          </w:tcPr>
          <w:p w14:paraId="5FBBA347" w14:textId="77777777" w:rsidR="007E2091" w:rsidRDefault="00000000">
            <w:pPr>
              <w:pStyle w:val="TableParagraph"/>
              <w:spacing w:before="16"/>
              <w:ind w:left="18"/>
              <w:jc w:val="center"/>
              <w:rPr>
                <w:sz w:val="24"/>
              </w:rPr>
            </w:pPr>
            <w:r>
              <w:rPr>
                <w:spacing w:val="-5"/>
                <w:sz w:val="24"/>
              </w:rPr>
              <w:t>5.</w:t>
            </w:r>
          </w:p>
        </w:tc>
        <w:tc>
          <w:tcPr>
            <w:tcW w:w="9855" w:type="dxa"/>
          </w:tcPr>
          <w:p w14:paraId="3C73CC76" w14:textId="77777777" w:rsidR="007E2091" w:rsidRDefault="00000000">
            <w:pPr>
              <w:pStyle w:val="TableParagraph"/>
              <w:spacing w:before="16"/>
              <w:ind w:left="67"/>
              <w:rPr>
                <w:sz w:val="24"/>
              </w:rPr>
            </w:pPr>
            <w:r>
              <w:rPr>
                <w:sz w:val="24"/>
              </w:rPr>
              <w:t xml:space="preserve">Prikupljanje informacija o mogućnosti funkcioniranja kritične </w:t>
            </w:r>
            <w:r>
              <w:rPr>
                <w:spacing w:val="-2"/>
                <w:sz w:val="24"/>
              </w:rPr>
              <w:t>infrastrukture:</w:t>
            </w:r>
          </w:p>
          <w:p w14:paraId="41779366" w14:textId="77777777" w:rsidR="007E2091" w:rsidRDefault="00000000">
            <w:pPr>
              <w:pStyle w:val="TableParagraph"/>
              <w:numPr>
                <w:ilvl w:val="0"/>
                <w:numId w:val="17"/>
              </w:numPr>
              <w:tabs>
                <w:tab w:val="left" w:pos="206"/>
              </w:tabs>
              <w:spacing w:before="69"/>
              <w:ind w:left="206" w:hanging="139"/>
              <w:rPr>
                <w:sz w:val="24"/>
              </w:rPr>
            </w:pPr>
            <w:r>
              <w:rPr>
                <w:sz w:val="24"/>
              </w:rPr>
              <w:t xml:space="preserve">sustava za </w:t>
            </w:r>
            <w:r>
              <w:rPr>
                <w:spacing w:val="-2"/>
                <w:sz w:val="24"/>
              </w:rPr>
              <w:t>vodoopskrbu,</w:t>
            </w:r>
          </w:p>
          <w:p w14:paraId="235E834D" w14:textId="77777777" w:rsidR="007E2091" w:rsidRDefault="00000000">
            <w:pPr>
              <w:pStyle w:val="TableParagraph"/>
              <w:numPr>
                <w:ilvl w:val="0"/>
                <w:numId w:val="17"/>
              </w:numPr>
              <w:tabs>
                <w:tab w:val="left" w:pos="206"/>
              </w:tabs>
              <w:spacing w:before="69"/>
              <w:ind w:left="206" w:hanging="139"/>
              <w:rPr>
                <w:sz w:val="24"/>
              </w:rPr>
            </w:pPr>
            <w:r>
              <w:rPr>
                <w:sz w:val="24"/>
              </w:rPr>
              <w:t xml:space="preserve">sustava za </w:t>
            </w:r>
            <w:r>
              <w:rPr>
                <w:spacing w:val="-2"/>
                <w:sz w:val="24"/>
              </w:rPr>
              <w:t>elektroopskrbu,</w:t>
            </w:r>
          </w:p>
          <w:p w14:paraId="7BDFF33E" w14:textId="77777777" w:rsidR="007E2091" w:rsidRDefault="00000000">
            <w:pPr>
              <w:pStyle w:val="TableParagraph"/>
              <w:numPr>
                <w:ilvl w:val="0"/>
                <w:numId w:val="17"/>
              </w:numPr>
              <w:tabs>
                <w:tab w:val="left" w:pos="206"/>
              </w:tabs>
              <w:spacing w:before="69"/>
              <w:ind w:left="206" w:hanging="139"/>
              <w:rPr>
                <w:sz w:val="24"/>
              </w:rPr>
            </w:pPr>
            <w:r>
              <w:rPr>
                <w:sz w:val="24"/>
              </w:rPr>
              <w:t xml:space="preserve">sustava za </w:t>
            </w:r>
            <w:r>
              <w:rPr>
                <w:spacing w:val="-2"/>
                <w:sz w:val="24"/>
              </w:rPr>
              <w:t>plinoopskrbu,</w:t>
            </w:r>
          </w:p>
          <w:p w14:paraId="59837C4C" w14:textId="77777777" w:rsidR="007E2091" w:rsidRDefault="00000000">
            <w:pPr>
              <w:pStyle w:val="TableParagraph"/>
              <w:numPr>
                <w:ilvl w:val="0"/>
                <w:numId w:val="17"/>
              </w:numPr>
              <w:tabs>
                <w:tab w:val="left" w:pos="206"/>
              </w:tabs>
              <w:spacing w:before="69"/>
              <w:ind w:left="206" w:hanging="139"/>
              <w:rPr>
                <w:sz w:val="24"/>
              </w:rPr>
            </w:pPr>
            <w:r>
              <w:rPr>
                <w:sz w:val="24"/>
              </w:rPr>
              <w:t xml:space="preserve">sustava </w:t>
            </w:r>
            <w:r>
              <w:rPr>
                <w:spacing w:val="-2"/>
                <w:sz w:val="24"/>
              </w:rPr>
              <w:t>telekomunikacija.</w:t>
            </w:r>
          </w:p>
          <w:p w14:paraId="2444434E" w14:textId="77777777" w:rsidR="007E2091" w:rsidRDefault="00000000">
            <w:pPr>
              <w:pStyle w:val="TableParagraph"/>
              <w:spacing w:before="54"/>
              <w:ind w:left="67"/>
              <w:rPr>
                <w:sz w:val="24"/>
              </w:rPr>
            </w:pPr>
            <w:r>
              <w:rPr>
                <w:sz w:val="24"/>
              </w:rPr>
              <w:t xml:space="preserve">Prikupljanje informacija o prohodnosti </w:t>
            </w:r>
            <w:r>
              <w:rPr>
                <w:spacing w:val="-2"/>
                <w:sz w:val="24"/>
              </w:rPr>
              <w:t>prometnica</w:t>
            </w:r>
          </w:p>
          <w:p w14:paraId="69D6DD0D" w14:textId="77777777" w:rsidR="007E2091" w:rsidRDefault="00000000">
            <w:pPr>
              <w:pStyle w:val="TableParagraph"/>
              <w:spacing w:before="69"/>
              <w:ind w:left="67"/>
              <w:rPr>
                <w:sz w:val="24"/>
              </w:rPr>
            </w:pPr>
            <w:r>
              <w:rPr>
                <w:sz w:val="24"/>
              </w:rPr>
              <w:t xml:space="preserve">Prikupljanje informacija o stanju društvenih i stambenih objekata na području Grada </w:t>
            </w:r>
            <w:r>
              <w:rPr>
                <w:spacing w:val="-2"/>
                <w:sz w:val="24"/>
              </w:rPr>
              <w:t>Zagreba</w:t>
            </w:r>
          </w:p>
        </w:tc>
      </w:tr>
      <w:tr w:rsidR="007E2091" w14:paraId="04F2B9E3" w14:textId="77777777">
        <w:trPr>
          <w:trHeight w:val="344"/>
        </w:trPr>
        <w:tc>
          <w:tcPr>
            <w:tcW w:w="990" w:type="dxa"/>
          </w:tcPr>
          <w:p w14:paraId="443BD238" w14:textId="77777777" w:rsidR="007E2091" w:rsidRDefault="00000000">
            <w:pPr>
              <w:pStyle w:val="TableParagraph"/>
              <w:spacing w:before="16"/>
              <w:ind w:left="18"/>
              <w:jc w:val="center"/>
              <w:rPr>
                <w:sz w:val="24"/>
              </w:rPr>
            </w:pPr>
            <w:r>
              <w:rPr>
                <w:spacing w:val="-5"/>
                <w:sz w:val="24"/>
              </w:rPr>
              <w:t>6.</w:t>
            </w:r>
          </w:p>
        </w:tc>
        <w:tc>
          <w:tcPr>
            <w:tcW w:w="9855" w:type="dxa"/>
          </w:tcPr>
          <w:p w14:paraId="45FC8E7A" w14:textId="77777777" w:rsidR="007E2091" w:rsidRDefault="00000000">
            <w:pPr>
              <w:pStyle w:val="TableParagraph"/>
              <w:spacing w:before="16"/>
              <w:ind w:left="67"/>
              <w:rPr>
                <w:sz w:val="24"/>
              </w:rPr>
            </w:pPr>
            <w:r>
              <w:rPr>
                <w:sz w:val="24"/>
              </w:rPr>
              <w:t>Aktiviranje</w:t>
            </w:r>
            <w:r>
              <w:rPr>
                <w:spacing w:val="-12"/>
                <w:sz w:val="24"/>
              </w:rPr>
              <w:t xml:space="preserve"> </w:t>
            </w:r>
            <w:r>
              <w:rPr>
                <w:sz w:val="24"/>
              </w:rPr>
              <w:t>Vatrogasne</w:t>
            </w:r>
            <w:r>
              <w:rPr>
                <w:spacing w:val="-7"/>
                <w:sz w:val="24"/>
              </w:rPr>
              <w:t xml:space="preserve"> </w:t>
            </w:r>
            <w:r>
              <w:rPr>
                <w:sz w:val="24"/>
              </w:rPr>
              <w:t>zajednice</w:t>
            </w:r>
            <w:r>
              <w:rPr>
                <w:spacing w:val="-7"/>
                <w:sz w:val="24"/>
              </w:rPr>
              <w:t xml:space="preserve"> </w:t>
            </w:r>
            <w:r>
              <w:rPr>
                <w:sz w:val="24"/>
              </w:rPr>
              <w:t>Grada</w:t>
            </w:r>
            <w:r>
              <w:rPr>
                <w:spacing w:val="-6"/>
                <w:sz w:val="24"/>
              </w:rPr>
              <w:t xml:space="preserve"> </w:t>
            </w:r>
            <w:r>
              <w:rPr>
                <w:spacing w:val="-2"/>
                <w:sz w:val="24"/>
              </w:rPr>
              <w:t>Zagreba</w:t>
            </w:r>
          </w:p>
        </w:tc>
      </w:tr>
      <w:tr w:rsidR="007E2091" w14:paraId="71D69EDC" w14:textId="77777777">
        <w:trPr>
          <w:trHeight w:val="4454"/>
        </w:trPr>
        <w:tc>
          <w:tcPr>
            <w:tcW w:w="990" w:type="dxa"/>
          </w:tcPr>
          <w:p w14:paraId="6ED1EB97" w14:textId="77777777" w:rsidR="007E2091" w:rsidRDefault="00000000">
            <w:pPr>
              <w:pStyle w:val="TableParagraph"/>
              <w:spacing w:before="16"/>
              <w:ind w:left="18"/>
              <w:jc w:val="center"/>
              <w:rPr>
                <w:sz w:val="24"/>
              </w:rPr>
            </w:pPr>
            <w:r>
              <w:rPr>
                <w:spacing w:val="-5"/>
                <w:sz w:val="24"/>
              </w:rPr>
              <w:t>7.</w:t>
            </w:r>
          </w:p>
        </w:tc>
        <w:tc>
          <w:tcPr>
            <w:tcW w:w="9855" w:type="dxa"/>
          </w:tcPr>
          <w:p w14:paraId="0647ED8E" w14:textId="77777777" w:rsidR="007E2091" w:rsidRDefault="00000000">
            <w:pPr>
              <w:pStyle w:val="TableParagraph"/>
              <w:spacing w:before="16" w:line="300" w:lineRule="auto"/>
              <w:ind w:left="67"/>
              <w:rPr>
                <w:sz w:val="24"/>
              </w:rPr>
            </w:pPr>
            <w:r>
              <w:rPr>
                <w:sz w:val="24"/>
              </w:rPr>
              <w:t>Utvrđivanje</w:t>
            </w:r>
            <w:r>
              <w:rPr>
                <w:spacing w:val="-4"/>
                <w:sz w:val="24"/>
              </w:rPr>
              <w:t xml:space="preserve"> </w:t>
            </w:r>
            <w:r>
              <w:rPr>
                <w:sz w:val="24"/>
              </w:rPr>
              <w:t>redoslijeda</w:t>
            </w:r>
            <w:r>
              <w:rPr>
                <w:spacing w:val="-4"/>
                <w:sz w:val="24"/>
              </w:rPr>
              <w:t xml:space="preserve"> </w:t>
            </w:r>
            <w:r>
              <w:rPr>
                <w:sz w:val="24"/>
              </w:rPr>
              <w:t>u</w:t>
            </w:r>
            <w:r>
              <w:rPr>
                <w:spacing w:val="-4"/>
                <w:sz w:val="24"/>
              </w:rPr>
              <w:t xml:space="preserve"> </w:t>
            </w:r>
            <w:r>
              <w:rPr>
                <w:sz w:val="24"/>
              </w:rPr>
              <w:t>smislu</w:t>
            </w:r>
            <w:r>
              <w:rPr>
                <w:spacing w:val="-4"/>
                <w:sz w:val="24"/>
              </w:rPr>
              <w:t xml:space="preserve"> </w:t>
            </w:r>
            <w:r>
              <w:rPr>
                <w:sz w:val="24"/>
              </w:rPr>
              <w:t>stavljanja</w:t>
            </w:r>
            <w:r>
              <w:rPr>
                <w:spacing w:val="-4"/>
                <w:sz w:val="24"/>
              </w:rPr>
              <w:t xml:space="preserve"> </w:t>
            </w:r>
            <w:r>
              <w:rPr>
                <w:sz w:val="24"/>
              </w:rPr>
              <w:t>u</w:t>
            </w:r>
            <w:r>
              <w:rPr>
                <w:spacing w:val="-4"/>
                <w:sz w:val="24"/>
              </w:rPr>
              <w:t xml:space="preserve"> </w:t>
            </w:r>
            <w:r>
              <w:rPr>
                <w:sz w:val="24"/>
              </w:rPr>
              <w:t>potpunu</w:t>
            </w:r>
            <w:r>
              <w:rPr>
                <w:spacing w:val="-4"/>
                <w:sz w:val="24"/>
              </w:rPr>
              <w:t xml:space="preserve"> </w:t>
            </w:r>
            <w:r>
              <w:rPr>
                <w:sz w:val="24"/>
              </w:rPr>
              <w:t>funkciju</w:t>
            </w:r>
            <w:r>
              <w:rPr>
                <w:spacing w:val="-4"/>
                <w:sz w:val="24"/>
              </w:rPr>
              <w:t xml:space="preserve"> </w:t>
            </w:r>
            <w:r>
              <w:rPr>
                <w:sz w:val="24"/>
              </w:rPr>
              <w:t>kritične</w:t>
            </w:r>
            <w:r>
              <w:rPr>
                <w:spacing w:val="-4"/>
                <w:sz w:val="24"/>
              </w:rPr>
              <w:t xml:space="preserve"> </w:t>
            </w:r>
            <w:r>
              <w:rPr>
                <w:sz w:val="24"/>
              </w:rPr>
              <w:t>infrastrukture</w:t>
            </w:r>
            <w:r>
              <w:rPr>
                <w:spacing w:val="-4"/>
                <w:sz w:val="24"/>
              </w:rPr>
              <w:t xml:space="preserve"> </w:t>
            </w:r>
            <w:r>
              <w:rPr>
                <w:sz w:val="24"/>
              </w:rPr>
              <w:t xml:space="preserve">sljedećim </w:t>
            </w:r>
            <w:r>
              <w:rPr>
                <w:spacing w:val="-2"/>
                <w:sz w:val="24"/>
              </w:rPr>
              <w:t>prioritetom:</w:t>
            </w:r>
          </w:p>
          <w:p w14:paraId="10711111" w14:textId="77777777" w:rsidR="007E2091" w:rsidRDefault="00000000">
            <w:pPr>
              <w:pStyle w:val="TableParagraph"/>
              <w:numPr>
                <w:ilvl w:val="0"/>
                <w:numId w:val="16"/>
              </w:numPr>
              <w:tabs>
                <w:tab w:val="left" w:pos="206"/>
              </w:tabs>
              <w:ind w:left="206" w:hanging="139"/>
              <w:rPr>
                <w:sz w:val="24"/>
              </w:rPr>
            </w:pPr>
            <w:r>
              <w:rPr>
                <w:sz w:val="24"/>
              </w:rPr>
              <w:t xml:space="preserve">vodoopskrbni </w:t>
            </w:r>
            <w:r>
              <w:rPr>
                <w:spacing w:val="-2"/>
                <w:sz w:val="24"/>
              </w:rPr>
              <w:t>sustav,</w:t>
            </w:r>
          </w:p>
          <w:p w14:paraId="5CA880A8" w14:textId="77777777" w:rsidR="007E2091" w:rsidRDefault="00000000">
            <w:pPr>
              <w:pStyle w:val="TableParagraph"/>
              <w:numPr>
                <w:ilvl w:val="0"/>
                <w:numId w:val="16"/>
              </w:numPr>
              <w:tabs>
                <w:tab w:val="left" w:pos="206"/>
              </w:tabs>
              <w:spacing w:before="54"/>
              <w:ind w:left="206" w:hanging="139"/>
              <w:rPr>
                <w:sz w:val="24"/>
              </w:rPr>
            </w:pPr>
            <w:r>
              <w:rPr>
                <w:sz w:val="24"/>
              </w:rPr>
              <w:t xml:space="preserve">zdravstvene </w:t>
            </w:r>
            <w:r>
              <w:rPr>
                <w:spacing w:val="-2"/>
                <w:sz w:val="24"/>
              </w:rPr>
              <w:t>ustanove,</w:t>
            </w:r>
          </w:p>
          <w:p w14:paraId="475C91CF" w14:textId="77777777" w:rsidR="007E2091" w:rsidRDefault="00000000">
            <w:pPr>
              <w:pStyle w:val="TableParagraph"/>
              <w:numPr>
                <w:ilvl w:val="0"/>
                <w:numId w:val="16"/>
              </w:numPr>
              <w:tabs>
                <w:tab w:val="left" w:pos="206"/>
              </w:tabs>
              <w:spacing w:before="69"/>
              <w:ind w:left="206" w:hanging="139"/>
              <w:rPr>
                <w:sz w:val="24"/>
              </w:rPr>
            </w:pPr>
            <w:r>
              <w:rPr>
                <w:sz w:val="24"/>
              </w:rPr>
              <w:t xml:space="preserve">vatrogasni i društveni </w:t>
            </w:r>
            <w:r>
              <w:rPr>
                <w:spacing w:val="-2"/>
                <w:sz w:val="24"/>
              </w:rPr>
              <w:t>domovi,</w:t>
            </w:r>
          </w:p>
          <w:p w14:paraId="455297CD" w14:textId="77777777" w:rsidR="007E2091" w:rsidRDefault="00000000">
            <w:pPr>
              <w:pStyle w:val="TableParagraph"/>
              <w:numPr>
                <w:ilvl w:val="0"/>
                <w:numId w:val="16"/>
              </w:numPr>
              <w:tabs>
                <w:tab w:val="left" w:pos="206"/>
              </w:tabs>
              <w:spacing w:before="69"/>
              <w:ind w:left="206" w:hanging="139"/>
              <w:rPr>
                <w:sz w:val="24"/>
              </w:rPr>
            </w:pPr>
            <w:r>
              <w:rPr>
                <w:sz w:val="24"/>
              </w:rPr>
              <w:t xml:space="preserve">objekti za </w:t>
            </w:r>
            <w:r>
              <w:rPr>
                <w:spacing w:val="-2"/>
                <w:sz w:val="24"/>
              </w:rPr>
              <w:t>zbrinjavanje,</w:t>
            </w:r>
          </w:p>
          <w:p w14:paraId="0C967901" w14:textId="77777777" w:rsidR="007E2091" w:rsidRDefault="00000000">
            <w:pPr>
              <w:pStyle w:val="TableParagraph"/>
              <w:numPr>
                <w:ilvl w:val="0"/>
                <w:numId w:val="16"/>
              </w:numPr>
              <w:tabs>
                <w:tab w:val="left" w:pos="206"/>
              </w:tabs>
              <w:spacing w:before="69"/>
              <w:ind w:left="206" w:hanging="139"/>
              <w:rPr>
                <w:sz w:val="24"/>
              </w:rPr>
            </w:pPr>
            <w:r>
              <w:rPr>
                <w:spacing w:val="-2"/>
                <w:sz w:val="24"/>
              </w:rPr>
              <w:t>elektroopskrba,</w:t>
            </w:r>
          </w:p>
          <w:p w14:paraId="03ACD390" w14:textId="77777777" w:rsidR="007E2091" w:rsidRDefault="00000000">
            <w:pPr>
              <w:pStyle w:val="TableParagraph"/>
              <w:numPr>
                <w:ilvl w:val="0"/>
                <w:numId w:val="16"/>
              </w:numPr>
              <w:tabs>
                <w:tab w:val="left" w:pos="206"/>
              </w:tabs>
              <w:spacing w:before="69"/>
              <w:ind w:left="206" w:hanging="139"/>
              <w:rPr>
                <w:sz w:val="24"/>
              </w:rPr>
            </w:pPr>
            <w:r>
              <w:rPr>
                <w:spacing w:val="-2"/>
                <w:sz w:val="24"/>
              </w:rPr>
              <w:t>plinoopskrba,</w:t>
            </w:r>
          </w:p>
          <w:p w14:paraId="183CF7A2" w14:textId="77777777" w:rsidR="007E2091" w:rsidRDefault="00000000">
            <w:pPr>
              <w:pStyle w:val="TableParagraph"/>
              <w:numPr>
                <w:ilvl w:val="0"/>
                <w:numId w:val="16"/>
              </w:numPr>
              <w:tabs>
                <w:tab w:val="left" w:pos="206"/>
              </w:tabs>
              <w:spacing w:before="69"/>
              <w:ind w:left="206" w:hanging="139"/>
              <w:rPr>
                <w:sz w:val="24"/>
              </w:rPr>
            </w:pPr>
            <w:r>
              <w:rPr>
                <w:sz w:val="24"/>
              </w:rPr>
              <w:t xml:space="preserve">objekti za pripremu </w:t>
            </w:r>
            <w:r>
              <w:rPr>
                <w:spacing w:val="-2"/>
                <w:sz w:val="24"/>
              </w:rPr>
              <w:t>hrane,</w:t>
            </w:r>
          </w:p>
          <w:p w14:paraId="75F4BDCB" w14:textId="77777777" w:rsidR="007E2091" w:rsidRDefault="00000000">
            <w:pPr>
              <w:pStyle w:val="TableParagraph"/>
              <w:numPr>
                <w:ilvl w:val="0"/>
                <w:numId w:val="16"/>
              </w:numPr>
              <w:tabs>
                <w:tab w:val="left" w:pos="206"/>
              </w:tabs>
              <w:spacing w:before="69"/>
              <w:ind w:left="206" w:hanging="139"/>
              <w:rPr>
                <w:sz w:val="24"/>
              </w:rPr>
            </w:pPr>
            <w:r>
              <w:rPr>
                <w:spacing w:val="-2"/>
                <w:sz w:val="24"/>
              </w:rPr>
              <w:t>telekomunikacije,</w:t>
            </w:r>
          </w:p>
          <w:p w14:paraId="4921FA93" w14:textId="77777777" w:rsidR="007E2091" w:rsidRDefault="00000000">
            <w:pPr>
              <w:pStyle w:val="TableParagraph"/>
              <w:numPr>
                <w:ilvl w:val="0"/>
                <w:numId w:val="16"/>
              </w:numPr>
              <w:tabs>
                <w:tab w:val="left" w:pos="206"/>
              </w:tabs>
              <w:spacing w:before="54"/>
              <w:ind w:left="206" w:hanging="139"/>
              <w:rPr>
                <w:sz w:val="24"/>
              </w:rPr>
            </w:pPr>
            <w:r>
              <w:rPr>
                <w:spacing w:val="-2"/>
                <w:sz w:val="24"/>
              </w:rPr>
              <w:t>pošta,</w:t>
            </w:r>
          </w:p>
          <w:p w14:paraId="3796AD8C" w14:textId="77777777" w:rsidR="007E2091" w:rsidRDefault="00000000">
            <w:pPr>
              <w:pStyle w:val="TableParagraph"/>
              <w:numPr>
                <w:ilvl w:val="0"/>
                <w:numId w:val="16"/>
              </w:numPr>
              <w:tabs>
                <w:tab w:val="left" w:pos="206"/>
              </w:tabs>
              <w:spacing w:before="69"/>
              <w:ind w:left="206" w:hanging="139"/>
              <w:rPr>
                <w:sz w:val="24"/>
              </w:rPr>
            </w:pPr>
            <w:r>
              <w:rPr>
                <w:spacing w:val="-2"/>
                <w:sz w:val="24"/>
              </w:rPr>
              <w:t>škole,</w:t>
            </w:r>
          </w:p>
          <w:p w14:paraId="2A8CAD07" w14:textId="77777777" w:rsidR="007E2091" w:rsidRDefault="00000000">
            <w:pPr>
              <w:pStyle w:val="TableParagraph"/>
              <w:numPr>
                <w:ilvl w:val="0"/>
                <w:numId w:val="16"/>
              </w:numPr>
              <w:tabs>
                <w:tab w:val="left" w:pos="206"/>
              </w:tabs>
              <w:spacing w:before="69"/>
              <w:ind w:left="206" w:hanging="139"/>
              <w:rPr>
                <w:sz w:val="24"/>
              </w:rPr>
            </w:pPr>
            <w:r>
              <w:rPr>
                <w:sz w:val="24"/>
              </w:rPr>
              <w:t xml:space="preserve">ostali </w:t>
            </w:r>
            <w:r>
              <w:rPr>
                <w:spacing w:val="-2"/>
                <w:sz w:val="24"/>
              </w:rPr>
              <w:t>korisnici.</w:t>
            </w:r>
          </w:p>
        </w:tc>
      </w:tr>
    </w:tbl>
    <w:p w14:paraId="51995C66" w14:textId="77777777" w:rsidR="007E2091" w:rsidRDefault="007E2091">
      <w:pPr>
        <w:rPr>
          <w:sz w:val="24"/>
        </w:rPr>
        <w:sectPr w:rsidR="007E2091">
          <w:pgSz w:w="11900" w:h="16840"/>
          <w:pgMar w:top="780" w:right="380" w:bottom="460" w:left="420" w:header="284" w:footer="268" w:gutter="0"/>
          <w:cols w:space="720"/>
        </w:sectPr>
      </w:pPr>
    </w:p>
    <w:p w14:paraId="037AA646" w14:textId="77777777" w:rsidR="007E2091" w:rsidRDefault="007E2091">
      <w:pPr>
        <w:pStyle w:val="BodyText"/>
        <w:spacing w:before="6"/>
        <w:ind w:left="0" w:firstLine="0"/>
        <w:rPr>
          <w:b/>
          <w:i/>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0"/>
        <w:gridCol w:w="9855"/>
      </w:tblGrid>
      <w:tr w:rsidR="007E2091" w14:paraId="2EF5AD56" w14:textId="77777777">
        <w:trPr>
          <w:trHeight w:val="344"/>
        </w:trPr>
        <w:tc>
          <w:tcPr>
            <w:tcW w:w="990" w:type="dxa"/>
          </w:tcPr>
          <w:p w14:paraId="13499084" w14:textId="77777777" w:rsidR="007E2091" w:rsidRDefault="00000000">
            <w:pPr>
              <w:pStyle w:val="TableParagraph"/>
              <w:spacing w:before="16"/>
              <w:ind w:left="153"/>
              <w:rPr>
                <w:b/>
                <w:sz w:val="24"/>
              </w:rPr>
            </w:pPr>
            <w:r>
              <w:rPr>
                <w:b/>
                <w:sz w:val="24"/>
              </w:rPr>
              <w:t xml:space="preserve">R. </w:t>
            </w:r>
            <w:r>
              <w:rPr>
                <w:b/>
                <w:spacing w:val="-5"/>
                <w:sz w:val="24"/>
              </w:rPr>
              <w:t>BR.</w:t>
            </w:r>
          </w:p>
        </w:tc>
        <w:tc>
          <w:tcPr>
            <w:tcW w:w="9855" w:type="dxa"/>
          </w:tcPr>
          <w:p w14:paraId="0839DD91" w14:textId="77777777" w:rsidR="007E2091" w:rsidRDefault="00000000">
            <w:pPr>
              <w:pStyle w:val="TableParagraph"/>
              <w:spacing w:before="16"/>
              <w:ind w:left="28"/>
              <w:jc w:val="center"/>
              <w:rPr>
                <w:b/>
                <w:sz w:val="24"/>
              </w:rPr>
            </w:pPr>
            <w:r>
              <w:rPr>
                <w:b/>
                <w:sz w:val="24"/>
              </w:rPr>
              <w:t xml:space="preserve">MJERE I </w:t>
            </w:r>
            <w:r>
              <w:rPr>
                <w:b/>
                <w:spacing w:val="-2"/>
                <w:sz w:val="24"/>
              </w:rPr>
              <w:t>POSTUPCI</w:t>
            </w:r>
          </w:p>
        </w:tc>
      </w:tr>
      <w:tr w:rsidR="007E2091" w14:paraId="7117BFAD" w14:textId="77777777">
        <w:trPr>
          <w:trHeight w:val="2054"/>
        </w:trPr>
        <w:tc>
          <w:tcPr>
            <w:tcW w:w="990" w:type="dxa"/>
          </w:tcPr>
          <w:p w14:paraId="220795C9" w14:textId="77777777" w:rsidR="007E2091" w:rsidRDefault="00000000">
            <w:pPr>
              <w:pStyle w:val="TableParagraph"/>
              <w:spacing w:before="16"/>
              <w:ind w:left="18"/>
              <w:jc w:val="center"/>
              <w:rPr>
                <w:sz w:val="24"/>
              </w:rPr>
            </w:pPr>
            <w:r>
              <w:rPr>
                <w:spacing w:val="-5"/>
                <w:sz w:val="24"/>
              </w:rPr>
              <w:t>8.</w:t>
            </w:r>
          </w:p>
        </w:tc>
        <w:tc>
          <w:tcPr>
            <w:tcW w:w="9855" w:type="dxa"/>
          </w:tcPr>
          <w:p w14:paraId="1809F5D2" w14:textId="77777777" w:rsidR="007E2091" w:rsidRDefault="00000000">
            <w:pPr>
              <w:pStyle w:val="TableParagraph"/>
              <w:spacing w:before="16" w:line="300" w:lineRule="auto"/>
              <w:ind w:left="67" w:right="73"/>
              <w:rPr>
                <w:sz w:val="24"/>
              </w:rPr>
            </w:pPr>
            <w:r>
              <w:rPr>
                <w:sz w:val="24"/>
              </w:rPr>
              <w:t>Utvrđivanje</w:t>
            </w:r>
            <w:r>
              <w:rPr>
                <w:spacing w:val="-4"/>
                <w:sz w:val="24"/>
              </w:rPr>
              <w:t xml:space="preserve"> </w:t>
            </w:r>
            <w:r>
              <w:rPr>
                <w:sz w:val="24"/>
              </w:rPr>
              <w:t>redoslijeda</w:t>
            </w:r>
            <w:r>
              <w:rPr>
                <w:spacing w:val="-4"/>
                <w:sz w:val="24"/>
              </w:rPr>
              <w:t xml:space="preserve"> </w:t>
            </w:r>
            <w:r>
              <w:rPr>
                <w:sz w:val="24"/>
              </w:rPr>
              <w:t>u</w:t>
            </w:r>
            <w:r>
              <w:rPr>
                <w:spacing w:val="-4"/>
                <w:sz w:val="24"/>
              </w:rPr>
              <w:t xml:space="preserve"> </w:t>
            </w:r>
            <w:r>
              <w:rPr>
                <w:sz w:val="24"/>
              </w:rPr>
              <w:t>smislu</w:t>
            </w:r>
            <w:r>
              <w:rPr>
                <w:spacing w:val="-4"/>
                <w:sz w:val="24"/>
              </w:rPr>
              <w:t xml:space="preserve"> </w:t>
            </w:r>
            <w:r>
              <w:rPr>
                <w:sz w:val="24"/>
              </w:rPr>
              <w:t>stavljanja</w:t>
            </w:r>
            <w:r>
              <w:rPr>
                <w:spacing w:val="-4"/>
                <w:sz w:val="24"/>
              </w:rPr>
              <w:t xml:space="preserve"> </w:t>
            </w:r>
            <w:r>
              <w:rPr>
                <w:sz w:val="24"/>
              </w:rPr>
              <w:t>u</w:t>
            </w:r>
            <w:r>
              <w:rPr>
                <w:spacing w:val="-4"/>
                <w:sz w:val="24"/>
              </w:rPr>
              <w:t xml:space="preserve"> </w:t>
            </w:r>
            <w:r>
              <w:rPr>
                <w:sz w:val="24"/>
              </w:rPr>
              <w:t>potpunu</w:t>
            </w:r>
            <w:r>
              <w:rPr>
                <w:spacing w:val="-4"/>
                <w:sz w:val="24"/>
              </w:rPr>
              <w:t xml:space="preserve"> </w:t>
            </w:r>
            <w:r>
              <w:rPr>
                <w:sz w:val="24"/>
              </w:rPr>
              <w:t>funkciju</w:t>
            </w:r>
            <w:r>
              <w:rPr>
                <w:spacing w:val="-4"/>
                <w:sz w:val="24"/>
              </w:rPr>
              <w:t xml:space="preserve"> </w:t>
            </w:r>
            <w:r>
              <w:rPr>
                <w:sz w:val="24"/>
              </w:rPr>
              <w:t>prometnica</w:t>
            </w:r>
            <w:r>
              <w:rPr>
                <w:spacing w:val="-4"/>
                <w:sz w:val="24"/>
              </w:rPr>
              <w:t xml:space="preserve"> </w:t>
            </w:r>
            <w:r>
              <w:rPr>
                <w:sz w:val="24"/>
              </w:rPr>
              <w:t>na</w:t>
            </w:r>
            <w:r>
              <w:rPr>
                <w:spacing w:val="-4"/>
                <w:sz w:val="24"/>
              </w:rPr>
              <w:t xml:space="preserve"> </w:t>
            </w:r>
            <w:r>
              <w:rPr>
                <w:sz w:val="24"/>
              </w:rPr>
              <w:t>području</w:t>
            </w:r>
            <w:r>
              <w:rPr>
                <w:spacing w:val="-4"/>
                <w:sz w:val="24"/>
              </w:rPr>
              <w:t xml:space="preserve"> </w:t>
            </w:r>
            <w:r>
              <w:rPr>
                <w:sz w:val="24"/>
              </w:rPr>
              <w:t>Grada Zagreba sljedećim prioritetom:</w:t>
            </w:r>
          </w:p>
          <w:p w14:paraId="51283CCC" w14:textId="77777777" w:rsidR="007E2091" w:rsidRDefault="00000000">
            <w:pPr>
              <w:pStyle w:val="TableParagraph"/>
              <w:numPr>
                <w:ilvl w:val="0"/>
                <w:numId w:val="15"/>
              </w:numPr>
              <w:tabs>
                <w:tab w:val="left" w:pos="206"/>
              </w:tabs>
              <w:ind w:left="206" w:hanging="139"/>
              <w:rPr>
                <w:sz w:val="24"/>
              </w:rPr>
            </w:pPr>
            <w:r>
              <w:rPr>
                <w:sz w:val="24"/>
              </w:rPr>
              <w:t xml:space="preserve">državne </w:t>
            </w:r>
            <w:r>
              <w:rPr>
                <w:spacing w:val="-2"/>
                <w:sz w:val="24"/>
              </w:rPr>
              <w:t>ceste,</w:t>
            </w:r>
          </w:p>
          <w:p w14:paraId="0FB15134" w14:textId="77777777" w:rsidR="007E2091" w:rsidRDefault="00000000">
            <w:pPr>
              <w:pStyle w:val="TableParagraph"/>
              <w:numPr>
                <w:ilvl w:val="0"/>
                <w:numId w:val="15"/>
              </w:numPr>
              <w:tabs>
                <w:tab w:val="left" w:pos="206"/>
              </w:tabs>
              <w:spacing w:before="54"/>
              <w:ind w:left="206" w:hanging="139"/>
              <w:rPr>
                <w:sz w:val="24"/>
              </w:rPr>
            </w:pPr>
            <w:r>
              <w:rPr>
                <w:sz w:val="24"/>
              </w:rPr>
              <w:t xml:space="preserve">županijske </w:t>
            </w:r>
            <w:r>
              <w:rPr>
                <w:spacing w:val="-2"/>
                <w:sz w:val="24"/>
              </w:rPr>
              <w:t>ceste,</w:t>
            </w:r>
          </w:p>
          <w:p w14:paraId="2084EB5E" w14:textId="77777777" w:rsidR="007E2091" w:rsidRDefault="00000000">
            <w:pPr>
              <w:pStyle w:val="TableParagraph"/>
              <w:numPr>
                <w:ilvl w:val="0"/>
                <w:numId w:val="15"/>
              </w:numPr>
              <w:tabs>
                <w:tab w:val="left" w:pos="206"/>
              </w:tabs>
              <w:spacing w:before="69"/>
              <w:ind w:left="206" w:hanging="139"/>
              <w:rPr>
                <w:sz w:val="24"/>
              </w:rPr>
            </w:pPr>
            <w:r>
              <w:rPr>
                <w:sz w:val="24"/>
              </w:rPr>
              <w:t xml:space="preserve">lokalne </w:t>
            </w:r>
            <w:r>
              <w:rPr>
                <w:spacing w:val="-2"/>
                <w:sz w:val="24"/>
              </w:rPr>
              <w:t>ceste,</w:t>
            </w:r>
          </w:p>
          <w:p w14:paraId="264646D2" w14:textId="77777777" w:rsidR="007E2091" w:rsidRDefault="00000000">
            <w:pPr>
              <w:pStyle w:val="TableParagraph"/>
              <w:numPr>
                <w:ilvl w:val="0"/>
                <w:numId w:val="15"/>
              </w:numPr>
              <w:tabs>
                <w:tab w:val="left" w:pos="206"/>
              </w:tabs>
              <w:spacing w:before="69"/>
              <w:ind w:left="206" w:hanging="139"/>
              <w:rPr>
                <w:sz w:val="24"/>
              </w:rPr>
            </w:pPr>
            <w:r>
              <w:rPr>
                <w:sz w:val="24"/>
              </w:rPr>
              <w:t xml:space="preserve">nerazvrstane </w:t>
            </w:r>
            <w:r>
              <w:rPr>
                <w:spacing w:val="-2"/>
                <w:sz w:val="24"/>
              </w:rPr>
              <w:t>ceste.</w:t>
            </w:r>
          </w:p>
        </w:tc>
      </w:tr>
      <w:tr w:rsidR="007E2091" w14:paraId="636FC974" w14:textId="77777777">
        <w:trPr>
          <w:trHeight w:val="2399"/>
        </w:trPr>
        <w:tc>
          <w:tcPr>
            <w:tcW w:w="990" w:type="dxa"/>
          </w:tcPr>
          <w:p w14:paraId="37214470" w14:textId="77777777" w:rsidR="007E2091" w:rsidRDefault="00000000">
            <w:pPr>
              <w:pStyle w:val="TableParagraph"/>
              <w:spacing w:before="16"/>
              <w:ind w:left="18"/>
              <w:jc w:val="center"/>
              <w:rPr>
                <w:sz w:val="24"/>
              </w:rPr>
            </w:pPr>
            <w:r>
              <w:rPr>
                <w:spacing w:val="-5"/>
                <w:sz w:val="24"/>
              </w:rPr>
              <w:t>9.</w:t>
            </w:r>
          </w:p>
        </w:tc>
        <w:tc>
          <w:tcPr>
            <w:tcW w:w="9855" w:type="dxa"/>
          </w:tcPr>
          <w:p w14:paraId="124B4871" w14:textId="77777777" w:rsidR="007E2091" w:rsidRDefault="00000000">
            <w:pPr>
              <w:pStyle w:val="TableParagraph"/>
              <w:spacing w:before="16"/>
              <w:ind w:left="67"/>
              <w:rPr>
                <w:sz w:val="24"/>
              </w:rPr>
            </w:pPr>
            <w:r>
              <w:rPr>
                <w:sz w:val="24"/>
              </w:rPr>
              <w:t xml:space="preserve">Utvrđivanje redoslijeda u smislu privremene sanacije oštećenja sljedećih </w:t>
            </w:r>
            <w:r>
              <w:rPr>
                <w:spacing w:val="-2"/>
                <w:sz w:val="24"/>
              </w:rPr>
              <w:t>objekata:</w:t>
            </w:r>
          </w:p>
          <w:p w14:paraId="6D26E307" w14:textId="77777777" w:rsidR="007E2091" w:rsidRDefault="00000000">
            <w:pPr>
              <w:pStyle w:val="TableParagraph"/>
              <w:numPr>
                <w:ilvl w:val="0"/>
                <w:numId w:val="14"/>
              </w:numPr>
              <w:tabs>
                <w:tab w:val="left" w:pos="206"/>
              </w:tabs>
              <w:spacing w:before="69"/>
              <w:ind w:left="206" w:hanging="139"/>
              <w:rPr>
                <w:sz w:val="24"/>
              </w:rPr>
            </w:pPr>
            <w:r>
              <w:rPr>
                <w:sz w:val="24"/>
              </w:rPr>
              <w:t xml:space="preserve">zdravstvene </w:t>
            </w:r>
            <w:r>
              <w:rPr>
                <w:spacing w:val="-2"/>
                <w:sz w:val="24"/>
              </w:rPr>
              <w:t>ustanove,</w:t>
            </w:r>
          </w:p>
          <w:p w14:paraId="07E0646E" w14:textId="77777777" w:rsidR="007E2091" w:rsidRDefault="00000000">
            <w:pPr>
              <w:pStyle w:val="TableParagraph"/>
              <w:numPr>
                <w:ilvl w:val="0"/>
                <w:numId w:val="14"/>
              </w:numPr>
              <w:tabs>
                <w:tab w:val="left" w:pos="206"/>
              </w:tabs>
              <w:spacing w:before="69"/>
              <w:ind w:left="206" w:hanging="139"/>
              <w:rPr>
                <w:sz w:val="24"/>
              </w:rPr>
            </w:pPr>
            <w:r>
              <w:rPr>
                <w:spacing w:val="-2"/>
                <w:sz w:val="24"/>
              </w:rPr>
              <w:t>škole,</w:t>
            </w:r>
          </w:p>
          <w:p w14:paraId="46797E31" w14:textId="77777777" w:rsidR="007E2091" w:rsidRDefault="00000000">
            <w:pPr>
              <w:pStyle w:val="TableParagraph"/>
              <w:numPr>
                <w:ilvl w:val="0"/>
                <w:numId w:val="14"/>
              </w:numPr>
              <w:tabs>
                <w:tab w:val="left" w:pos="206"/>
              </w:tabs>
              <w:spacing w:before="54"/>
              <w:ind w:left="206" w:hanging="139"/>
              <w:rPr>
                <w:sz w:val="24"/>
              </w:rPr>
            </w:pPr>
            <w:r>
              <w:rPr>
                <w:sz w:val="24"/>
              </w:rPr>
              <w:t xml:space="preserve">domovi za starije </w:t>
            </w:r>
            <w:r>
              <w:rPr>
                <w:spacing w:val="-2"/>
                <w:sz w:val="24"/>
              </w:rPr>
              <w:t>osobe,</w:t>
            </w:r>
          </w:p>
          <w:p w14:paraId="3DEAFA6A" w14:textId="77777777" w:rsidR="007E2091" w:rsidRDefault="00000000">
            <w:pPr>
              <w:pStyle w:val="TableParagraph"/>
              <w:numPr>
                <w:ilvl w:val="0"/>
                <w:numId w:val="14"/>
              </w:numPr>
              <w:tabs>
                <w:tab w:val="left" w:pos="206"/>
              </w:tabs>
              <w:spacing w:before="69"/>
              <w:ind w:left="206" w:hanging="139"/>
              <w:rPr>
                <w:sz w:val="24"/>
              </w:rPr>
            </w:pPr>
            <w:r>
              <w:rPr>
                <w:sz w:val="24"/>
              </w:rPr>
              <w:t xml:space="preserve">vatrogasni i društveni </w:t>
            </w:r>
            <w:r>
              <w:rPr>
                <w:spacing w:val="-2"/>
                <w:sz w:val="24"/>
              </w:rPr>
              <w:t>domovi,</w:t>
            </w:r>
          </w:p>
          <w:p w14:paraId="7A957B76" w14:textId="77777777" w:rsidR="007E2091" w:rsidRDefault="00000000">
            <w:pPr>
              <w:pStyle w:val="TableParagraph"/>
              <w:numPr>
                <w:ilvl w:val="0"/>
                <w:numId w:val="14"/>
              </w:numPr>
              <w:tabs>
                <w:tab w:val="left" w:pos="206"/>
              </w:tabs>
              <w:spacing w:before="69"/>
              <w:ind w:left="206" w:hanging="139"/>
              <w:rPr>
                <w:sz w:val="24"/>
              </w:rPr>
            </w:pPr>
            <w:r>
              <w:rPr>
                <w:spacing w:val="-2"/>
                <w:sz w:val="24"/>
              </w:rPr>
              <w:t>trgovine,</w:t>
            </w:r>
          </w:p>
          <w:p w14:paraId="53AE5E98" w14:textId="77777777" w:rsidR="007E2091" w:rsidRDefault="00000000">
            <w:pPr>
              <w:pStyle w:val="TableParagraph"/>
              <w:numPr>
                <w:ilvl w:val="0"/>
                <w:numId w:val="14"/>
              </w:numPr>
              <w:tabs>
                <w:tab w:val="left" w:pos="206"/>
              </w:tabs>
              <w:spacing w:before="69"/>
              <w:ind w:left="206" w:hanging="139"/>
              <w:rPr>
                <w:sz w:val="24"/>
              </w:rPr>
            </w:pPr>
            <w:r>
              <w:rPr>
                <w:sz w:val="24"/>
              </w:rPr>
              <w:t xml:space="preserve">privatni objekti prema stupnju </w:t>
            </w:r>
            <w:r>
              <w:rPr>
                <w:spacing w:val="-2"/>
                <w:sz w:val="24"/>
              </w:rPr>
              <w:t>oštećenja.</w:t>
            </w:r>
          </w:p>
        </w:tc>
      </w:tr>
      <w:tr w:rsidR="007E2091" w14:paraId="6D27C6C0" w14:textId="77777777">
        <w:trPr>
          <w:trHeight w:val="689"/>
        </w:trPr>
        <w:tc>
          <w:tcPr>
            <w:tcW w:w="990" w:type="dxa"/>
          </w:tcPr>
          <w:p w14:paraId="529057FB" w14:textId="77777777" w:rsidR="007E2091" w:rsidRDefault="00000000">
            <w:pPr>
              <w:pStyle w:val="TableParagraph"/>
              <w:spacing w:before="16"/>
              <w:ind w:left="18"/>
              <w:jc w:val="center"/>
              <w:rPr>
                <w:sz w:val="24"/>
              </w:rPr>
            </w:pPr>
            <w:r>
              <w:rPr>
                <w:spacing w:val="-5"/>
                <w:sz w:val="24"/>
              </w:rPr>
              <w:t>10.</w:t>
            </w:r>
          </w:p>
        </w:tc>
        <w:tc>
          <w:tcPr>
            <w:tcW w:w="9855" w:type="dxa"/>
          </w:tcPr>
          <w:p w14:paraId="068C2728" w14:textId="77777777" w:rsidR="007E2091" w:rsidRDefault="00000000">
            <w:pPr>
              <w:pStyle w:val="TableParagraph"/>
              <w:spacing w:before="16"/>
              <w:ind w:left="67"/>
              <w:rPr>
                <w:sz w:val="24"/>
              </w:rPr>
            </w:pPr>
            <w:r>
              <w:rPr>
                <w:sz w:val="24"/>
              </w:rPr>
              <w:t xml:space="preserve">Pozivanje vlasnika poduzeća i obrta koji se bave vrstom djelatnosti kojom se može </w:t>
            </w:r>
            <w:r>
              <w:rPr>
                <w:spacing w:val="-2"/>
                <w:sz w:val="24"/>
              </w:rPr>
              <w:t>obaviti</w:t>
            </w:r>
          </w:p>
          <w:p w14:paraId="49C6DD62" w14:textId="77777777" w:rsidR="007E2091" w:rsidRDefault="00000000">
            <w:pPr>
              <w:pStyle w:val="TableParagraph"/>
              <w:spacing w:before="69"/>
              <w:ind w:left="67"/>
              <w:rPr>
                <w:sz w:val="24"/>
              </w:rPr>
            </w:pPr>
            <w:r>
              <w:rPr>
                <w:sz w:val="24"/>
              </w:rPr>
              <w:t xml:space="preserve">privremena sanacija </w:t>
            </w:r>
            <w:r>
              <w:rPr>
                <w:spacing w:val="-2"/>
                <w:sz w:val="24"/>
              </w:rPr>
              <w:t>šteta</w:t>
            </w:r>
          </w:p>
        </w:tc>
      </w:tr>
      <w:tr w:rsidR="007E2091" w14:paraId="34AC2A52" w14:textId="77777777">
        <w:trPr>
          <w:trHeight w:val="674"/>
        </w:trPr>
        <w:tc>
          <w:tcPr>
            <w:tcW w:w="990" w:type="dxa"/>
          </w:tcPr>
          <w:p w14:paraId="2A009EE6" w14:textId="77777777" w:rsidR="007E2091" w:rsidRDefault="00000000">
            <w:pPr>
              <w:pStyle w:val="TableParagraph"/>
              <w:spacing w:before="16"/>
              <w:ind w:left="18"/>
              <w:jc w:val="center"/>
              <w:rPr>
                <w:sz w:val="24"/>
              </w:rPr>
            </w:pPr>
            <w:r>
              <w:rPr>
                <w:spacing w:val="-5"/>
                <w:sz w:val="24"/>
              </w:rPr>
              <w:t>11.</w:t>
            </w:r>
          </w:p>
        </w:tc>
        <w:tc>
          <w:tcPr>
            <w:tcW w:w="9855" w:type="dxa"/>
          </w:tcPr>
          <w:p w14:paraId="74DCADCD" w14:textId="77777777" w:rsidR="007E2091" w:rsidRDefault="00000000">
            <w:pPr>
              <w:pStyle w:val="TableParagraph"/>
              <w:spacing w:before="16"/>
              <w:ind w:left="67"/>
              <w:rPr>
                <w:sz w:val="24"/>
              </w:rPr>
            </w:pPr>
            <w:r>
              <w:rPr>
                <w:sz w:val="24"/>
              </w:rPr>
              <w:t xml:space="preserve">Gradsko povjerenstvo Grada Zagreba nastavlja aktivnosti na popisu i procjeni štete sukladno </w:t>
            </w:r>
            <w:r>
              <w:rPr>
                <w:spacing w:val="-2"/>
                <w:sz w:val="24"/>
              </w:rPr>
              <w:t>Zakonu</w:t>
            </w:r>
          </w:p>
          <w:p w14:paraId="51047FEB" w14:textId="77777777" w:rsidR="007E2091" w:rsidRDefault="00000000">
            <w:pPr>
              <w:pStyle w:val="TableParagraph"/>
              <w:spacing w:before="54"/>
              <w:ind w:left="67"/>
              <w:rPr>
                <w:sz w:val="24"/>
              </w:rPr>
            </w:pPr>
            <w:r>
              <w:rPr>
                <w:sz w:val="24"/>
              </w:rPr>
              <w:t xml:space="preserve">te o rezultatima izvješćuje Državno </w:t>
            </w:r>
            <w:r>
              <w:rPr>
                <w:spacing w:val="-2"/>
                <w:sz w:val="24"/>
              </w:rPr>
              <w:t>povjerenstvo.</w:t>
            </w:r>
          </w:p>
        </w:tc>
      </w:tr>
    </w:tbl>
    <w:p w14:paraId="4BE05E5C" w14:textId="77777777" w:rsidR="007E2091" w:rsidRDefault="007E2091">
      <w:pPr>
        <w:pStyle w:val="BodyText"/>
        <w:spacing w:before="90"/>
        <w:ind w:left="0" w:firstLine="0"/>
        <w:rPr>
          <w:b/>
          <w:i/>
        </w:rPr>
      </w:pPr>
    </w:p>
    <w:p w14:paraId="7990CFB4" w14:textId="77777777" w:rsidR="007E2091" w:rsidRDefault="00000000">
      <w:pPr>
        <w:pStyle w:val="Heading1"/>
        <w:numPr>
          <w:ilvl w:val="2"/>
          <w:numId w:val="32"/>
        </w:numPr>
        <w:tabs>
          <w:tab w:val="left" w:pos="1413"/>
        </w:tabs>
        <w:jc w:val="left"/>
      </w:pPr>
      <w:r>
        <w:rPr>
          <w:spacing w:val="-2"/>
        </w:rPr>
        <w:t>POPLAVE</w:t>
      </w:r>
    </w:p>
    <w:p w14:paraId="437D15E4" w14:textId="77777777" w:rsidR="007E2091" w:rsidRDefault="00000000">
      <w:pPr>
        <w:pStyle w:val="BodyText"/>
        <w:spacing w:before="69" w:line="295" w:lineRule="auto"/>
        <w:ind w:right="129"/>
        <w:jc w:val="both"/>
      </w:pPr>
      <w:r>
        <w:t>Poplava</w:t>
      </w:r>
      <w:r>
        <w:rPr>
          <w:spacing w:val="-2"/>
        </w:rPr>
        <w:t xml:space="preserve"> </w:t>
      </w:r>
      <w:r>
        <w:t>je</w:t>
      </w:r>
      <w:r>
        <w:rPr>
          <w:spacing w:val="-2"/>
        </w:rPr>
        <w:t xml:space="preserve"> </w:t>
      </w:r>
      <w:r>
        <w:t>prirodni</w:t>
      </w:r>
      <w:r>
        <w:rPr>
          <w:spacing w:val="-2"/>
        </w:rPr>
        <w:t xml:space="preserve"> </w:t>
      </w:r>
      <w:r>
        <w:t>fenomen,</w:t>
      </w:r>
      <w:r>
        <w:rPr>
          <w:spacing w:val="-2"/>
        </w:rPr>
        <w:t xml:space="preserve"> </w:t>
      </w:r>
      <w:r>
        <w:t>pojava</w:t>
      </w:r>
      <w:r>
        <w:rPr>
          <w:spacing w:val="-2"/>
        </w:rPr>
        <w:t xml:space="preserve"> </w:t>
      </w:r>
      <w:r>
        <w:t>koje</w:t>
      </w:r>
      <w:r>
        <w:rPr>
          <w:spacing w:val="-2"/>
        </w:rPr>
        <w:t xml:space="preserve"> </w:t>
      </w:r>
      <w:r>
        <w:t>se</w:t>
      </w:r>
      <w:r>
        <w:rPr>
          <w:spacing w:val="-2"/>
        </w:rPr>
        <w:t xml:space="preserve"> </w:t>
      </w:r>
      <w:r>
        <w:t>ne</w:t>
      </w:r>
      <w:r>
        <w:rPr>
          <w:spacing w:val="-2"/>
        </w:rPr>
        <w:t xml:space="preserve"> </w:t>
      </w:r>
      <w:r>
        <w:t>može</w:t>
      </w:r>
      <w:r>
        <w:rPr>
          <w:spacing w:val="-2"/>
        </w:rPr>
        <w:t xml:space="preserve"> </w:t>
      </w:r>
      <w:r>
        <w:t>izbjeći,</w:t>
      </w:r>
      <w:r>
        <w:rPr>
          <w:spacing w:val="-2"/>
        </w:rPr>
        <w:t xml:space="preserve"> </w:t>
      </w:r>
      <w:r>
        <w:t>ali</w:t>
      </w:r>
      <w:r>
        <w:rPr>
          <w:spacing w:val="-2"/>
        </w:rPr>
        <w:t xml:space="preserve"> </w:t>
      </w:r>
      <w:r>
        <w:t>se</w:t>
      </w:r>
      <w:r>
        <w:rPr>
          <w:spacing w:val="-2"/>
        </w:rPr>
        <w:t xml:space="preserve"> </w:t>
      </w:r>
      <w:r>
        <w:t>rizici</w:t>
      </w:r>
      <w:r>
        <w:rPr>
          <w:spacing w:val="-2"/>
        </w:rPr>
        <w:t xml:space="preserve"> </w:t>
      </w:r>
      <w:r>
        <w:t>od</w:t>
      </w:r>
      <w:r>
        <w:rPr>
          <w:spacing w:val="-2"/>
        </w:rPr>
        <w:t xml:space="preserve"> </w:t>
      </w:r>
      <w:r>
        <w:t>poplavljivanja</w:t>
      </w:r>
      <w:r>
        <w:rPr>
          <w:spacing w:val="-2"/>
        </w:rPr>
        <w:t xml:space="preserve"> </w:t>
      </w:r>
      <w:r>
        <w:t>mogu</w:t>
      </w:r>
      <w:r>
        <w:rPr>
          <w:spacing w:val="-2"/>
        </w:rPr>
        <w:t xml:space="preserve"> </w:t>
      </w:r>
      <w:r>
        <w:t>smanjiti na prihvatljivu razinu poduzimanjem različitih preventivnih mjera. Poplave su među najopasnijim prirodnim nepogodama jer mogu uzrokovati gubitke ljudskih života, velike materijalne štete, oštećenje kulturnih dobara i ekološke katastrofe.</w:t>
      </w:r>
    </w:p>
    <w:p w14:paraId="30BD9C14" w14:textId="77777777" w:rsidR="007E2091" w:rsidRDefault="00000000">
      <w:pPr>
        <w:pStyle w:val="BodyText"/>
        <w:spacing w:before="7" w:line="300" w:lineRule="auto"/>
        <w:ind w:right="129"/>
        <w:jc w:val="both"/>
      </w:pPr>
      <w:r>
        <w:t xml:space="preserve">Na području Grada Zagreba zbog pucanja savskog nasipa moguća je ugroza građevina kritične infrastrukture i brojne su potencijalne opasnosti i posljedice po stanovništvo, materijalna i kulturna dobra te </w:t>
      </w:r>
      <w:r>
        <w:rPr>
          <w:spacing w:val="-2"/>
        </w:rPr>
        <w:t>okoliš.</w:t>
      </w:r>
    </w:p>
    <w:p w14:paraId="75197358" w14:textId="77777777" w:rsidR="007E2091" w:rsidRDefault="00000000">
      <w:pPr>
        <w:pStyle w:val="BodyText"/>
        <w:spacing w:line="297" w:lineRule="auto"/>
        <w:ind w:right="129"/>
        <w:jc w:val="both"/>
      </w:pPr>
      <w:r>
        <w:t>Operativno upravljanje rizicima od poplava i neposredna provedba mjera obrane od poplava utvrđeni su Državnim planom obrane od poplava koji donosi Vlada Republike Hrvatske, Glavnim provedbenim planom obrane od poplava koji donose Hrvatske vode. Svi tehnički i ostali elementi potrebni za upravljanje redovnom i izvanrednom obranom od poplava utvrđuju se Glavnim provedbenim planom obrane od poplava i provedbenim planovima obrane od poplava branjenih područja. Navedeni planovi javno su dostupni na internetskim stranicama Hrvatskih voda.</w:t>
      </w:r>
    </w:p>
    <w:p w14:paraId="6C6AED21" w14:textId="77777777" w:rsidR="007E2091" w:rsidRDefault="00000000">
      <w:pPr>
        <w:pStyle w:val="BodyText"/>
        <w:spacing w:before="2" w:line="297" w:lineRule="auto"/>
        <w:ind w:right="130"/>
        <w:jc w:val="both"/>
      </w:pPr>
      <w:r>
        <w:t xml:space="preserve">Državnim planom obrane od poplava uređuju se: teritorijalne jedinice za obranu od poplava, stupnjevi obrane od poplava, mjere obrane od poplava (uključujući i preventivne mjere), nositelji obrane od poplava, upravljanje obranom od poplava (s obvezama i pravima rukovoditelja obrane od poplava), sadržaj provedbenih planova obrane od poplava, sustav za obavješćivanje i upozoravanje i sustav veza, mjere za obranu od leda na </w:t>
      </w:r>
      <w:r>
        <w:rPr>
          <w:spacing w:val="-2"/>
        </w:rPr>
        <w:t>vodotocima.</w:t>
      </w:r>
    </w:p>
    <w:p w14:paraId="5D17F60F" w14:textId="77777777" w:rsidR="007E2091" w:rsidRDefault="00000000">
      <w:pPr>
        <w:pStyle w:val="BodyText"/>
        <w:spacing w:line="300" w:lineRule="auto"/>
        <w:ind w:right="131"/>
        <w:jc w:val="both"/>
      </w:pPr>
      <w:r>
        <w:t>Obveze Državnoga hidrometeorološkog zavoda su prikupljanje i dostava podataka, prognoza i</w:t>
      </w:r>
      <w:r>
        <w:rPr>
          <w:spacing w:val="40"/>
        </w:rPr>
        <w:t xml:space="preserve"> </w:t>
      </w:r>
      <w:r>
        <w:t>upozorenja o hidrometeorološkim pojavama od značenja za obranu od poplava, upute za izradu izvještaja o provedenim mjerama obrane od poplava, kartografski prikaz granica branjenih područja.</w:t>
      </w:r>
    </w:p>
    <w:p w14:paraId="0221BFA6" w14:textId="77777777" w:rsidR="008747D7" w:rsidRDefault="008747D7">
      <w:pPr>
        <w:pStyle w:val="BodyText"/>
        <w:spacing w:line="300" w:lineRule="auto"/>
        <w:ind w:right="131"/>
        <w:jc w:val="both"/>
      </w:pPr>
    </w:p>
    <w:p w14:paraId="7B478D04" w14:textId="77777777" w:rsidR="007E2091" w:rsidRDefault="007E2091">
      <w:pPr>
        <w:pStyle w:val="BodyText"/>
        <w:spacing w:before="53"/>
        <w:ind w:left="0" w:firstLine="0"/>
      </w:pPr>
    </w:p>
    <w:p w14:paraId="02F9BE0E" w14:textId="77777777" w:rsidR="007E2091" w:rsidRDefault="00000000">
      <w:pPr>
        <w:ind w:left="104"/>
        <w:rPr>
          <w:b/>
          <w:i/>
          <w:sz w:val="24"/>
        </w:rPr>
      </w:pPr>
      <w:r>
        <w:rPr>
          <w:b/>
          <w:i/>
          <w:sz w:val="24"/>
        </w:rPr>
        <w:t>Tablica</w:t>
      </w:r>
      <w:r>
        <w:rPr>
          <w:b/>
          <w:i/>
          <w:spacing w:val="-4"/>
          <w:sz w:val="24"/>
        </w:rPr>
        <w:t xml:space="preserve"> </w:t>
      </w:r>
      <w:r>
        <w:rPr>
          <w:b/>
          <w:i/>
          <w:sz w:val="24"/>
        </w:rPr>
        <w:t>5.</w:t>
      </w:r>
      <w:r>
        <w:rPr>
          <w:b/>
          <w:i/>
          <w:spacing w:val="-3"/>
          <w:sz w:val="24"/>
        </w:rPr>
        <w:t xml:space="preserve"> </w:t>
      </w:r>
      <w:r>
        <w:rPr>
          <w:b/>
          <w:i/>
          <w:sz w:val="24"/>
        </w:rPr>
        <w:t>Mjere</w:t>
      </w:r>
      <w:r>
        <w:rPr>
          <w:b/>
          <w:i/>
          <w:spacing w:val="-3"/>
          <w:sz w:val="24"/>
        </w:rPr>
        <w:t xml:space="preserve"> </w:t>
      </w:r>
      <w:r>
        <w:rPr>
          <w:b/>
          <w:i/>
          <w:sz w:val="24"/>
        </w:rPr>
        <w:t>i</w:t>
      </w:r>
      <w:r>
        <w:rPr>
          <w:b/>
          <w:i/>
          <w:spacing w:val="-4"/>
          <w:sz w:val="24"/>
        </w:rPr>
        <w:t xml:space="preserve"> </w:t>
      </w:r>
      <w:r>
        <w:rPr>
          <w:b/>
          <w:i/>
          <w:sz w:val="24"/>
        </w:rPr>
        <w:t>postupci</w:t>
      </w:r>
      <w:r>
        <w:rPr>
          <w:b/>
          <w:i/>
          <w:spacing w:val="-3"/>
          <w:sz w:val="24"/>
        </w:rPr>
        <w:t xml:space="preserve"> </w:t>
      </w:r>
      <w:r>
        <w:rPr>
          <w:b/>
          <w:i/>
          <w:sz w:val="24"/>
        </w:rPr>
        <w:t>u</w:t>
      </w:r>
      <w:r>
        <w:rPr>
          <w:b/>
          <w:i/>
          <w:spacing w:val="-3"/>
          <w:sz w:val="24"/>
        </w:rPr>
        <w:t xml:space="preserve"> </w:t>
      </w:r>
      <w:r>
        <w:rPr>
          <w:b/>
          <w:i/>
          <w:sz w:val="24"/>
        </w:rPr>
        <w:t>slučaju</w:t>
      </w:r>
      <w:r>
        <w:rPr>
          <w:b/>
          <w:i/>
          <w:spacing w:val="-3"/>
          <w:sz w:val="24"/>
        </w:rPr>
        <w:t xml:space="preserve"> </w:t>
      </w:r>
      <w:r>
        <w:rPr>
          <w:b/>
          <w:i/>
          <w:spacing w:val="-2"/>
          <w:sz w:val="24"/>
        </w:rPr>
        <w:t>poplave</w:t>
      </w:r>
    </w:p>
    <w:p w14:paraId="41FCCC45" w14:textId="77777777" w:rsidR="007E2091" w:rsidRDefault="007E2091">
      <w:pPr>
        <w:rPr>
          <w:sz w:val="24"/>
        </w:rPr>
        <w:sectPr w:rsidR="007E2091">
          <w:pgSz w:w="11900" w:h="16840"/>
          <w:pgMar w:top="780" w:right="380" w:bottom="460" w:left="420" w:header="284" w:footer="268" w:gutter="0"/>
          <w:cols w:space="720"/>
        </w:sectPr>
      </w:pPr>
    </w:p>
    <w:p w14:paraId="1A353ADA" w14:textId="77777777" w:rsidR="007E2091" w:rsidRDefault="007E2091">
      <w:pPr>
        <w:pStyle w:val="BodyText"/>
        <w:spacing w:before="178" w:after="1"/>
        <w:ind w:left="0" w:firstLine="0"/>
        <w:rPr>
          <w:b/>
          <w:i/>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0"/>
        <w:gridCol w:w="9855"/>
      </w:tblGrid>
      <w:tr w:rsidR="007E2091" w14:paraId="641E77B2" w14:textId="77777777">
        <w:trPr>
          <w:trHeight w:val="344"/>
        </w:trPr>
        <w:tc>
          <w:tcPr>
            <w:tcW w:w="990" w:type="dxa"/>
          </w:tcPr>
          <w:p w14:paraId="071F8821" w14:textId="77777777" w:rsidR="007E2091" w:rsidRDefault="00000000">
            <w:pPr>
              <w:pStyle w:val="TableParagraph"/>
              <w:spacing w:before="16"/>
              <w:ind w:left="153"/>
              <w:rPr>
                <w:b/>
                <w:sz w:val="24"/>
              </w:rPr>
            </w:pPr>
            <w:r>
              <w:rPr>
                <w:b/>
                <w:sz w:val="24"/>
              </w:rPr>
              <w:t xml:space="preserve">R. </w:t>
            </w:r>
            <w:r>
              <w:rPr>
                <w:b/>
                <w:spacing w:val="-5"/>
                <w:sz w:val="24"/>
              </w:rPr>
              <w:t>BR.</w:t>
            </w:r>
          </w:p>
        </w:tc>
        <w:tc>
          <w:tcPr>
            <w:tcW w:w="9855" w:type="dxa"/>
          </w:tcPr>
          <w:p w14:paraId="5FB5FFAD" w14:textId="77777777" w:rsidR="007E2091" w:rsidRDefault="00000000">
            <w:pPr>
              <w:pStyle w:val="TableParagraph"/>
              <w:spacing w:before="16"/>
              <w:ind w:left="28"/>
              <w:jc w:val="center"/>
              <w:rPr>
                <w:b/>
                <w:sz w:val="24"/>
              </w:rPr>
            </w:pPr>
            <w:r>
              <w:rPr>
                <w:b/>
                <w:sz w:val="24"/>
              </w:rPr>
              <w:t xml:space="preserve">MJERE I </w:t>
            </w:r>
            <w:r>
              <w:rPr>
                <w:b/>
                <w:spacing w:val="-2"/>
                <w:sz w:val="24"/>
              </w:rPr>
              <w:t>POSTUPCI</w:t>
            </w:r>
          </w:p>
        </w:tc>
      </w:tr>
      <w:tr w:rsidR="007E2091" w14:paraId="522561F4" w14:textId="77777777">
        <w:trPr>
          <w:trHeight w:val="344"/>
        </w:trPr>
        <w:tc>
          <w:tcPr>
            <w:tcW w:w="990" w:type="dxa"/>
          </w:tcPr>
          <w:p w14:paraId="7FE2DE6C" w14:textId="77777777" w:rsidR="007E2091" w:rsidRDefault="00000000">
            <w:pPr>
              <w:pStyle w:val="TableParagraph"/>
              <w:spacing w:before="16"/>
              <w:ind w:left="18"/>
              <w:jc w:val="center"/>
              <w:rPr>
                <w:sz w:val="24"/>
              </w:rPr>
            </w:pPr>
            <w:r>
              <w:rPr>
                <w:spacing w:val="-5"/>
                <w:sz w:val="24"/>
              </w:rPr>
              <w:t>1.</w:t>
            </w:r>
          </w:p>
        </w:tc>
        <w:tc>
          <w:tcPr>
            <w:tcW w:w="9855" w:type="dxa"/>
          </w:tcPr>
          <w:p w14:paraId="3D7BD19E" w14:textId="77777777" w:rsidR="007E2091" w:rsidRDefault="00000000">
            <w:pPr>
              <w:pStyle w:val="TableParagraph"/>
              <w:spacing w:before="16"/>
              <w:ind w:left="67"/>
              <w:rPr>
                <w:sz w:val="24"/>
              </w:rPr>
            </w:pPr>
            <w:r>
              <w:rPr>
                <w:sz w:val="24"/>
              </w:rPr>
              <w:t xml:space="preserve">Izvještavanje gradonačelnika i predlaganje aktiviranja Gradskog povjerenstva Grada </w:t>
            </w:r>
            <w:r>
              <w:rPr>
                <w:spacing w:val="-2"/>
                <w:sz w:val="24"/>
              </w:rPr>
              <w:t>Zagreba</w:t>
            </w:r>
          </w:p>
        </w:tc>
      </w:tr>
      <w:tr w:rsidR="007E2091" w14:paraId="3942B764" w14:textId="77777777">
        <w:trPr>
          <w:trHeight w:val="329"/>
        </w:trPr>
        <w:tc>
          <w:tcPr>
            <w:tcW w:w="990" w:type="dxa"/>
          </w:tcPr>
          <w:p w14:paraId="7F2BB962" w14:textId="77777777" w:rsidR="007E2091" w:rsidRDefault="00000000">
            <w:pPr>
              <w:pStyle w:val="TableParagraph"/>
              <w:spacing w:before="16"/>
              <w:ind w:left="18"/>
              <w:jc w:val="center"/>
              <w:rPr>
                <w:sz w:val="24"/>
              </w:rPr>
            </w:pPr>
            <w:r>
              <w:rPr>
                <w:spacing w:val="-5"/>
                <w:sz w:val="24"/>
              </w:rPr>
              <w:t>2.</w:t>
            </w:r>
          </w:p>
        </w:tc>
        <w:tc>
          <w:tcPr>
            <w:tcW w:w="9855" w:type="dxa"/>
          </w:tcPr>
          <w:p w14:paraId="4B73EC72" w14:textId="77777777" w:rsidR="007E2091" w:rsidRDefault="00000000">
            <w:pPr>
              <w:pStyle w:val="TableParagraph"/>
              <w:spacing w:before="16"/>
              <w:ind w:left="67"/>
              <w:rPr>
                <w:sz w:val="24"/>
              </w:rPr>
            </w:pPr>
            <w:r>
              <w:rPr>
                <w:sz w:val="24"/>
              </w:rPr>
              <w:t xml:space="preserve">Pozivanje Gradskog povjerenstva Grada Zagreba te izrada popisa šteta sukladno </w:t>
            </w:r>
            <w:r>
              <w:rPr>
                <w:spacing w:val="-2"/>
                <w:sz w:val="24"/>
              </w:rPr>
              <w:t>Zakonu</w:t>
            </w:r>
          </w:p>
        </w:tc>
      </w:tr>
      <w:tr w:rsidR="007E2091" w14:paraId="53231CB8" w14:textId="77777777">
        <w:trPr>
          <w:trHeight w:val="344"/>
        </w:trPr>
        <w:tc>
          <w:tcPr>
            <w:tcW w:w="990" w:type="dxa"/>
          </w:tcPr>
          <w:p w14:paraId="4F825955" w14:textId="77777777" w:rsidR="007E2091" w:rsidRDefault="00000000">
            <w:pPr>
              <w:pStyle w:val="TableParagraph"/>
              <w:spacing w:before="16"/>
              <w:ind w:left="18"/>
              <w:jc w:val="center"/>
              <w:rPr>
                <w:sz w:val="24"/>
              </w:rPr>
            </w:pPr>
            <w:r>
              <w:rPr>
                <w:spacing w:val="-5"/>
                <w:sz w:val="24"/>
              </w:rPr>
              <w:t>3.</w:t>
            </w:r>
          </w:p>
        </w:tc>
        <w:tc>
          <w:tcPr>
            <w:tcW w:w="9855" w:type="dxa"/>
          </w:tcPr>
          <w:p w14:paraId="56AA0232" w14:textId="77777777" w:rsidR="007E2091" w:rsidRDefault="00000000">
            <w:pPr>
              <w:pStyle w:val="TableParagraph"/>
              <w:spacing w:before="16"/>
              <w:ind w:left="67"/>
              <w:rPr>
                <w:sz w:val="24"/>
              </w:rPr>
            </w:pPr>
            <w:r>
              <w:rPr>
                <w:sz w:val="24"/>
              </w:rPr>
              <w:t xml:space="preserve">Pozivanje Stožera civilne zaštite Grada </w:t>
            </w:r>
            <w:r>
              <w:rPr>
                <w:spacing w:val="-2"/>
                <w:sz w:val="24"/>
              </w:rPr>
              <w:t>Zagreba</w:t>
            </w:r>
          </w:p>
        </w:tc>
      </w:tr>
      <w:tr w:rsidR="007E2091" w14:paraId="28ACB648" w14:textId="77777777">
        <w:trPr>
          <w:trHeight w:val="689"/>
        </w:trPr>
        <w:tc>
          <w:tcPr>
            <w:tcW w:w="990" w:type="dxa"/>
          </w:tcPr>
          <w:p w14:paraId="05118F8C" w14:textId="77777777" w:rsidR="007E2091" w:rsidRDefault="00000000">
            <w:pPr>
              <w:pStyle w:val="TableParagraph"/>
              <w:spacing w:before="16"/>
              <w:ind w:left="18"/>
              <w:jc w:val="center"/>
              <w:rPr>
                <w:sz w:val="24"/>
              </w:rPr>
            </w:pPr>
            <w:r>
              <w:rPr>
                <w:spacing w:val="-5"/>
                <w:sz w:val="24"/>
              </w:rPr>
              <w:t>4.</w:t>
            </w:r>
          </w:p>
        </w:tc>
        <w:tc>
          <w:tcPr>
            <w:tcW w:w="9855" w:type="dxa"/>
          </w:tcPr>
          <w:p w14:paraId="0DBC9307" w14:textId="77777777" w:rsidR="007E2091" w:rsidRDefault="00000000">
            <w:pPr>
              <w:pStyle w:val="TableParagraph"/>
              <w:spacing w:before="16"/>
              <w:ind w:left="67"/>
              <w:rPr>
                <w:sz w:val="24"/>
              </w:rPr>
            </w:pPr>
            <w:r>
              <w:rPr>
                <w:sz w:val="24"/>
              </w:rPr>
              <w:t xml:space="preserve">Prikupljanje informacija o dijelovima Grada Zagreba u kojima su se dogodile najveće </w:t>
            </w:r>
            <w:r>
              <w:rPr>
                <w:spacing w:val="-2"/>
                <w:sz w:val="24"/>
              </w:rPr>
              <w:t>materijalne</w:t>
            </w:r>
          </w:p>
          <w:p w14:paraId="16612A9E" w14:textId="77777777" w:rsidR="007E2091" w:rsidRDefault="00000000">
            <w:pPr>
              <w:pStyle w:val="TableParagraph"/>
              <w:spacing w:before="69"/>
              <w:ind w:left="67"/>
              <w:rPr>
                <w:sz w:val="24"/>
              </w:rPr>
            </w:pPr>
            <w:r>
              <w:rPr>
                <w:spacing w:val="-2"/>
                <w:sz w:val="24"/>
              </w:rPr>
              <w:t>štete</w:t>
            </w:r>
          </w:p>
        </w:tc>
      </w:tr>
      <w:tr w:rsidR="007E2091" w14:paraId="5A1EBB2E" w14:textId="77777777">
        <w:trPr>
          <w:trHeight w:val="2399"/>
        </w:trPr>
        <w:tc>
          <w:tcPr>
            <w:tcW w:w="990" w:type="dxa"/>
          </w:tcPr>
          <w:p w14:paraId="04D9BB8E" w14:textId="77777777" w:rsidR="007E2091" w:rsidRDefault="00000000">
            <w:pPr>
              <w:pStyle w:val="TableParagraph"/>
              <w:spacing w:before="16"/>
              <w:ind w:left="18"/>
              <w:jc w:val="center"/>
              <w:rPr>
                <w:sz w:val="24"/>
              </w:rPr>
            </w:pPr>
            <w:r>
              <w:rPr>
                <w:spacing w:val="-5"/>
                <w:sz w:val="24"/>
              </w:rPr>
              <w:t>5.</w:t>
            </w:r>
          </w:p>
        </w:tc>
        <w:tc>
          <w:tcPr>
            <w:tcW w:w="9855" w:type="dxa"/>
          </w:tcPr>
          <w:p w14:paraId="2FFCF06F" w14:textId="77777777" w:rsidR="007E2091" w:rsidRDefault="00000000">
            <w:pPr>
              <w:pStyle w:val="TableParagraph"/>
              <w:spacing w:before="16"/>
              <w:ind w:left="67"/>
              <w:rPr>
                <w:sz w:val="24"/>
              </w:rPr>
            </w:pPr>
            <w:r>
              <w:rPr>
                <w:sz w:val="24"/>
              </w:rPr>
              <w:t xml:space="preserve">Prikupljanje informacija o mogućnosti funkcioniranja kritične </w:t>
            </w:r>
            <w:r>
              <w:rPr>
                <w:spacing w:val="-2"/>
                <w:sz w:val="24"/>
              </w:rPr>
              <w:t>infrastrukture:</w:t>
            </w:r>
          </w:p>
          <w:p w14:paraId="15A08E7F" w14:textId="77777777" w:rsidR="007E2091" w:rsidRDefault="00000000">
            <w:pPr>
              <w:pStyle w:val="TableParagraph"/>
              <w:numPr>
                <w:ilvl w:val="0"/>
                <w:numId w:val="13"/>
              </w:numPr>
              <w:tabs>
                <w:tab w:val="left" w:pos="206"/>
              </w:tabs>
              <w:spacing w:before="69"/>
              <w:ind w:left="206" w:hanging="139"/>
              <w:rPr>
                <w:sz w:val="24"/>
              </w:rPr>
            </w:pPr>
            <w:r>
              <w:rPr>
                <w:sz w:val="24"/>
              </w:rPr>
              <w:t xml:space="preserve">sustava za </w:t>
            </w:r>
            <w:r>
              <w:rPr>
                <w:spacing w:val="-2"/>
                <w:sz w:val="24"/>
              </w:rPr>
              <w:t>vodoopskrbu,</w:t>
            </w:r>
          </w:p>
          <w:p w14:paraId="4B874C24" w14:textId="77777777" w:rsidR="007E2091" w:rsidRDefault="00000000">
            <w:pPr>
              <w:pStyle w:val="TableParagraph"/>
              <w:numPr>
                <w:ilvl w:val="0"/>
                <w:numId w:val="13"/>
              </w:numPr>
              <w:tabs>
                <w:tab w:val="left" w:pos="206"/>
              </w:tabs>
              <w:spacing w:before="69"/>
              <w:ind w:left="206" w:hanging="139"/>
              <w:rPr>
                <w:sz w:val="24"/>
              </w:rPr>
            </w:pPr>
            <w:r>
              <w:rPr>
                <w:sz w:val="24"/>
              </w:rPr>
              <w:t xml:space="preserve">sustava za </w:t>
            </w:r>
            <w:r>
              <w:rPr>
                <w:spacing w:val="-2"/>
                <w:sz w:val="24"/>
              </w:rPr>
              <w:t>elektroopskrbu,</w:t>
            </w:r>
          </w:p>
          <w:p w14:paraId="2080EF26" w14:textId="77777777" w:rsidR="007E2091" w:rsidRDefault="00000000">
            <w:pPr>
              <w:pStyle w:val="TableParagraph"/>
              <w:numPr>
                <w:ilvl w:val="0"/>
                <w:numId w:val="13"/>
              </w:numPr>
              <w:tabs>
                <w:tab w:val="left" w:pos="206"/>
              </w:tabs>
              <w:spacing w:before="54"/>
              <w:ind w:left="206" w:hanging="139"/>
              <w:rPr>
                <w:sz w:val="24"/>
              </w:rPr>
            </w:pPr>
            <w:r>
              <w:rPr>
                <w:sz w:val="24"/>
              </w:rPr>
              <w:t xml:space="preserve">sustava za </w:t>
            </w:r>
            <w:r>
              <w:rPr>
                <w:spacing w:val="-2"/>
                <w:sz w:val="24"/>
              </w:rPr>
              <w:t>plinoopskrbu,</w:t>
            </w:r>
          </w:p>
          <w:p w14:paraId="0D635821" w14:textId="77777777" w:rsidR="007E2091" w:rsidRDefault="00000000">
            <w:pPr>
              <w:pStyle w:val="TableParagraph"/>
              <w:numPr>
                <w:ilvl w:val="0"/>
                <w:numId w:val="13"/>
              </w:numPr>
              <w:tabs>
                <w:tab w:val="left" w:pos="206"/>
              </w:tabs>
              <w:spacing w:before="69"/>
              <w:ind w:left="206" w:hanging="139"/>
              <w:rPr>
                <w:sz w:val="24"/>
              </w:rPr>
            </w:pPr>
            <w:r>
              <w:rPr>
                <w:sz w:val="24"/>
              </w:rPr>
              <w:t xml:space="preserve">sustava </w:t>
            </w:r>
            <w:r>
              <w:rPr>
                <w:spacing w:val="-2"/>
                <w:sz w:val="24"/>
              </w:rPr>
              <w:t>telekomunikacija.</w:t>
            </w:r>
          </w:p>
          <w:p w14:paraId="37389CDE" w14:textId="77777777" w:rsidR="007E2091" w:rsidRDefault="00000000">
            <w:pPr>
              <w:pStyle w:val="TableParagraph"/>
              <w:spacing w:before="69"/>
              <w:ind w:left="67"/>
              <w:rPr>
                <w:sz w:val="24"/>
              </w:rPr>
            </w:pPr>
            <w:r>
              <w:rPr>
                <w:sz w:val="24"/>
              </w:rPr>
              <w:t xml:space="preserve">Prikupljanje informacija o prohodnosti </w:t>
            </w:r>
            <w:r>
              <w:rPr>
                <w:spacing w:val="-2"/>
                <w:sz w:val="24"/>
              </w:rPr>
              <w:t>prometnica</w:t>
            </w:r>
          </w:p>
          <w:p w14:paraId="11E6B0F1" w14:textId="77777777" w:rsidR="007E2091" w:rsidRDefault="00000000">
            <w:pPr>
              <w:pStyle w:val="TableParagraph"/>
              <w:spacing w:before="69"/>
              <w:ind w:left="67"/>
              <w:rPr>
                <w:sz w:val="24"/>
              </w:rPr>
            </w:pPr>
            <w:r>
              <w:rPr>
                <w:sz w:val="24"/>
              </w:rPr>
              <w:t xml:space="preserve">Prikupljanje informacija o stanju društvenih i stambenih objekata na području Grada </w:t>
            </w:r>
            <w:r>
              <w:rPr>
                <w:spacing w:val="-2"/>
                <w:sz w:val="24"/>
              </w:rPr>
              <w:t>Zagreba</w:t>
            </w:r>
          </w:p>
        </w:tc>
      </w:tr>
      <w:tr w:rsidR="007E2091" w14:paraId="5A7817A1" w14:textId="77777777">
        <w:trPr>
          <w:trHeight w:val="689"/>
        </w:trPr>
        <w:tc>
          <w:tcPr>
            <w:tcW w:w="990" w:type="dxa"/>
          </w:tcPr>
          <w:p w14:paraId="67FFC54D" w14:textId="77777777" w:rsidR="007E2091" w:rsidRDefault="00000000">
            <w:pPr>
              <w:pStyle w:val="TableParagraph"/>
              <w:spacing w:before="16"/>
              <w:ind w:left="18"/>
              <w:jc w:val="center"/>
              <w:rPr>
                <w:sz w:val="24"/>
              </w:rPr>
            </w:pPr>
            <w:r>
              <w:rPr>
                <w:spacing w:val="-5"/>
                <w:sz w:val="24"/>
              </w:rPr>
              <w:t>6.</w:t>
            </w:r>
          </w:p>
        </w:tc>
        <w:tc>
          <w:tcPr>
            <w:tcW w:w="9855" w:type="dxa"/>
          </w:tcPr>
          <w:p w14:paraId="5A4102E6" w14:textId="77777777" w:rsidR="007E2091" w:rsidRDefault="00000000">
            <w:pPr>
              <w:pStyle w:val="TableParagraph"/>
              <w:spacing w:before="16"/>
              <w:ind w:left="67"/>
              <w:rPr>
                <w:sz w:val="24"/>
              </w:rPr>
            </w:pPr>
            <w:r>
              <w:rPr>
                <w:sz w:val="24"/>
              </w:rPr>
              <w:t xml:space="preserve">Aktiviranje službi koje se bave zaštitom i spašavanjem unutar svoje redovne djelatnosti: </w:t>
            </w:r>
            <w:r>
              <w:rPr>
                <w:spacing w:val="-2"/>
                <w:sz w:val="24"/>
              </w:rPr>
              <w:t>vatrogastvo,</w:t>
            </w:r>
          </w:p>
          <w:p w14:paraId="0B1908ED" w14:textId="77777777" w:rsidR="007E2091" w:rsidRDefault="00000000">
            <w:pPr>
              <w:pStyle w:val="TableParagraph"/>
              <w:spacing w:before="69"/>
              <w:ind w:left="67"/>
              <w:rPr>
                <w:sz w:val="24"/>
              </w:rPr>
            </w:pPr>
            <w:r>
              <w:rPr>
                <w:sz w:val="24"/>
              </w:rPr>
              <w:t xml:space="preserve">Crveni križ, HGSS, Nastavni zavod za hitnu medicinu Grada </w:t>
            </w:r>
            <w:r>
              <w:rPr>
                <w:spacing w:val="-2"/>
                <w:sz w:val="24"/>
              </w:rPr>
              <w:t>Zagreba</w:t>
            </w:r>
          </w:p>
        </w:tc>
      </w:tr>
      <w:tr w:rsidR="007E2091" w14:paraId="579C09C5" w14:textId="77777777">
        <w:trPr>
          <w:trHeight w:val="4439"/>
        </w:trPr>
        <w:tc>
          <w:tcPr>
            <w:tcW w:w="990" w:type="dxa"/>
          </w:tcPr>
          <w:p w14:paraId="4C2F69C8" w14:textId="77777777" w:rsidR="007E2091" w:rsidRDefault="00000000">
            <w:pPr>
              <w:pStyle w:val="TableParagraph"/>
              <w:spacing w:before="16"/>
              <w:ind w:left="18"/>
              <w:jc w:val="center"/>
              <w:rPr>
                <w:sz w:val="24"/>
              </w:rPr>
            </w:pPr>
            <w:r>
              <w:rPr>
                <w:spacing w:val="-5"/>
                <w:sz w:val="24"/>
              </w:rPr>
              <w:t>7.</w:t>
            </w:r>
          </w:p>
        </w:tc>
        <w:tc>
          <w:tcPr>
            <w:tcW w:w="9855" w:type="dxa"/>
          </w:tcPr>
          <w:p w14:paraId="51FA05E1" w14:textId="77777777" w:rsidR="007E2091" w:rsidRDefault="00000000">
            <w:pPr>
              <w:pStyle w:val="TableParagraph"/>
              <w:spacing w:before="16" w:line="288" w:lineRule="auto"/>
              <w:ind w:left="67"/>
              <w:rPr>
                <w:sz w:val="24"/>
              </w:rPr>
            </w:pPr>
            <w:r>
              <w:rPr>
                <w:sz w:val="24"/>
              </w:rPr>
              <w:t>Utvrđivanje</w:t>
            </w:r>
            <w:r>
              <w:rPr>
                <w:spacing w:val="-4"/>
                <w:sz w:val="24"/>
              </w:rPr>
              <w:t xml:space="preserve"> </w:t>
            </w:r>
            <w:r>
              <w:rPr>
                <w:sz w:val="24"/>
              </w:rPr>
              <w:t>redoslijeda</w:t>
            </w:r>
            <w:r>
              <w:rPr>
                <w:spacing w:val="-4"/>
                <w:sz w:val="24"/>
              </w:rPr>
              <w:t xml:space="preserve"> </w:t>
            </w:r>
            <w:r>
              <w:rPr>
                <w:sz w:val="24"/>
              </w:rPr>
              <w:t>u</w:t>
            </w:r>
            <w:r>
              <w:rPr>
                <w:spacing w:val="-4"/>
                <w:sz w:val="24"/>
              </w:rPr>
              <w:t xml:space="preserve"> </w:t>
            </w:r>
            <w:r>
              <w:rPr>
                <w:sz w:val="24"/>
              </w:rPr>
              <w:t>smislu</w:t>
            </w:r>
            <w:r>
              <w:rPr>
                <w:spacing w:val="-4"/>
                <w:sz w:val="24"/>
              </w:rPr>
              <w:t xml:space="preserve"> </w:t>
            </w:r>
            <w:r>
              <w:rPr>
                <w:sz w:val="24"/>
              </w:rPr>
              <w:t>stavljanja</w:t>
            </w:r>
            <w:r>
              <w:rPr>
                <w:spacing w:val="-4"/>
                <w:sz w:val="24"/>
              </w:rPr>
              <w:t xml:space="preserve"> </w:t>
            </w:r>
            <w:r>
              <w:rPr>
                <w:sz w:val="24"/>
              </w:rPr>
              <w:t>u</w:t>
            </w:r>
            <w:r>
              <w:rPr>
                <w:spacing w:val="-4"/>
                <w:sz w:val="24"/>
              </w:rPr>
              <w:t xml:space="preserve"> </w:t>
            </w:r>
            <w:r>
              <w:rPr>
                <w:sz w:val="24"/>
              </w:rPr>
              <w:t>potpunu</w:t>
            </w:r>
            <w:r>
              <w:rPr>
                <w:spacing w:val="-4"/>
                <w:sz w:val="24"/>
              </w:rPr>
              <w:t xml:space="preserve"> </w:t>
            </w:r>
            <w:r>
              <w:rPr>
                <w:sz w:val="24"/>
              </w:rPr>
              <w:t>funkciju</w:t>
            </w:r>
            <w:r>
              <w:rPr>
                <w:spacing w:val="-4"/>
                <w:sz w:val="24"/>
              </w:rPr>
              <w:t xml:space="preserve"> </w:t>
            </w:r>
            <w:r>
              <w:rPr>
                <w:sz w:val="24"/>
              </w:rPr>
              <w:t>kritične</w:t>
            </w:r>
            <w:r>
              <w:rPr>
                <w:spacing w:val="-4"/>
                <w:sz w:val="24"/>
              </w:rPr>
              <w:t xml:space="preserve"> </w:t>
            </w:r>
            <w:r>
              <w:rPr>
                <w:sz w:val="24"/>
              </w:rPr>
              <w:t>infrastrukture</w:t>
            </w:r>
            <w:r>
              <w:rPr>
                <w:spacing w:val="-4"/>
                <w:sz w:val="24"/>
              </w:rPr>
              <w:t xml:space="preserve"> </w:t>
            </w:r>
            <w:r>
              <w:rPr>
                <w:sz w:val="24"/>
              </w:rPr>
              <w:t xml:space="preserve">sljedećim </w:t>
            </w:r>
            <w:r>
              <w:rPr>
                <w:spacing w:val="-2"/>
                <w:sz w:val="24"/>
              </w:rPr>
              <w:t>prioritetom:</w:t>
            </w:r>
          </w:p>
          <w:p w14:paraId="7FC07BF9" w14:textId="77777777" w:rsidR="007E2091" w:rsidRDefault="00000000">
            <w:pPr>
              <w:pStyle w:val="TableParagraph"/>
              <w:numPr>
                <w:ilvl w:val="0"/>
                <w:numId w:val="12"/>
              </w:numPr>
              <w:tabs>
                <w:tab w:val="left" w:pos="206"/>
              </w:tabs>
              <w:spacing w:before="12"/>
              <w:ind w:left="206" w:hanging="139"/>
              <w:rPr>
                <w:sz w:val="24"/>
              </w:rPr>
            </w:pPr>
            <w:r>
              <w:rPr>
                <w:sz w:val="24"/>
              </w:rPr>
              <w:t xml:space="preserve">vodoopskrbni </w:t>
            </w:r>
            <w:r>
              <w:rPr>
                <w:spacing w:val="-2"/>
                <w:sz w:val="24"/>
              </w:rPr>
              <w:t>sustav,</w:t>
            </w:r>
          </w:p>
          <w:p w14:paraId="16610D99" w14:textId="77777777" w:rsidR="007E2091" w:rsidRDefault="00000000">
            <w:pPr>
              <w:pStyle w:val="TableParagraph"/>
              <w:numPr>
                <w:ilvl w:val="0"/>
                <w:numId w:val="12"/>
              </w:numPr>
              <w:tabs>
                <w:tab w:val="left" w:pos="206"/>
              </w:tabs>
              <w:spacing w:before="69"/>
              <w:ind w:left="206" w:hanging="139"/>
              <w:rPr>
                <w:sz w:val="24"/>
              </w:rPr>
            </w:pPr>
            <w:r>
              <w:rPr>
                <w:sz w:val="24"/>
              </w:rPr>
              <w:t xml:space="preserve">zdravstvene </w:t>
            </w:r>
            <w:r>
              <w:rPr>
                <w:spacing w:val="-2"/>
                <w:sz w:val="24"/>
              </w:rPr>
              <w:t>ustanove,</w:t>
            </w:r>
          </w:p>
          <w:p w14:paraId="24537017" w14:textId="77777777" w:rsidR="007E2091" w:rsidRDefault="00000000">
            <w:pPr>
              <w:pStyle w:val="TableParagraph"/>
              <w:numPr>
                <w:ilvl w:val="0"/>
                <w:numId w:val="12"/>
              </w:numPr>
              <w:tabs>
                <w:tab w:val="left" w:pos="206"/>
              </w:tabs>
              <w:spacing w:before="69"/>
              <w:ind w:left="206" w:hanging="139"/>
              <w:rPr>
                <w:sz w:val="24"/>
              </w:rPr>
            </w:pPr>
            <w:r>
              <w:rPr>
                <w:sz w:val="24"/>
              </w:rPr>
              <w:t xml:space="preserve">vatrogasni i društveni </w:t>
            </w:r>
            <w:r>
              <w:rPr>
                <w:spacing w:val="-2"/>
                <w:sz w:val="24"/>
              </w:rPr>
              <w:t>domovi,</w:t>
            </w:r>
          </w:p>
          <w:p w14:paraId="2FFFDD1A" w14:textId="77777777" w:rsidR="007E2091" w:rsidRDefault="00000000">
            <w:pPr>
              <w:pStyle w:val="TableParagraph"/>
              <w:numPr>
                <w:ilvl w:val="0"/>
                <w:numId w:val="12"/>
              </w:numPr>
              <w:tabs>
                <w:tab w:val="left" w:pos="206"/>
              </w:tabs>
              <w:spacing w:before="69"/>
              <w:ind w:left="206" w:hanging="139"/>
              <w:rPr>
                <w:sz w:val="24"/>
              </w:rPr>
            </w:pPr>
            <w:r>
              <w:rPr>
                <w:sz w:val="24"/>
              </w:rPr>
              <w:t xml:space="preserve">objekti za </w:t>
            </w:r>
            <w:r>
              <w:rPr>
                <w:spacing w:val="-2"/>
                <w:sz w:val="24"/>
              </w:rPr>
              <w:t>zbrinjavanje,</w:t>
            </w:r>
          </w:p>
          <w:p w14:paraId="05D1F183" w14:textId="77777777" w:rsidR="007E2091" w:rsidRDefault="00000000">
            <w:pPr>
              <w:pStyle w:val="TableParagraph"/>
              <w:numPr>
                <w:ilvl w:val="0"/>
                <w:numId w:val="12"/>
              </w:numPr>
              <w:tabs>
                <w:tab w:val="left" w:pos="206"/>
              </w:tabs>
              <w:spacing w:before="69"/>
              <w:ind w:left="206" w:hanging="139"/>
              <w:rPr>
                <w:sz w:val="24"/>
              </w:rPr>
            </w:pPr>
            <w:r>
              <w:rPr>
                <w:spacing w:val="-2"/>
                <w:sz w:val="24"/>
              </w:rPr>
              <w:t>elektroopskrba,</w:t>
            </w:r>
          </w:p>
          <w:p w14:paraId="622AD181" w14:textId="77777777" w:rsidR="007E2091" w:rsidRDefault="00000000">
            <w:pPr>
              <w:pStyle w:val="TableParagraph"/>
              <w:numPr>
                <w:ilvl w:val="0"/>
                <w:numId w:val="12"/>
              </w:numPr>
              <w:tabs>
                <w:tab w:val="left" w:pos="206"/>
              </w:tabs>
              <w:spacing w:before="54"/>
              <w:ind w:left="206" w:hanging="139"/>
              <w:rPr>
                <w:sz w:val="24"/>
              </w:rPr>
            </w:pPr>
            <w:r>
              <w:rPr>
                <w:spacing w:val="-2"/>
                <w:sz w:val="24"/>
              </w:rPr>
              <w:t>plinoopskrba,</w:t>
            </w:r>
          </w:p>
          <w:p w14:paraId="1FB4346E" w14:textId="77777777" w:rsidR="007E2091" w:rsidRDefault="00000000">
            <w:pPr>
              <w:pStyle w:val="TableParagraph"/>
              <w:numPr>
                <w:ilvl w:val="0"/>
                <w:numId w:val="12"/>
              </w:numPr>
              <w:tabs>
                <w:tab w:val="left" w:pos="206"/>
              </w:tabs>
              <w:spacing w:before="69"/>
              <w:ind w:left="206" w:hanging="139"/>
              <w:rPr>
                <w:sz w:val="24"/>
              </w:rPr>
            </w:pPr>
            <w:r>
              <w:rPr>
                <w:sz w:val="24"/>
              </w:rPr>
              <w:t xml:space="preserve">objekti za pripremu </w:t>
            </w:r>
            <w:r>
              <w:rPr>
                <w:spacing w:val="-2"/>
                <w:sz w:val="24"/>
              </w:rPr>
              <w:t>hrane,</w:t>
            </w:r>
          </w:p>
          <w:p w14:paraId="5F4C2F62" w14:textId="77777777" w:rsidR="007E2091" w:rsidRDefault="00000000">
            <w:pPr>
              <w:pStyle w:val="TableParagraph"/>
              <w:numPr>
                <w:ilvl w:val="0"/>
                <w:numId w:val="12"/>
              </w:numPr>
              <w:tabs>
                <w:tab w:val="left" w:pos="206"/>
              </w:tabs>
              <w:spacing w:before="69"/>
              <w:ind w:left="206" w:hanging="139"/>
              <w:rPr>
                <w:sz w:val="24"/>
              </w:rPr>
            </w:pPr>
            <w:r>
              <w:rPr>
                <w:spacing w:val="-2"/>
                <w:sz w:val="24"/>
              </w:rPr>
              <w:t>telekomunikacije,</w:t>
            </w:r>
          </w:p>
          <w:p w14:paraId="08C2B120" w14:textId="77777777" w:rsidR="007E2091" w:rsidRDefault="00000000">
            <w:pPr>
              <w:pStyle w:val="TableParagraph"/>
              <w:numPr>
                <w:ilvl w:val="0"/>
                <w:numId w:val="12"/>
              </w:numPr>
              <w:tabs>
                <w:tab w:val="left" w:pos="206"/>
              </w:tabs>
              <w:spacing w:before="69"/>
              <w:ind w:left="206" w:hanging="139"/>
              <w:rPr>
                <w:sz w:val="24"/>
              </w:rPr>
            </w:pPr>
            <w:r>
              <w:rPr>
                <w:spacing w:val="-2"/>
                <w:sz w:val="24"/>
              </w:rPr>
              <w:t>pošta,</w:t>
            </w:r>
          </w:p>
          <w:p w14:paraId="3011C908" w14:textId="77777777" w:rsidR="007E2091" w:rsidRDefault="00000000">
            <w:pPr>
              <w:pStyle w:val="TableParagraph"/>
              <w:numPr>
                <w:ilvl w:val="0"/>
                <w:numId w:val="12"/>
              </w:numPr>
              <w:tabs>
                <w:tab w:val="left" w:pos="206"/>
              </w:tabs>
              <w:spacing w:before="70"/>
              <w:ind w:left="206" w:hanging="139"/>
              <w:rPr>
                <w:sz w:val="24"/>
              </w:rPr>
            </w:pPr>
            <w:r>
              <w:rPr>
                <w:spacing w:val="-2"/>
                <w:sz w:val="24"/>
              </w:rPr>
              <w:t>škole,</w:t>
            </w:r>
          </w:p>
          <w:p w14:paraId="3559F86C" w14:textId="77777777" w:rsidR="007E2091" w:rsidRDefault="00000000">
            <w:pPr>
              <w:pStyle w:val="TableParagraph"/>
              <w:numPr>
                <w:ilvl w:val="0"/>
                <w:numId w:val="12"/>
              </w:numPr>
              <w:tabs>
                <w:tab w:val="left" w:pos="206"/>
              </w:tabs>
              <w:spacing w:before="69"/>
              <w:ind w:left="206" w:hanging="139"/>
              <w:rPr>
                <w:sz w:val="24"/>
              </w:rPr>
            </w:pPr>
            <w:r>
              <w:rPr>
                <w:sz w:val="24"/>
              </w:rPr>
              <w:t xml:space="preserve">ostali </w:t>
            </w:r>
            <w:r>
              <w:rPr>
                <w:spacing w:val="-2"/>
                <w:sz w:val="24"/>
              </w:rPr>
              <w:t>korisnici.</w:t>
            </w:r>
          </w:p>
        </w:tc>
      </w:tr>
      <w:tr w:rsidR="007E2091" w14:paraId="1FB4FE29" w14:textId="77777777">
        <w:trPr>
          <w:trHeight w:val="2069"/>
        </w:trPr>
        <w:tc>
          <w:tcPr>
            <w:tcW w:w="990" w:type="dxa"/>
          </w:tcPr>
          <w:p w14:paraId="182FAFCC" w14:textId="77777777" w:rsidR="007E2091" w:rsidRDefault="00000000">
            <w:pPr>
              <w:pStyle w:val="TableParagraph"/>
              <w:spacing w:before="16"/>
              <w:ind w:left="18"/>
              <w:jc w:val="center"/>
              <w:rPr>
                <w:sz w:val="24"/>
              </w:rPr>
            </w:pPr>
            <w:r>
              <w:rPr>
                <w:spacing w:val="-5"/>
                <w:sz w:val="24"/>
              </w:rPr>
              <w:t>8.</w:t>
            </w:r>
          </w:p>
        </w:tc>
        <w:tc>
          <w:tcPr>
            <w:tcW w:w="9855" w:type="dxa"/>
          </w:tcPr>
          <w:p w14:paraId="7877E7CB" w14:textId="77777777" w:rsidR="007E2091" w:rsidRDefault="00000000">
            <w:pPr>
              <w:pStyle w:val="TableParagraph"/>
              <w:spacing w:before="16" w:line="300" w:lineRule="auto"/>
              <w:ind w:left="67" w:right="73"/>
              <w:rPr>
                <w:sz w:val="24"/>
              </w:rPr>
            </w:pPr>
            <w:r>
              <w:rPr>
                <w:sz w:val="24"/>
              </w:rPr>
              <w:t>Utvrđivanje</w:t>
            </w:r>
            <w:r>
              <w:rPr>
                <w:spacing w:val="-4"/>
                <w:sz w:val="24"/>
              </w:rPr>
              <w:t xml:space="preserve"> </w:t>
            </w:r>
            <w:r>
              <w:rPr>
                <w:sz w:val="24"/>
              </w:rPr>
              <w:t>redoslijeda</w:t>
            </w:r>
            <w:r>
              <w:rPr>
                <w:spacing w:val="-4"/>
                <w:sz w:val="24"/>
              </w:rPr>
              <w:t xml:space="preserve"> </w:t>
            </w:r>
            <w:r>
              <w:rPr>
                <w:sz w:val="24"/>
              </w:rPr>
              <w:t>u</w:t>
            </w:r>
            <w:r>
              <w:rPr>
                <w:spacing w:val="-4"/>
                <w:sz w:val="24"/>
              </w:rPr>
              <w:t xml:space="preserve"> </w:t>
            </w:r>
            <w:r>
              <w:rPr>
                <w:sz w:val="24"/>
              </w:rPr>
              <w:t>smislu</w:t>
            </w:r>
            <w:r>
              <w:rPr>
                <w:spacing w:val="-4"/>
                <w:sz w:val="24"/>
              </w:rPr>
              <w:t xml:space="preserve"> </w:t>
            </w:r>
            <w:r>
              <w:rPr>
                <w:sz w:val="24"/>
              </w:rPr>
              <w:t>stavljanja</w:t>
            </w:r>
            <w:r>
              <w:rPr>
                <w:spacing w:val="-4"/>
                <w:sz w:val="24"/>
              </w:rPr>
              <w:t xml:space="preserve"> </w:t>
            </w:r>
            <w:r>
              <w:rPr>
                <w:sz w:val="24"/>
              </w:rPr>
              <w:t>u</w:t>
            </w:r>
            <w:r>
              <w:rPr>
                <w:spacing w:val="-4"/>
                <w:sz w:val="24"/>
              </w:rPr>
              <w:t xml:space="preserve"> </w:t>
            </w:r>
            <w:r>
              <w:rPr>
                <w:sz w:val="24"/>
              </w:rPr>
              <w:t>potpunu</w:t>
            </w:r>
            <w:r>
              <w:rPr>
                <w:spacing w:val="-4"/>
                <w:sz w:val="24"/>
              </w:rPr>
              <w:t xml:space="preserve"> </w:t>
            </w:r>
            <w:r>
              <w:rPr>
                <w:sz w:val="24"/>
              </w:rPr>
              <w:t>funkciju</w:t>
            </w:r>
            <w:r>
              <w:rPr>
                <w:spacing w:val="-4"/>
                <w:sz w:val="24"/>
              </w:rPr>
              <w:t xml:space="preserve"> </w:t>
            </w:r>
            <w:r>
              <w:rPr>
                <w:sz w:val="24"/>
              </w:rPr>
              <w:t>prometnica</w:t>
            </w:r>
            <w:r>
              <w:rPr>
                <w:spacing w:val="-4"/>
                <w:sz w:val="24"/>
              </w:rPr>
              <w:t xml:space="preserve"> </w:t>
            </w:r>
            <w:r>
              <w:rPr>
                <w:sz w:val="24"/>
              </w:rPr>
              <w:t>na</w:t>
            </w:r>
            <w:r>
              <w:rPr>
                <w:spacing w:val="-4"/>
                <w:sz w:val="24"/>
              </w:rPr>
              <w:t xml:space="preserve"> </w:t>
            </w:r>
            <w:r>
              <w:rPr>
                <w:sz w:val="24"/>
              </w:rPr>
              <w:t>području</w:t>
            </w:r>
            <w:r>
              <w:rPr>
                <w:spacing w:val="-4"/>
                <w:sz w:val="24"/>
              </w:rPr>
              <w:t xml:space="preserve"> </w:t>
            </w:r>
            <w:r>
              <w:rPr>
                <w:sz w:val="24"/>
              </w:rPr>
              <w:t>Grada Zagreba sljedećim prioritetom:</w:t>
            </w:r>
          </w:p>
          <w:p w14:paraId="2B0449EA" w14:textId="77777777" w:rsidR="007E2091" w:rsidRDefault="00000000">
            <w:pPr>
              <w:pStyle w:val="TableParagraph"/>
              <w:numPr>
                <w:ilvl w:val="0"/>
                <w:numId w:val="11"/>
              </w:numPr>
              <w:tabs>
                <w:tab w:val="left" w:pos="206"/>
              </w:tabs>
              <w:ind w:left="206" w:hanging="139"/>
              <w:rPr>
                <w:sz w:val="24"/>
              </w:rPr>
            </w:pPr>
            <w:r>
              <w:rPr>
                <w:sz w:val="24"/>
              </w:rPr>
              <w:t xml:space="preserve">državne </w:t>
            </w:r>
            <w:r>
              <w:rPr>
                <w:spacing w:val="-2"/>
                <w:sz w:val="24"/>
              </w:rPr>
              <w:t>ceste,</w:t>
            </w:r>
          </w:p>
          <w:p w14:paraId="5E945086" w14:textId="77777777" w:rsidR="007E2091" w:rsidRDefault="00000000">
            <w:pPr>
              <w:pStyle w:val="TableParagraph"/>
              <w:numPr>
                <w:ilvl w:val="0"/>
                <w:numId w:val="11"/>
              </w:numPr>
              <w:tabs>
                <w:tab w:val="left" w:pos="206"/>
              </w:tabs>
              <w:spacing w:before="69"/>
              <w:ind w:left="206" w:hanging="139"/>
              <w:rPr>
                <w:sz w:val="24"/>
              </w:rPr>
            </w:pPr>
            <w:r>
              <w:rPr>
                <w:sz w:val="24"/>
              </w:rPr>
              <w:t xml:space="preserve">županijske </w:t>
            </w:r>
            <w:r>
              <w:rPr>
                <w:spacing w:val="-2"/>
                <w:sz w:val="24"/>
              </w:rPr>
              <w:t>ceste,</w:t>
            </w:r>
          </w:p>
          <w:p w14:paraId="7AE21F8F" w14:textId="77777777" w:rsidR="007E2091" w:rsidRDefault="00000000">
            <w:pPr>
              <w:pStyle w:val="TableParagraph"/>
              <w:numPr>
                <w:ilvl w:val="0"/>
                <w:numId w:val="11"/>
              </w:numPr>
              <w:tabs>
                <w:tab w:val="left" w:pos="206"/>
              </w:tabs>
              <w:spacing w:before="69"/>
              <w:ind w:left="206" w:hanging="139"/>
              <w:rPr>
                <w:sz w:val="24"/>
              </w:rPr>
            </w:pPr>
            <w:r>
              <w:rPr>
                <w:sz w:val="24"/>
              </w:rPr>
              <w:t xml:space="preserve">lokalne </w:t>
            </w:r>
            <w:r>
              <w:rPr>
                <w:spacing w:val="-2"/>
                <w:sz w:val="24"/>
              </w:rPr>
              <w:t>ceste,</w:t>
            </w:r>
          </w:p>
          <w:p w14:paraId="4FE1ACF4" w14:textId="77777777" w:rsidR="007E2091" w:rsidRDefault="00000000">
            <w:pPr>
              <w:pStyle w:val="TableParagraph"/>
              <w:numPr>
                <w:ilvl w:val="0"/>
                <w:numId w:val="11"/>
              </w:numPr>
              <w:tabs>
                <w:tab w:val="left" w:pos="206"/>
              </w:tabs>
              <w:spacing w:before="69"/>
              <w:ind w:left="206" w:hanging="139"/>
              <w:rPr>
                <w:sz w:val="24"/>
              </w:rPr>
            </w:pPr>
            <w:r>
              <w:rPr>
                <w:sz w:val="24"/>
              </w:rPr>
              <w:t xml:space="preserve">nerazvrstane </w:t>
            </w:r>
            <w:r>
              <w:rPr>
                <w:spacing w:val="-2"/>
                <w:sz w:val="24"/>
              </w:rPr>
              <w:t>ceste.</w:t>
            </w:r>
          </w:p>
        </w:tc>
      </w:tr>
      <w:tr w:rsidR="007E2091" w14:paraId="773CECFC" w14:textId="77777777">
        <w:trPr>
          <w:trHeight w:val="2384"/>
        </w:trPr>
        <w:tc>
          <w:tcPr>
            <w:tcW w:w="990" w:type="dxa"/>
          </w:tcPr>
          <w:p w14:paraId="7D87257C" w14:textId="77777777" w:rsidR="007E2091" w:rsidRDefault="00000000">
            <w:pPr>
              <w:pStyle w:val="TableParagraph"/>
              <w:spacing w:before="16"/>
              <w:ind w:left="18"/>
              <w:jc w:val="center"/>
              <w:rPr>
                <w:sz w:val="24"/>
              </w:rPr>
            </w:pPr>
            <w:r>
              <w:rPr>
                <w:spacing w:val="-5"/>
                <w:sz w:val="24"/>
              </w:rPr>
              <w:t>9.</w:t>
            </w:r>
          </w:p>
        </w:tc>
        <w:tc>
          <w:tcPr>
            <w:tcW w:w="9855" w:type="dxa"/>
          </w:tcPr>
          <w:p w14:paraId="44B607E6" w14:textId="77777777" w:rsidR="007E2091" w:rsidRDefault="00000000">
            <w:pPr>
              <w:pStyle w:val="TableParagraph"/>
              <w:spacing w:before="16"/>
              <w:ind w:left="67"/>
              <w:rPr>
                <w:sz w:val="24"/>
              </w:rPr>
            </w:pPr>
            <w:r>
              <w:rPr>
                <w:sz w:val="24"/>
              </w:rPr>
              <w:t xml:space="preserve">Utvrđivanje redoslijeda u smislu privremene sanacije oštećenja sljedećih </w:t>
            </w:r>
            <w:r>
              <w:rPr>
                <w:spacing w:val="-2"/>
                <w:sz w:val="24"/>
              </w:rPr>
              <w:t>objekata:</w:t>
            </w:r>
          </w:p>
          <w:p w14:paraId="1659D428" w14:textId="77777777" w:rsidR="007E2091" w:rsidRDefault="00000000">
            <w:pPr>
              <w:pStyle w:val="TableParagraph"/>
              <w:numPr>
                <w:ilvl w:val="0"/>
                <w:numId w:val="10"/>
              </w:numPr>
              <w:tabs>
                <w:tab w:val="left" w:pos="206"/>
              </w:tabs>
              <w:spacing w:before="54"/>
              <w:ind w:left="206" w:hanging="139"/>
              <w:rPr>
                <w:sz w:val="24"/>
              </w:rPr>
            </w:pPr>
            <w:r>
              <w:rPr>
                <w:sz w:val="24"/>
              </w:rPr>
              <w:t xml:space="preserve">zdravstvene </w:t>
            </w:r>
            <w:r>
              <w:rPr>
                <w:spacing w:val="-2"/>
                <w:sz w:val="24"/>
              </w:rPr>
              <w:t>ustanove,</w:t>
            </w:r>
          </w:p>
          <w:p w14:paraId="0F2CAE98" w14:textId="77777777" w:rsidR="007E2091" w:rsidRDefault="00000000">
            <w:pPr>
              <w:pStyle w:val="TableParagraph"/>
              <w:numPr>
                <w:ilvl w:val="0"/>
                <w:numId w:val="10"/>
              </w:numPr>
              <w:tabs>
                <w:tab w:val="left" w:pos="206"/>
              </w:tabs>
              <w:spacing w:before="69"/>
              <w:ind w:left="206" w:hanging="139"/>
              <w:rPr>
                <w:sz w:val="24"/>
              </w:rPr>
            </w:pPr>
            <w:r>
              <w:rPr>
                <w:spacing w:val="-2"/>
                <w:sz w:val="24"/>
              </w:rPr>
              <w:t>škole,</w:t>
            </w:r>
          </w:p>
          <w:p w14:paraId="4032A934" w14:textId="77777777" w:rsidR="007E2091" w:rsidRDefault="00000000">
            <w:pPr>
              <w:pStyle w:val="TableParagraph"/>
              <w:numPr>
                <w:ilvl w:val="0"/>
                <w:numId w:val="10"/>
              </w:numPr>
              <w:tabs>
                <w:tab w:val="left" w:pos="206"/>
              </w:tabs>
              <w:spacing w:before="69"/>
              <w:ind w:left="206" w:hanging="139"/>
              <w:rPr>
                <w:sz w:val="24"/>
              </w:rPr>
            </w:pPr>
            <w:r>
              <w:rPr>
                <w:sz w:val="24"/>
              </w:rPr>
              <w:t xml:space="preserve">domovi za starije </w:t>
            </w:r>
            <w:r>
              <w:rPr>
                <w:spacing w:val="-2"/>
                <w:sz w:val="24"/>
              </w:rPr>
              <w:t>osobe,</w:t>
            </w:r>
          </w:p>
          <w:p w14:paraId="7291FB44" w14:textId="77777777" w:rsidR="007E2091" w:rsidRDefault="00000000">
            <w:pPr>
              <w:pStyle w:val="TableParagraph"/>
              <w:numPr>
                <w:ilvl w:val="0"/>
                <w:numId w:val="10"/>
              </w:numPr>
              <w:tabs>
                <w:tab w:val="left" w:pos="206"/>
              </w:tabs>
              <w:spacing w:before="69"/>
              <w:ind w:left="206" w:hanging="139"/>
              <w:rPr>
                <w:sz w:val="24"/>
              </w:rPr>
            </w:pPr>
            <w:r>
              <w:rPr>
                <w:sz w:val="24"/>
              </w:rPr>
              <w:t xml:space="preserve">vatrogasni i društveni </w:t>
            </w:r>
            <w:r>
              <w:rPr>
                <w:spacing w:val="-2"/>
                <w:sz w:val="24"/>
              </w:rPr>
              <w:t>domovi,</w:t>
            </w:r>
          </w:p>
          <w:p w14:paraId="65615590" w14:textId="77777777" w:rsidR="007E2091" w:rsidRDefault="00000000">
            <w:pPr>
              <w:pStyle w:val="TableParagraph"/>
              <w:numPr>
                <w:ilvl w:val="0"/>
                <w:numId w:val="10"/>
              </w:numPr>
              <w:tabs>
                <w:tab w:val="left" w:pos="206"/>
              </w:tabs>
              <w:spacing w:before="69"/>
              <w:ind w:left="206" w:hanging="139"/>
              <w:rPr>
                <w:sz w:val="24"/>
              </w:rPr>
            </w:pPr>
            <w:r>
              <w:rPr>
                <w:spacing w:val="-2"/>
                <w:sz w:val="24"/>
              </w:rPr>
              <w:t>trgovine,</w:t>
            </w:r>
          </w:p>
          <w:p w14:paraId="621C6AE0" w14:textId="77777777" w:rsidR="007E2091" w:rsidRDefault="00000000">
            <w:pPr>
              <w:pStyle w:val="TableParagraph"/>
              <w:numPr>
                <w:ilvl w:val="0"/>
                <w:numId w:val="10"/>
              </w:numPr>
              <w:tabs>
                <w:tab w:val="left" w:pos="206"/>
              </w:tabs>
              <w:spacing w:before="69"/>
              <w:ind w:left="206" w:hanging="139"/>
              <w:rPr>
                <w:sz w:val="24"/>
              </w:rPr>
            </w:pPr>
            <w:r>
              <w:rPr>
                <w:sz w:val="24"/>
              </w:rPr>
              <w:t xml:space="preserve">privatni objekti prema stupnju </w:t>
            </w:r>
            <w:r>
              <w:rPr>
                <w:spacing w:val="-2"/>
                <w:sz w:val="24"/>
              </w:rPr>
              <w:t>oštećenja.</w:t>
            </w:r>
          </w:p>
        </w:tc>
      </w:tr>
    </w:tbl>
    <w:p w14:paraId="775C890A" w14:textId="77777777" w:rsidR="007E2091" w:rsidRDefault="007E2091">
      <w:pPr>
        <w:rPr>
          <w:sz w:val="24"/>
        </w:rPr>
        <w:sectPr w:rsidR="007E2091">
          <w:pgSz w:w="11900" w:h="16840"/>
          <w:pgMar w:top="780" w:right="380" w:bottom="460" w:left="420" w:header="284" w:footer="268" w:gutter="0"/>
          <w:cols w:space="720"/>
        </w:sectPr>
      </w:pPr>
    </w:p>
    <w:p w14:paraId="34022A76" w14:textId="77777777" w:rsidR="007E2091" w:rsidRDefault="007E2091">
      <w:pPr>
        <w:pStyle w:val="BodyText"/>
        <w:spacing w:before="6"/>
        <w:ind w:left="0" w:firstLine="0"/>
        <w:rPr>
          <w:b/>
          <w:i/>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0"/>
        <w:gridCol w:w="9855"/>
      </w:tblGrid>
      <w:tr w:rsidR="007E2091" w14:paraId="49B9E64C" w14:textId="77777777">
        <w:trPr>
          <w:trHeight w:val="344"/>
        </w:trPr>
        <w:tc>
          <w:tcPr>
            <w:tcW w:w="990" w:type="dxa"/>
          </w:tcPr>
          <w:p w14:paraId="5223C503" w14:textId="77777777" w:rsidR="007E2091" w:rsidRDefault="00000000">
            <w:pPr>
              <w:pStyle w:val="TableParagraph"/>
              <w:spacing w:before="16"/>
              <w:ind w:left="153"/>
              <w:rPr>
                <w:b/>
                <w:sz w:val="24"/>
              </w:rPr>
            </w:pPr>
            <w:r>
              <w:rPr>
                <w:b/>
                <w:sz w:val="24"/>
              </w:rPr>
              <w:t xml:space="preserve">R. </w:t>
            </w:r>
            <w:r>
              <w:rPr>
                <w:b/>
                <w:spacing w:val="-5"/>
                <w:sz w:val="24"/>
              </w:rPr>
              <w:t>BR.</w:t>
            </w:r>
          </w:p>
        </w:tc>
        <w:tc>
          <w:tcPr>
            <w:tcW w:w="9855" w:type="dxa"/>
          </w:tcPr>
          <w:p w14:paraId="4149DD41" w14:textId="77777777" w:rsidR="007E2091" w:rsidRDefault="00000000">
            <w:pPr>
              <w:pStyle w:val="TableParagraph"/>
              <w:spacing w:before="16"/>
              <w:ind w:left="28"/>
              <w:jc w:val="center"/>
              <w:rPr>
                <w:b/>
                <w:sz w:val="24"/>
              </w:rPr>
            </w:pPr>
            <w:r>
              <w:rPr>
                <w:b/>
                <w:sz w:val="24"/>
              </w:rPr>
              <w:t xml:space="preserve">MJERE I </w:t>
            </w:r>
            <w:r>
              <w:rPr>
                <w:b/>
                <w:spacing w:val="-2"/>
                <w:sz w:val="24"/>
              </w:rPr>
              <w:t>POSTUPCI</w:t>
            </w:r>
          </w:p>
        </w:tc>
      </w:tr>
      <w:tr w:rsidR="007E2091" w14:paraId="47E7B80E" w14:textId="77777777">
        <w:trPr>
          <w:trHeight w:val="689"/>
        </w:trPr>
        <w:tc>
          <w:tcPr>
            <w:tcW w:w="990" w:type="dxa"/>
          </w:tcPr>
          <w:p w14:paraId="7BC4C9B9" w14:textId="77777777" w:rsidR="007E2091" w:rsidRDefault="00000000">
            <w:pPr>
              <w:pStyle w:val="TableParagraph"/>
              <w:spacing w:before="16"/>
              <w:ind w:left="18"/>
              <w:jc w:val="center"/>
              <w:rPr>
                <w:sz w:val="24"/>
              </w:rPr>
            </w:pPr>
            <w:r>
              <w:rPr>
                <w:spacing w:val="-5"/>
                <w:sz w:val="24"/>
              </w:rPr>
              <w:t>10.</w:t>
            </w:r>
          </w:p>
        </w:tc>
        <w:tc>
          <w:tcPr>
            <w:tcW w:w="9855" w:type="dxa"/>
          </w:tcPr>
          <w:p w14:paraId="477BAF6C" w14:textId="77777777" w:rsidR="007E2091" w:rsidRDefault="00000000">
            <w:pPr>
              <w:pStyle w:val="TableParagraph"/>
              <w:spacing w:before="16"/>
              <w:ind w:left="67"/>
              <w:rPr>
                <w:sz w:val="24"/>
              </w:rPr>
            </w:pPr>
            <w:r>
              <w:rPr>
                <w:sz w:val="24"/>
              </w:rPr>
              <w:t xml:space="preserve">Pozivanje vlasnika poduzeća i obrta koji se bave vrstom djelatnosti kojom se može </w:t>
            </w:r>
            <w:r>
              <w:rPr>
                <w:spacing w:val="-2"/>
                <w:sz w:val="24"/>
              </w:rPr>
              <w:t>obaviti</w:t>
            </w:r>
          </w:p>
          <w:p w14:paraId="6F05ADC1" w14:textId="77777777" w:rsidR="007E2091" w:rsidRDefault="00000000">
            <w:pPr>
              <w:pStyle w:val="TableParagraph"/>
              <w:spacing w:before="69"/>
              <w:ind w:left="67"/>
              <w:rPr>
                <w:sz w:val="24"/>
              </w:rPr>
            </w:pPr>
            <w:r>
              <w:rPr>
                <w:sz w:val="24"/>
              </w:rPr>
              <w:t xml:space="preserve">privremena sanacija </w:t>
            </w:r>
            <w:r>
              <w:rPr>
                <w:spacing w:val="-2"/>
                <w:sz w:val="24"/>
              </w:rPr>
              <w:t>šteta</w:t>
            </w:r>
          </w:p>
        </w:tc>
      </w:tr>
      <w:tr w:rsidR="007E2091" w14:paraId="70F3B4FE" w14:textId="77777777">
        <w:trPr>
          <w:trHeight w:val="674"/>
        </w:trPr>
        <w:tc>
          <w:tcPr>
            <w:tcW w:w="990" w:type="dxa"/>
          </w:tcPr>
          <w:p w14:paraId="1F8CBD24" w14:textId="77777777" w:rsidR="007E2091" w:rsidRDefault="00000000">
            <w:pPr>
              <w:pStyle w:val="TableParagraph"/>
              <w:spacing w:before="16"/>
              <w:ind w:left="18"/>
              <w:jc w:val="center"/>
              <w:rPr>
                <w:sz w:val="24"/>
              </w:rPr>
            </w:pPr>
            <w:r>
              <w:rPr>
                <w:spacing w:val="-5"/>
                <w:sz w:val="24"/>
              </w:rPr>
              <w:t>11.</w:t>
            </w:r>
          </w:p>
        </w:tc>
        <w:tc>
          <w:tcPr>
            <w:tcW w:w="9855" w:type="dxa"/>
          </w:tcPr>
          <w:p w14:paraId="7540CF90" w14:textId="77777777" w:rsidR="007E2091" w:rsidRDefault="00000000">
            <w:pPr>
              <w:pStyle w:val="TableParagraph"/>
              <w:spacing w:before="16"/>
              <w:ind w:left="67"/>
              <w:rPr>
                <w:sz w:val="24"/>
              </w:rPr>
            </w:pPr>
            <w:r>
              <w:rPr>
                <w:sz w:val="24"/>
              </w:rPr>
              <w:t xml:space="preserve">Gradsko povjerenstvo Grada Zagreba nastavlja aktivnosti na popisu i procjeni štete sukladno </w:t>
            </w:r>
            <w:r>
              <w:rPr>
                <w:spacing w:val="-2"/>
                <w:sz w:val="24"/>
              </w:rPr>
              <w:t>Zakonu</w:t>
            </w:r>
          </w:p>
          <w:p w14:paraId="5267BE13" w14:textId="77777777" w:rsidR="007E2091" w:rsidRDefault="00000000">
            <w:pPr>
              <w:pStyle w:val="TableParagraph"/>
              <w:spacing w:before="54"/>
              <w:ind w:left="67"/>
              <w:rPr>
                <w:sz w:val="24"/>
              </w:rPr>
            </w:pPr>
            <w:r>
              <w:rPr>
                <w:sz w:val="24"/>
              </w:rPr>
              <w:t xml:space="preserve">te o rezultatima izvješćuje Državno </w:t>
            </w:r>
            <w:r>
              <w:rPr>
                <w:spacing w:val="-2"/>
                <w:sz w:val="24"/>
              </w:rPr>
              <w:t>povjerenstvo.</w:t>
            </w:r>
          </w:p>
        </w:tc>
      </w:tr>
    </w:tbl>
    <w:p w14:paraId="50736929" w14:textId="77777777" w:rsidR="007E2091" w:rsidRDefault="007E2091">
      <w:pPr>
        <w:pStyle w:val="BodyText"/>
        <w:spacing w:before="88"/>
        <w:ind w:left="0" w:firstLine="0"/>
        <w:rPr>
          <w:b/>
          <w:i/>
        </w:rPr>
      </w:pPr>
    </w:p>
    <w:p w14:paraId="76963184" w14:textId="77777777" w:rsidR="007E2091" w:rsidRDefault="00000000">
      <w:pPr>
        <w:pStyle w:val="Heading1"/>
        <w:numPr>
          <w:ilvl w:val="2"/>
          <w:numId w:val="32"/>
        </w:numPr>
        <w:tabs>
          <w:tab w:val="left" w:pos="1413"/>
        </w:tabs>
        <w:jc w:val="left"/>
      </w:pPr>
      <w:r>
        <w:rPr>
          <w:spacing w:val="-4"/>
        </w:rPr>
        <w:t>SUŠA</w:t>
      </w:r>
    </w:p>
    <w:p w14:paraId="7AF69D2B" w14:textId="77777777" w:rsidR="007E2091" w:rsidRDefault="00000000">
      <w:pPr>
        <w:pStyle w:val="BodyText"/>
        <w:spacing w:before="69" w:line="295" w:lineRule="auto"/>
        <w:ind w:right="130"/>
        <w:jc w:val="both"/>
      </w:pPr>
      <w:r>
        <w:t>Meteorološka suša ili dulje razdoblje bez oborina može uzrokovati ozbiljne štete u poljodjelstvu, vodoprivredi te drugim gospodarskim djelatnostima. Za poljodjelstvo mogu biti opasne suše koje nastaju u vegetacijskom razdoblju. Nedostatak oborina u duljem razdoblju može, s određenim faznim pomakom, uzrokovati i hidrološku sušu koja se očituje smanjenjem površinskih i dubinskih zaliha vode.</w:t>
      </w:r>
    </w:p>
    <w:p w14:paraId="61F88383" w14:textId="77777777" w:rsidR="007E2091" w:rsidRDefault="00000000">
      <w:pPr>
        <w:pStyle w:val="BodyText"/>
        <w:spacing w:before="7"/>
        <w:ind w:left="813" w:firstLine="0"/>
        <w:jc w:val="both"/>
      </w:pPr>
      <w:r>
        <w:t xml:space="preserve">Posljedice dugotrajnih suša mogu biti </w:t>
      </w:r>
      <w:r>
        <w:rPr>
          <w:spacing w:val="-2"/>
        </w:rPr>
        <w:t>višestruke:</w:t>
      </w:r>
    </w:p>
    <w:p w14:paraId="15DA3366" w14:textId="77777777" w:rsidR="007E2091" w:rsidRDefault="00000000">
      <w:pPr>
        <w:pStyle w:val="ListParagraph"/>
        <w:numPr>
          <w:ilvl w:val="3"/>
          <w:numId w:val="32"/>
        </w:numPr>
        <w:tabs>
          <w:tab w:val="left" w:pos="972"/>
        </w:tabs>
        <w:spacing w:line="300" w:lineRule="auto"/>
        <w:ind w:left="104" w:right="132" w:firstLine="708"/>
        <w:rPr>
          <w:sz w:val="24"/>
        </w:rPr>
      </w:pPr>
      <w:r>
        <w:rPr>
          <w:sz w:val="24"/>
        </w:rPr>
        <w:t>poljoprivredna proizvodnja se smanjuje, smanjuje se proizvodnja stočne hrane, a u težim slučajevima</w:t>
      </w:r>
      <w:r>
        <w:rPr>
          <w:spacing w:val="40"/>
          <w:sz w:val="24"/>
        </w:rPr>
        <w:t xml:space="preserve"> </w:t>
      </w:r>
      <w:r>
        <w:rPr>
          <w:sz w:val="24"/>
        </w:rPr>
        <w:t>stradavaju i višegodišnje kulture (vinogradi i voćnjaci);</w:t>
      </w:r>
    </w:p>
    <w:p w14:paraId="6EF29EBA" w14:textId="77777777" w:rsidR="007E2091" w:rsidRDefault="00000000">
      <w:pPr>
        <w:pStyle w:val="ListParagraph"/>
        <w:numPr>
          <w:ilvl w:val="3"/>
          <w:numId w:val="32"/>
        </w:numPr>
        <w:tabs>
          <w:tab w:val="left" w:pos="965"/>
        </w:tabs>
        <w:spacing w:before="0" w:line="300" w:lineRule="auto"/>
        <w:ind w:left="104" w:right="129" w:firstLine="708"/>
        <w:rPr>
          <w:sz w:val="24"/>
        </w:rPr>
      </w:pPr>
      <w:r>
        <w:rPr>
          <w:sz w:val="24"/>
        </w:rPr>
        <w:t>vodocrpilištima se smanjuje kapacitet, pritisak vode u sustavu pada, zbog smanjenja protoka vodotoka dolazi do pomora organizama koji žive u vodi;</w:t>
      </w:r>
    </w:p>
    <w:p w14:paraId="6CC03B21" w14:textId="77777777" w:rsidR="007E2091" w:rsidRDefault="00000000">
      <w:pPr>
        <w:pStyle w:val="ListParagraph"/>
        <w:numPr>
          <w:ilvl w:val="3"/>
          <w:numId w:val="32"/>
        </w:numPr>
        <w:tabs>
          <w:tab w:val="left" w:pos="966"/>
        </w:tabs>
        <w:spacing w:before="0" w:line="288" w:lineRule="auto"/>
        <w:ind w:left="104" w:right="131" w:firstLine="708"/>
        <w:rPr>
          <w:sz w:val="24"/>
        </w:rPr>
      </w:pPr>
      <w:r>
        <w:rPr>
          <w:sz w:val="24"/>
        </w:rPr>
        <w:t>manje količine opasnih tvari koje dođu u vodotok mogu izazvati teže posljedice, uništavanje (sušenje) višegodišnjih nasada i ostale poljoprivredne proizvodnje te uginuće stoke i do 40 %.</w:t>
      </w:r>
    </w:p>
    <w:p w14:paraId="25A9610B" w14:textId="77777777" w:rsidR="007E2091" w:rsidRDefault="00000000">
      <w:pPr>
        <w:pStyle w:val="Heading2"/>
        <w:spacing w:before="13"/>
        <w:jc w:val="left"/>
      </w:pPr>
      <w:r>
        <w:t>Preventivne</w:t>
      </w:r>
      <w:r>
        <w:rPr>
          <w:spacing w:val="-3"/>
        </w:rPr>
        <w:t xml:space="preserve"> </w:t>
      </w:r>
      <w:r>
        <w:t>mjere</w:t>
      </w:r>
      <w:r>
        <w:rPr>
          <w:spacing w:val="-2"/>
        </w:rPr>
        <w:t xml:space="preserve"> </w:t>
      </w:r>
      <w:r>
        <w:t>radi</w:t>
      </w:r>
      <w:r>
        <w:rPr>
          <w:spacing w:val="-3"/>
        </w:rPr>
        <w:t xml:space="preserve"> </w:t>
      </w:r>
      <w:r>
        <w:t>umanjenja</w:t>
      </w:r>
      <w:r>
        <w:rPr>
          <w:spacing w:val="-2"/>
        </w:rPr>
        <w:t xml:space="preserve"> </w:t>
      </w:r>
      <w:r>
        <w:t>posljedica</w:t>
      </w:r>
      <w:r>
        <w:rPr>
          <w:spacing w:val="-3"/>
        </w:rPr>
        <w:t xml:space="preserve"> </w:t>
      </w:r>
      <w:r>
        <w:t>prirodne</w:t>
      </w:r>
      <w:r>
        <w:rPr>
          <w:spacing w:val="-2"/>
        </w:rPr>
        <w:t xml:space="preserve"> nepogode</w:t>
      </w:r>
    </w:p>
    <w:p w14:paraId="6DFCA6CE" w14:textId="77777777" w:rsidR="007E2091" w:rsidRDefault="00000000">
      <w:pPr>
        <w:pStyle w:val="BodyText"/>
        <w:spacing w:before="69" w:line="300" w:lineRule="auto"/>
      </w:pPr>
      <w:r>
        <w:t>U</w:t>
      </w:r>
      <w:r>
        <w:rPr>
          <w:spacing w:val="24"/>
        </w:rPr>
        <w:t xml:space="preserve"> </w:t>
      </w:r>
      <w:r>
        <w:t>preventivnim</w:t>
      </w:r>
      <w:r>
        <w:rPr>
          <w:spacing w:val="24"/>
        </w:rPr>
        <w:t xml:space="preserve"> </w:t>
      </w:r>
      <w:r>
        <w:t>mjerama</w:t>
      </w:r>
      <w:r>
        <w:rPr>
          <w:spacing w:val="24"/>
        </w:rPr>
        <w:t xml:space="preserve"> </w:t>
      </w:r>
      <w:r>
        <w:t>da</w:t>
      </w:r>
      <w:r>
        <w:rPr>
          <w:spacing w:val="24"/>
        </w:rPr>
        <w:t xml:space="preserve"> </w:t>
      </w:r>
      <w:r>
        <w:t>bi</w:t>
      </w:r>
      <w:r>
        <w:rPr>
          <w:spacing w:val="24"/>
        </w:rPr>
        <w:t xml:space="preserve"> </w:t>
      </w:r>
      <w:r>
        <w:t>se</w:t>
      </w:r>
      <w:r>
        <w:rPr>
          <w:spacing w:val="24"/>
        </w:rPr>
        <w:t xml:space="preserve"> </w:t>
      </w:r>
      <w:r>
        <w:t>smanjile</w:t>
      </w:r>
      <w:r>
        <w:rPr>
          <w:spacing w:val="24"/>
        </w:rPr>
        <w:t xml:space="preserve"> </w:t>
      </w:r>
      <w:r>
        <w:t>eventualne</w:t>
      </w:r>
      <w:r>
        <w:rPr>
          <w:spacing w:val="24"/>
        </w:rPr>
        <w:t xml:space="preserve"> </w:t>
      </w:r>
      <w:r>
        <w:t>štete</w:t>
      </w:r>
      <w:r>
        <w:rPr>
          <w:spacing w:val="24"/>
        </w:rPr>
        <w:t xml:space="preserve"> </w:t>
      </w:r>
      <w:r>
        <w:t>potrebno</w:t>
      </w:r>
      <w:r>
        <w:rPr>
          <w:spacing w:val="24"/>
        </w:rPr>
        <w:t xml:space="preserve"> </w:t>
      </w:r>
      <w:r>
        <w:t>je</w:t>
      </w:r>
      <w:r>
        <w:rPr>
          <w:spacing w:val="24"/>
        </w:rPr>
        <w:t xml:space="preserve"> </w:t>
      </w:r>
      <w:r>
        <w:t>sagledati</w:t>
      </w:r>
      <w:r>
        <w:rPr>
          <w:spacing w:val="24"/>
        </w:rPr>
        <w:t xml:space="preserve"> </w:t>
      </w:r>
      <w:r>
        <w:t>mogućnost</w:t>
      </w:r>
      <w:r>
        <w:rPr>
          <w:spacing w:val="24"/>
        </w:rPr>
        <w:t xml:space="preserve"> </w:t>
      </w:r>
      <w:r>
        <w:t>izgradnje sustava navodnjavanja poljoprivrednih površina.</w:t>
      </w:r>
    </w:p>
    <w:p w14:paraId="10981570" w14:textId="77777777" w:rsidR="007E2091" w:rsidRDefault="00000000">
      <w:pPr>
        <w:pStyle w:val="Heading2"/>
        <w:jc w:val="left"/>
      </w:pPr>
      <w:r>
        <w:t>Mjere</w:t>
      </w:r>
      <w:r>
        <w:rPr>
          <w:spacing w:val="-2"/>
        </w:rPr>
        <w:t xml:space="preserve"> </w:t>
      </w:r>
      <w:r>
        <w:t>za</w:t>
      </w:r>
      <w:r>
        <w:rPr>
          <w:spacing w:val="-1"/>
        </w:rPr>
        <w:t xml:space="preserve"> </w:t>
      </w:r>
      <w:r>
        <w:t>ublažavanje</w:t>
      </w:r>
      <w:r>
        <w:rPr>
          <w:spacing w:val="-1"/>
        </w:rPr>
        <w:t xml:space="preserve"> </w:t>
      </w:r>
      <w:r>
        <w:t>i</w:t>
      </w:r>
      <w:r>
        <w:rPr>
          <w:spacing w:val="-1"/>
        </w:rPr>
        <w:t xml:space="preserve"> </w:t>
      </w:r>
      <w:r>
        <w:t>otklanjanje</w:t>
      </w:r>
      <w:r>
        <w:rPr>
          <w:spacing w:val="-2"/>
        </w:rPr>
        <w:t xml:space="preserve"> </w:t>
      </w:r>
      <w:r>
        <w:t>izravnih</w:t>
      </w:r>
      <w:r>
        <w:rPr>
          <w:spacing w:val="-1"/>
        </w:rPr>
        <w:t xml:space="preserve"> </w:t>
      </w:r>
      <w:r>
        <w:t>posljedica</w:t>
      </w:r>
      <w:r>
        <w:rPr>
          <w:spacing w:val="-1"/>
        </w:rPr>
        <w:t xml:space="preserve"> </w:t>
      </w:r>
      <w:r>
        <w:t>prirodne</w:t>
      </w:r>
      <w:r>
        <w:rPr>
          <w:spacing w:val="-1"/>
        </w:rPr>
        <w:t xml:space="preserve"> </w:t>
      </w:r>
      <w:r>
        <w:rPr>
          <w:spacing w:val="-2"/>
        </w:rPr>
        <w:t>nepogode</w:t>
      </w:r>
    </w:p>
    <w:p w14:paraId="357B330B" w14:textId="77777777" w:rsidR="007E2091" w:rsidRDefault="00000000">
      <w:pPr>
        <w:pStyle w:val="BodyText"/>
        <w:spacing w:before="69" w:line="292" w:lineRule="auto"/>
        <w:ind w:right="131"/>
        <w:jc w:val="both"/>
      </w:pPr>
      <w:r>
        <w:t>Mjere</w:t>
      </w:r>
      <w:r>
        <w:rPr>
          <w:spacing w:val="-1"/>
        </w:rPr>
        <w:t xml:space="preserve"> </w:t>
      </w:r>
      <w:r>
        <w:t>za</w:t>
      </w:r>
      <w:r>
        <w:rPr>
          <w:spacing w:val="-1"/>
        </w:rPr>
        <w:t xml:space="preserve"> </w:t>
      </w:r>
      <w:r>
        <w:t>ublažavanje</w:t>
      </w:r>
      <w:r>
        <w:rPr>
          <w:spacing w:val="-1"/>
        </w:rPr>
        <w:t xml:space="preserve"> </w:t>
      </w:r>
      <w:r>
        <w:t>i</w:t>
      </w:r>
      <w:r>
        <w:rPr>
          <w:spacing w:val="-1"/>
        </w:rPr>
        <w:t xml:space="preserve"> </w:t>
      </w:r>
      <w:r>
        <w:t>otklanjanje</w:t>
      </w:r>
      <w:r>
        <w:rPr>
          <w:spacing w:val="-1"/>
        </w:rPr>
        <w:t xml:space="preserve"> </w:t>
      </w:r>
      <w:r>
        <w:t>izravnih</w:t>
      </w:r>
      <w:r>
        <w:rPr>
          <w:spacing w:val="-1"/>
        </w:rPr>
        <w:t xml:space="preserve"> </w:t>
      </w:r>
      <w:r>
        <w:t>posljedica</w:t>
      </w:r>
      <w:r>
        <w:rPr>
          <w:spacing w:val="-1"/>
        </w:rPr>
        <w:t xml:space="preserve"> </w:t>
      </w:r>
      <w:r>
        <w:t>prirodne</w:t>
      </w:r>
      <w:r>
        <w:rPr>
          <w:spacing w:val="-1"/>
        </w:rPr>
        <w:t xml:space="preserve"> </w:t>
      </w:r>
      <w:r>
        <w:t>nepogode</w:t>
      </w:r>
      <w:r>
        <w:rPr>
          <w:spacing w:val="-1"/>
        </w:rPr>
        <w:t xml:space="preserve"> </w:t>
      </w:r>
      <w:r>
        <w:t>podrazumijevaju</w:t>
      </w:r>
      <w:r>
        <w:rPr>
          <w:spacing w:val="-1"/>
        </w:rPr>
        <w:t xml:space="preserve"> </w:t>
      </w:r>
      <w:r>
        <w:t>procjenu</w:t>
      </w:r>
      <w:r>
        <w:rPr>
          <w:spacing w:val="-1"/>
        </w:rPr>
        <w:t xml:space="preserve"> </w:t>
      </w:r>
      <w:r>
        <w:t>šteta i posljedica; sanaciju nastalih oštećenja i šteta. Sanacija obuhvaća aktivnosti kojima se otklanjaju posljedice prirodne nepogode te sve ostale radnje kojima se smanjuju posljedice suše.</w:t>
      </w:r>
    </w:p>
    <w:p w14:paraId="5262002A" w14:textId="77777777" w:rsidR="007E2091" w:rsidRDefault="007E2091">
      <w:pPr>
        <w:pStyle w:val="BodyText"/>
        <w:spacing w:before="79"/>
        <w:ind w:left="0" w:firstLine="0"/>
      </w:pPr>
    </w:p>
    <w:p w14:paraId="14AD3CED" w14:textId="77777777" w:rsidR="007E2091" w:rsidRDefault="00000000">
      <w:pPr>
        <w:ind w:left="104"/>
        <w:rPr>
          <w:b/>
          <w:i/>
          <w:sz w:val="24"/>
        </w:rPr>
      </w:pPr>
      <w:r>
        <w:rPr>
          <w:b/>
          <w:i/>
          <w:sz w:val="24"/>
        </w:rPr>
        <w:t>Tablica</w:t>
      </w:r>
      <w:r>
        <w:rPr>
          <w:b/>
          <w:i/>
          <w:spacing w:val="-4"/>
          <w:sz w:val="24"/>
        </w:rPr>
        <w:t xml:space="preserve"> </w:t>
      </w:r>
      <w:r>
        <w:rPr>
          <w:b/>
          <w:i/>
          <w:sz w:val="24"/>
        </w:rPr>
        <w:t>6.</w:t>
      </w:r>
      <w:r>
        <w:rPr>
          <w:b/>
          <w:i/>
          <w:spacing w:val="-3"/>
          <w:sz w:val="24"/>
        </w:rPr>
        <w:t xml:space="preserve"> </w:t>
      </w:r>
      <w:r>
        <w:rPr>
          <w:b/>
          <w:i/>
          <w:sz w:val="24"/>
        </w:rPr>
        <w:t>Mjere</w:t>
      </w:r>
      <w:r>
        <w:rPr>
          <w:b/>
          <w:i/>
          <w:spacing w:val="-3"/>
          <w:sz w:val="24"/>
        </w:rPr>
        <w:t xml:space="preserve"> </w:t>
      </w:r>
      <w:r>
        <w:rPr>
          <w:b/>
          <w:i/>
          <w:sz w:val="24"/>
        </w:rPr>
        <w:t>i</w:t>
      </w:r>
      <w:r>
        <w:rPr>
          <w:b/>
          <w:i/>
          <w:spacing w:val="-4"/>
          <w:sz w:val="24"/>
        </w:rPr>
        <w:t xml:space="preserve"> </w:t>
      </w:r>
      <w:r>
        <w:rPr>
          <w:b/>
          <w:i/>
          <w:sz w:val="24"/>
        </w:rPr>
        <w:t>postupci</w:t>
      </w:r>
      <w:r>
        <w:rPr>
          <w:b/>
          <w:i/>
          <w:spacing w:val="-3"/>
          <w:sz w:val="24"/>
        </w:rPr>
        <w:t xml:space="preserve"> </w:t>
      </w:r>
      <w:r>
        <w:rPr>
          <w:b/>
          <w:i/>
          <w:sz w:val="24"/>
        </w:rPr>
        <w:t>u</w:t>
      </w:r>
      <w:r>
        <w:rPr>
          <w:b/>
          <w:i/>
          <w:spacing w:val="-3"/>
          <w:sz w:val="24"/>
        </w:rPr>
        <w:t xml:space="preserve"> </w:t>
      </w:r>
      <w:r>
        <w:rPr>
          <w:b/>
          <w:i/>
          <w:sz w:val="24"/>
        </w:rPr>
        <w:t>slučaju</w:t>
      </w:r>
      <w:r>
        <w:rPr>
          <w:b/>
          <w:i/>
          <w:spacing w:val="-3"/>
          <w:sz w:val="24"/>
        </w:rPr>
        <w:t xml:space="preserve"> </w:t>
      </w:r>
      <w:r>
        <w:rPr>
          <w:b/>
          <w:i/>
          <w:spacing w:val="-4"/>
          <w:sz w:val="24"/>
        </w:rPr>
        <w:t>suše</w:t>
      </w:r>
    </w:p>
    <w:p w14:paraId="550718A1" w14:textId="77777777" w:rsidR="007E2091" w:rsidRDefault="007E2091">
      <w:pPr>
        <w:pStyle w:val="BodyText"/>
        <w:spacing w:before="168"/>
        <w:ind w:left="0" w:firstLine="0"/>
        <w:rPr>
          <w:b/>
          <w:i/>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0"/>
        <w:gridCol w:w="9855"/>
      </w:tblGrid>
      <w:tr w:rsidR="007E2091" w14:paraId="6F082E72" w14:textId="77777777">
        <w:trPr>
          <w:trHeight w:val="329"/>
        </w:trPr>
        <w:tc>
          <w:tcPr>
            <w:tcW w:w="990" w:type="dxa"/>
          </w:tcPr>
          <w:p w14:paraId="0C48ABBD" w14:textId="77777777" w:rsidR="007E2091" w:rsidRDefault="00000000">
            <w:pPr>
              <w:pStyle w:val="TableParagraph"/>
              <w:spacing w:before="16"/>
              <w:ind w:left="153"/>
              <w:rPr>
                <w:b/>
                <w:sz w:val="24"/>
              </w:rPr>
            </w:pPr>
            <w:r>
              <w:rPr>
                <w:b/>
                <w:sz w:val="24"/>
              </w:rPr>
              <w:t xml:space="preserve">R. </w:t>
            </w:r>
            <w:r>
              <w:rPr>
                <w:b/>
                <w:spacing w:val="-5"/>
                <w:sz w:val="24"/>
              </w:rPr>
              <w:t>BR.</w:t>
            </w:r>
          </w:p>
        </w:tc>
        <w:tc>
          <w:tcPr>
            <w:tcW w:w="9855" w:type="dxa"/>
          </w:tcPr>
          <w:p w14:paraId="5AF11D91" w14:textId="77777777" w:rsidR="007E2091" w:rsidRDefault="00000000">
            <w:pPr>
              <w:pStyle w:val="TableParagraph"/>
              <w:spacing w:before="16"/>
              <w:ind w:left="28"/>
              <w:jc w:val="center"/>
              <w:rPr>
                <w:b/>
                <w:sz w:val="24"/>
              </w:rPr>
            </w:pPr>
            <w:r>
              <w:rPr>
                <w:b/>
                <w:sz w:val="24"/>
              </w:rPr>
              <w:t xml:space="preserve">MJERE I </w:t>
            </w:r>
            <w:r>
              <w:rPr>
                <w:b/>
                <w:spacing w:val="-2"/>
                <w:sz w:val="24"/>
              </w:rPr>
              <w:t>POSTUPCI</w:t>
            </w:r>
          </w:p>
        </w:tc>
      </w:tr>
      <w:tr w:rsidR="007E2091" w14:paraId="458FBD01" w14:textId="77777777">
        <w:trPr>
          <w:trHeight w:val="344"/>
        </w:trPr>
        <w:tc>
          <w:tcPr>
            <w:tcW w:w="990" w:type="dxa"/>
          </w:tcPr>
          <w:p w14:paraId="27EAC566" w14:textId="77777777" w:rsidR="007E2091" w:rsidRDefault="00000000">
            <w:pPr>
              <w:pStyle w:val="TableParagraph"/>
              <w:spacing w:before="16"/>
              <w:ind w:left="18"/>
              <w:jc w:val="center"/>
              <w:rPr>
                <w:sz w:val="24"/>
              </w:rPr>
            </w:pPr>
            <w:r>
              <w:rPr>
                <w:spacing w:val="-5"/>
                <w:sz w:val="24"/>
              </w:rPr>
              <w:t>1.</w:t>
            </w:r>
          </w:p>
        </w:tc>
        <w:tc>
          <w:tcPr>
            <w:tcW w:w="9855" w:type="dxa"/>
          </w:tcPr>
          <w:p w14:paraId="74A3A8CD" w14:textId="77777777" w:rsidR="007E2091" w:rsidRDefault="00000000">
            <w:pPr>
              <w:pStyle w:val="TableParagraph"/>
              <w:spacing w:before="16"/>
              <w:ind w:left="67"/>
              <w:rPr>
                <w:sz w:val="24"/>
              </w:rPr>
            </w:pPr>
            <w:r>
              <w:rPr>
                <w:sz w:val="24"/>
              </w:rPr>
              <w:t xml:space="preserve">Izvještavanje gradonačelnika i predlaganje aktiviranja Gradskog povjerenstva Grada </w:t>
            </w:r>
            <w:r>
              <w:rPr>
                <w:spacing w:val="-2"/>
                <w:sz w:val="24"/>
              </w:rPr>
              <w:t>Zagreba</w:t>
            </w:r>
          </w:p>
        </w:tc>
      </w:tr>
      <w:tr w:rsidR="007E2091" w14:paraId="260BA0D4" w14:textId="77777777">
        <w:trPr>
          <w:trHeight w:val="344"/>
        </w:trPr>
        <w:tc>
          <w:tcPr>
            <w:tcW w:w="990" w:type="dxa"/>
          </w:tcPr>
          <w:p w14:paraId="3652A502" w14:textId="77777777" w:rsidR="007E2091" w:rsidRDefault="00000000">
            <w:pPr>
              <w:pStyle w:val="TableParagraph"/>
              <w:spacing w:before="16"/>
              <w:ind w:left="18"/>
              <w:jc w:val="center"/>
              <w:rPr>
                <w:sz w:val="24"/>
              </w:rPr>
            </w:pPr>
            <w:r>
              <w:rPr>
                <w:spacing w:val="-5"/>
                <w:sz w:val="24"/>
              </w:rPr>
              <w:t>2.</w:t>
            </w:r>
          </w:p>
        </w:tc>
        <w:tc>
          <w:tcPr>
            <w:tcW w:w="9855" w:type="dxa"/>
          </w:tcPr>
          <w:p w14:paraId="1B9108CF" w14:textId="77777777" w:rsidR="007E2091" w:rsidRDefault="00000000">
            <w:pPr>
              <w:pStyle w:val="TableParagraph"/>
              <w:spacing w:before="16"/>
              <w:ind w:left="67"/>
              <w:rPr>
                <w:sz w:val="24"/>
              </w:rPr>
            </w:pPr>
            <w:r>
              <w:rPr>
                <w:sz w:val="24"/>
              </w:rPr>
              <w:t xml:space="preserve">Pozivanje Gradskog povjerenstva Grada Zagreba te izrada popisa šteta sukladno </w:t>
            </w:r>
            <w:r>
              <w:rPr>
                <w:spacing w:val="-2"/>
                <w:sz w:val="24"/>
              </w:rPr>
              <w:t>Zakonu</w:t>
            </w:r>
          </w:p>
        </w:tc>
      </w:tr>
      <w:tr w:rsidR="007E2091" w14:paraId="3B1E2763" w14:textId="77777777">
        <w:trPr>
          <w:trHeight w:val="344"/>
        </w:trPr>
        <w:tc>
          <w:tcPr>
            <w:tcW w:w="990" w:type="dxa"/>
          </w:tcPr>
          <w:p w14:paraId="27259E43" w14:textId="77777777" w:rsidR="007E2091" w:rsidRDefault="00000000">
            <w:pPr>
              <w:pStyle w:val="TableParagraph"/>
              <w:spacing w:before="16"/>
              <w:ind w:left="18"/>
              <w:jc w:val="center"/>
              <w:rPr>
                <w:sz w:val="24"/>
              </w:rPr>
            </w:pPr>
            <w:r>
              <w:rPr>
                <w:spacing w:val="-5"/>
                <w:sz w:val="24"/>
              </w:rPr>
              <w:t>3.</w:t>
            </w:r>
          </w:p>
        </w:tc>
        <w:tc>
          <w:tcPr>
            <w:tcW w:w="9855" w:type="dxa"/>
          </w:tcPr>
          <w:p w14:paraId="6935417C" w14:textId="77777777" w:rsidR="007E2091" w:rsidRDefault="00000000">
            <w:pPr>
              <w:pStyle w:val="TableParagraph"/>
              <w:spacing w:before="16"/>
              <w:ind w:left="67"/>
              <w:rPr>
                <w:sz w:val="24"/>
              </w:rPr>
            </w:pPr>
            <w:r>
              <w:rPr>
                <w:sz w:val="24"/>
              </w:rPr>
              <w:t xml:space="preserve">Pozivanje Stožera civilne zaštite Grada </w:t>
            </w:r>
            <w:r>
              <w:rPr>
                <w:spacing w:val="-2"/>
                <w:sz w:val="24"/>
              </w:rPr>
              <w:t>Zagreba</w:t>
            </w:r>
          </w:p>
        </w:tc>
      </w:tr>
      <w:tr w:rsidR="007E2091" w14:paraId="31191872" w14:textId="77777777">
        <w:trPr>
          <w:trHeight w:val="689"/>
        </w:trPr>
        <w:tc>
          <w:tcPr>
            <w:tcW w:w="990" w:type="dxa"/>
          </w:tcPr>
          <w:p w14:paraId="0ED9C5AD" w14:textId="77777777" w:rsidR="007E2091" w:rsidRDefault="00000000">
            <w:pPr>
              <w:pStyle w:val="TableParagraph"/>
              <w:spacing w:before="16"/>
              <w:ind w:left="18"/>
              <w:jc w:val="center"/>
              <w:rPr>
                <w:sz w:val="24"/>
              </w:rPr>
            </w:pPr>
            <w:r>
              <w:rPr>
                <w:spacing w:val="-5"/>
                <w:sz w:val="24"/>
              </w:rPr>
              <w:t>4.</w:t>
            </w:r>
          </w:p>
        </w:tc>
        <w:tc>
          <w:tcPr>
            <w:tcW w:w="9855" w:type="dxa"/>
          </w:tcPr>
          <w:p w14:paraId="538146FA" w14:textId="77777777" w:rsidR="007E2091" w:rsidRDefault="00000000">
            <w:pPr>
              <w:pStyle w:val="TableParagraph"/>
              <w:spacing w:before="16"/>
              <w:ind w:left="67"/>
              <w:rPr>
                <w:sz w:val="24"/>
              </w:rPr>
            </w:pPr>
            <w:r>
              <w:rPr>
                <w:sz w:val="24"/>
              </w:rPr>
              <w:t xml:space="preserve">Prikupljanje informacija o dijelovima Grada Zagreba u kojima se dogodila nestašica vode i </w:t>
            </w:r>
            <w:r>
              <w:rPr>
                <w:spacing w:val="-2"/>
                <w:sz w:val="24"/>
              </w:rPr>
              <w:t>izrada</w:t>
            </w:r>
          </w:p>
          <w:p w14:paraId="218CC974" w14:textId="77777777" w:rsidR="007E2091" w:rsidRDefault="00000000">
            <w:pPr>
              <w:pStyle w:val="TableParagraph"/>
              <w:spacing w:before="69"/>
              <w:ind w:left="67"/>
              <w:rPr>
                <w:sz w:val="24"/>
              </w:rPr>
            </w:pPr>
            <w:r>
              <w:rPr>
                <w:sz w:val="24"/>
              </w:rPr>
              <w:t xml:space="preserve">prioriteta dostave vode ljudima, životinjama, zalijevanje usjeva važnih za funkcioniranje </w:t>
            </w:r>
            <w:r>
              <w:rPr>
                <w:spacing w:val="-2"/>
                <w:sz w:val="24"/>
              </w:rPr>
              <w:t>zajednice</w:t>
            </w:r>
          </w:p>
        </w:tc>
      </w:tr>
      <w:tr w:rsidR="007E2091" w14:paraId="610B1ACE" w14:textId="77777777">
        <w:trPr>
          <w:trHeight w:val="344"/>
        </w:trPr>
        <w:tc>
          <w:tcPr>
            <w:tcW w:w="990" w:type="dxa"/>
          </w:tcPr>
          <w:p w14:paraId="2ACB94D3" w14:textId="77777777" w:rsidR="007E2091" w:rsidRDefault="00000000">
            <w:pPr>
              <w:pStyle w:val="TableParagraph"/>
              <w:spacing w:before="16"/>
              <w:ind w:left="18"/>
              <w:jc w:val="center"/>
              <w:rPr>
                <w:sz w:val="24"/>
              </w:rPr>
            </w:pPr>
            <w:r>
              <w:rPr>
                <w:spacing w:val="-5"/>
                <w:sz w:val="24"/>
              </w:rPr>
              <w:t>5.</w:t>
            </w:r>
          </w:p>
        </w:tc>
        <w:tc>
          <w:tcPr>
            <w:tcW w:w="9855" w:type="dxa"/>
          </w:tcPr>
          <w:p w14:paraId="5F191A19" w14:textId="77777777" w:rsidR="007E2091" w:rsidRDefault="00000000">
            <w:pPr>
              <w:pStyle w:val="TableParagraph"/>
              <w:spacing w:before="16"/>
              <w:ind w:left="67"/>
              <w:rPr>
                <w:sz w:val="24"/>
              </w:rPr>
            </w:pPr>
            <w:r>
              <w:rPr>
                <w:sz w:val="24"/>
              </w:rPr>
              <w:t xml:space="preserve">Angažiranje operativnih snaga vatrogastva i Crvenog križa na dostavi vode na ugrožena </w:t>
            </w:r>
            <w:r>
              <w:rPr>
                <w:spacing w:val="-2"/>
                <w:sz w:val="24"/>
              </w:rPr>
              <w:t>područja</w:t>
            </w:r>
          </w:p>
        </w:tc>
      </w:tr>
      <w:tr w:rsidR="007E2091" w14:paraId="27A33D33" w14:textId="77777777">
        <w:trPr>
          <w:trHeight w:val="329"/>
        </w:trPr>
        <w:tc>
          <w:tcPr>
            <w:tcW w:w="990" w:type="dxa"/>
          </w:tcPr>
          <w:p w14:paraId="021035FE" w14:textId="77777777" w:rsidR="007E2091" w:rsidRDefault="00000000">
            <w:pPr>
              <w:pStyle w:val="TableParagraph"/>
              <w:spacing w:before="16"/>
              <w:ind w:left="18"/>
              <w:jc w:val="center"/>
              <w:rPr>
                <w:sz w:val="24"/>
              </w:rPr>
            </w:pPr>
            <w:r>
              <w:rPr>
                <w:spacing w:val="-5"/>
                <w:sz w:val="24"/>
              </w:rPr>
              <w:t>6.</w:t>
            </w:r>
          </w:p>
        </w:tc>
        <w:tc>
          <w:tcPr>
            <w:tcW w:w="9855" w:type="dxa"/>
          </w:tcPr>
          <w:p w14:paraId="42F40CFE" w14:textId="77777777" w:rsidR="007E2091" w:rsidRDefault="00000000">
            <w:pPr>
              <w:pStyle w:val="TableParagraph"/>
              <w:spacing w:before="16"/>
              <w:ind w:left="67"/>
              <w:rPr>
                <w:sz w:val="24"/>
              </w:rPr>
            </w:pPr>
            <w:r>
              <w:rPr>
                <w:sz w:val="24"/>
              </w:rPr>
              <w:t xml:space="preserve">Informiranje stanovnika o načinu </w:t>
            </w:r>
            <w:r>
              <w:rPr>
                <w:spacing w:val="-2"/>
                <w:sz w:val="24"/>
              </w:rPr>
              <w:t>opskrbe</w:t>
            </w:r>
          </w:p>
        </w:tc>
      </w:tr>
      <w:tr w:rsidR="007E2091" w14:paraId="0702F67A" w14:textId="77777777">
        <w:trPr>
          <w:trHeight w:val="344"/>
        </w:trPr>
        <w:tc>
          <w:tcPr>
            <w:tcW w:w="990" w:type="dxa"/>
          </w:tcPr>
          <w:p w14:paraId="3C6F9E9A" w14:textId="77777777" w:rsidR="007E2091" w:rsidRDefault="00000000">
            <w:pPr>
              <w:pStyle w:val="TableParagraph"/>
              <w:spacing w:before="16"/>
              <w:ind w:left="18"/>
              <w:jc w:val="center"/>
              <w:rPr>
                <w:sz w:val="24"/>
              </w:rPr>
            </w:pPr>
            <w:r>
              <w:rPr>
                <w:spacing w:val="-5"/>
                <w:sz w:val="24"/>
              </w:rPr>
              <w:t>7.</w:t>
            </w:r>
          </w:p>
        </w:tc>
        <w:tc>
          <w:tcPr>
            <w:tcW w:w="9855" w:type="dxa"/>
          </w:tcPr>
          <w:p w14:paraId="212441F4" w14:textId="77777777" w:rsidR="007E2091" w:rsidRDefault="00000000">
            <w:pPr>
              <w:pStyle w:val="TableParagraph"/>
              <w:spacing w:before="16"/>
              <w:ind w:left="67"/>
              <w:rPr>
                <w:sz w:val="24"/>
              </w:rPr>
            </w:pPr>
            <w:r>
              <w:rPr>
                <w:sz w:val="24"/>
              </w:rPr>
              <w:t xml:space="preserve">Izrada popisa (vlasnik i broj grla) stočnog fonda koristeći se evidencijom veterinarskih </w:t>
            </w:r>
            <w:r>
              <w:rPr>
                <w:spacing w:val="-2"/>
                <w:sz w:val="24"/>
              </w:rPr>
              <w:t>stanica</w:t>
            </w:r>
          </w:p>
        </w:tc>
      </w:tr>
      <w:tr w:rsidR="007E2091" w14:paraId="58CA5AF9" w14:textId="77777777">
        <w:trPr>
          <w:trHeight w:val="344"/>
        </w:trPr>
        <w:tc>
          <w:tcPr>
            <w:tcW w:w="990" w:type="dxa"/>
          </w:tcPr>
          <w:p w14:paraId="17B648B7" w14:textId="77777777" w:rsidR="007E2091" w:rsidRDefault="00000000">
            <w:pPr>
              <w:pStyle w:val="TableParagraph"/>
              <w:spacing w:before="16"/>
              <w:ind w:left="18"/>
              <w:jc w:val="center"/>
              <w:rPr>
                <w:sz w:val="24"/>
              </w:rPr>
            </w:pPr>
            <w:r>
              <w:rPr>
                <w:spacing w:val="-5"/>
                <w:sz w:val="24"/>
              </w:rPr>
              <w:t>8.</w:t>
            </w:r>
          </w:p>
        </w:tc>
        <w:tc>
          <w:tcPr>
            <w:tcW w:w="9855" w:type="dxa"/>
          </w:tcPr>
          <w:p w14:paraId="47105644" w14:textId="77777777" w:rsidR="007E2091" w:rsidRDefault="00000000">
            <w:pPr>
              <w:pStyle w:val="TableParagraph"/>
              <w:spacing w:before="16"/>
              <w:ind w:left="67"/>
              <w:rPr>
                <w:sz w:val="24"/>
              </w:rPr>
            </w:pPr>
            <w:r>
              <w:rPr>
                <w:sz w:val="24"/>
              </w:rPr>
              <w:t xml:space="preserve">Utvrđivanje minimalne dnevne količine vode po </w:t>
            </w:r>
            <w:r>
              <w:rPr>
                <w:spacing w:val="-4"/>
                <w:sz w:val="24"/>
              </w:rPr>
              <w:t>grlu</w:t>
            </w:r>
          </w:p>
        </w:tc>
      </w:tr>
      <w:tr w:rsidR="007E2091" w14:paraId="3E1869F4" w14:textId="77777777">
        <w:trPr>
          <w:trHeight w:val="689"/>
        </w:trPr>
        <w:tc>
          <w:tcPr>
            <w:tcW w:w="990" w:type="dxa"/>
          </w:tcPr>
          <w:p w14:paraId="6610EE5A" w14:textId="77777777" w:rsidR="007E2091" w:rsidRDefault="00000000">
            <w:pPr>
              <w:pStyle w:val="TableParagraph"/>
              <w:spacing w:before="16"/>
              <w:ind w:left="18"/>
              <w:jc w:val="center"/>
              <w:rPr>
                <w:sz w:val="24"/>
              </w:rPr>
            </w:pPr>
            <w:r>
              <w:rPr>
                <w:spacing w:val="-5"/>
                <w:sz w:val="24"/>
              </w:rPr>
              <w:t>9.</w:t>
            </w:r>
          </w:p>
        </w:tc>
        <w:tc>
          <w:tcPr>
            <w:tcW w:w="9855" w:type="dxa"/>
          </w:tcPr>
          <w:p w14:paraId="3294E21D" w14:textId="77777777" w:rsidR="007E2091" w:rsidRDefault="00000000">
            <w:pPr>
              <w:pStyle w:val="TableParagraph"/>
              <w:spacing w:before="16"/>
              <w:ind w:left="67"/>
              <w:rPr>
                <w:sz w:val="24"/>
              </w:rPr>
            </w:pPr>
            <w:r>
              <w:rPr>
                <w:sz w:val="24"/>
              </w:rPr>
              <w:t xml:space="preserve">Gradsko povjerenstvo Grada Zagreba nastavlja aktivnosti na popisu i procjeni štete sukladno </w:t>
            </w:r>
            <w:r>
              <w:rPr>
                <w:spacing w:val="-2"/>
                <w:sz w:val="24"/>
              </w:rPr>
              <w:t>Zakonu</w:t>
            </w:r>
          </w:p>
          <w:p w14:paraId="14B35033" w14:textId="77777777" w:rsidR="007E2091" w:rsidRDefault="00000000">
            <w:pPr>
              <w:pStyle w:val="TableParagraph"/>
              <w:spacing w:before="69"/>
              <w:ind w:left="67"/>
              <w:rPr>
                <w:sz w:val="24"/>
              </w:rPr>
            </w:pPr>
            <w:r>
              <w:rPr>
                <w:sz w:val="24"/>
              </w:rPr>
              <w:t xml:space="preserve">te o rezultatima izvješćuje Državno </w:t>
            </w:r>
            <w:r>
              <w:rPr>
                <w:spacing w:val="-2"/>
                <w:sz w:val="24"/>
              </w:rPr>
              <w:t>povjerenstvo.</w:t>
            </w:r>
          </w:p>
        </w:tc>
      </w:tr>
    </w:tbl>
    <w:p w14:paraId="49A57CAC" w14:textId="77777777" w:rsidR="007E2091" w:rsidRDefault="007E2091">
      <w:pPr>
        <w:pStyle w:val="BodyText"/>
        <w:spacing w:before="94"/>
        <w:ind w:left="0" w:firstLine="0"/>
        <w:rPr>
          <w:b/>
          <w:i/>
        </w:rPr>
      </w:pPr>
    </w:p>
    <w:p w14:paraId="6CACB3D0" w14:textId="77777777" w:rsidR="007E2091" w:rsidRDefault="00000000">
      <w:pPr>
        <w:pStyle w:val="Heading1"/>
        <w:numPr>
          <w:ilvl w:val="2"/>
          <w:numId w:val="32"/>
        </w:numPr>
        <w:tabs>
          <w:tab w:val="left" w:pos="1408"/>
        </w:tabs>
        <w:spacing w:before="1"/>
        <w:ind w:left="1408" w:hanging="595"/>
        <w:jc w:val="left"/>
      </w:pPr>
      <w:r>
        <w:rPr>
          <w:spacing w:val="-4"/>
        </w:rPr>
        <w:t>TUČA</w:t>
      </w:r>
    </w:p>
    <w:p w14:paraId="387B30E4" w14:textId="77777777" w:rsidR="007E2091" w:rsidRDefault="007E2091">
      <w:pPr>
        <w:sectPr w:rsidR="007E2091">
          <w:pgSz w:w="11900" w:h="16840"/>
          <w:pgMar w:top="780" w:right="380" w:bottom="460" w:left="420" w:header="284" w:footer="268" w:gutter="0"/>
          <w:cols w:space="720"/>
        </w:sectPr>
      </w:pPr>
    </w:p>
    <w:p w14:paraId="690F7E41" w14:textId="77777777" w:rsidR="007E2091" w:rsidRDefault="00000000">
      <w:pPr>
        <w:pStyle w:val="BodyText"/>
        <w:spacing w:before="80" w:line="300" w:lineRule="auto"/>
        <w:ind w:right="131"/>
        <w:jc w:val="both"/>
      </w:pPr>
      <w:r>
        <w:lastRenderedPageBreak/>
        <w:t>Područje Hrvatske nalazi se u umjerenim geografskim širinama gdje je pojava tuče i sugradice relativno česta. Pojava tuče i sugradice najčešća je u toplom dijelu godine.</w:t>
      </w:r>
    </w:p>
    <w:p w14:paraId="126B853E" w14:textId="77777777" w:rsidR="007E2091" w:rsidRDefault="00000000">
      <w:pPr>
        <w:pStyle w:val="BodyText"/>
        <w:spacing w:line="300" w:lineRule="auto"/>
        <w:ind w:right="131"/>
        <w:jc w:val="both"/>
      </w:pPr>
      <w:r>
        <w:t>Štete zbog tuče moguće su na poljoprivrednim površinama, stambenim, gospodarskim i poslovnim objektima i automobilima.</w:t>
      </w:r>
    </w:p>
    <w:p w14:paraId="41E35824" w14:textId="77777777" w:rsidR="007E2091" w:rsidRDefault="00000000">
      <w:pPr>
        <w:pStyle w:val="Heading2"/>
        <w:spacing w:line="261" w:lineRule="exact"/>
      </w:pPr>
      <w:r>
        <w:t>Preventivne</w:t>
      </w:r>
      <w:r>
        <w:rPr>
          <w:spacing w:val="-3"/>
        </w:rPr>
        <w:t xml:space="preserve"> </w:t>
      </w:r>
      <w:r>
        <w:t>mjere</w:t>
      </w:r>
      <w:r>
        <w:rPr>
          <w:spacing w:val="-2"/>
        </w:rPr>
        <w:t xml:space="preserve"> </w:t>
      </w:r>
      <w:r>
        <w:t>radi</w:t>
      </w:r>
      <w:r>
        <w:rPr>
          <w:spacing w:val="-3"/>
        </w:rPr>
        <w:t xml:space="preserve"> </w:t>
      </w:r>
      <w:r>
        <w:t>umanjenja</w:t>
      </w:r>
      <w:r>
        <w:rPr>
          <w:spacing w:val="-2"/>
        </w:rPr>
        <w:t xml:space="preserve"> </w:t>
      </w:r>
      <w:r>
        <w:t>posljedica</w:t>
      </w:r>
      <w:r>
        <w:rPr>
          <w:spacing w:val="-3"/>
        </w:rPr>
        <w:t xml:space="preserve"> </w:t>
      </w:r>
      <w:r>
        <w:t>prirodne</w:t>
      </w:r>
      <w:r>
        <w:rPr>
          <w:spacing w:val="-2"/>
        </w:rPr>
        <w:t xml:space="preserve"> nepogode</w:t>
      </w:r>
    </w:p>
    <w:p w14:paraId="49B934E5" w14:textId="77777777" w:rsidR="007E2091" w:rsidRDefault="00000000">
      <w:pPr>
        <w:pStyle w:val="BodyText"/>
        <w:spacing w:before="69" w:line="300" w:lineRule="auto"/>
        <w:ind w:right="130"/>
        <w:jc w:val="both"/>
      </w:pPr>
      <w:r>
        <w:t>Preventivno djelovanje prije svega podrazumijeva nabavu mreža protiv tuče čime se zaštićuju nasadi i urod od posljedica tuče. Kod većih gospodarstvenika i na područjima koja se ne mogu štititi mrežama preventivno ulaganje je osiguranje uroda i nasada kod osiguravajućih društava od posljedica tuče.</w:t>
      </w:r>
    </w:p>
    <w:p w14:paraId="612F0A88" w14:textId="77777777" w:rsidR="007E2091" w:rsidRDefault="00000000">
      <w:pPr>
        <w:pStyle w:val="Heading2"/>
      </w:pPr>
      <w:r>
        <w:t>Mjere</w:t>
      </w:r>
      <w:r>
        <w:rPr>
          <w:spacing w:val="-2"/>
        </w:rPr>
        <w:t xml:space="preserve"> </w:t>
      </w:r>
      <w:r>
        <w:t>za</w:t>
      </w:r>
      <w:r>
        <w:rPr>
          <w:spacing w:val="-1"/>
        </w:rPr>
        <w:t xml:space="preserve"> </w:t>
      </w:r>
      <w:r>
        <w:t>ublažavanje</w:t>
      </w:r>
      <w:r>
        <w:rPr>
          <w:spacing w:val="-1"/>
        </w:rPr>
        <w:t xml:space="preserve"> </w:t>
      </w:r>
      <w:r>
        <w:t>i</w:t>
      </w:r>
      <w:r>
        <w:rPr>
          <w:spacing w:val="-1"/>
        </w:rPr>
        <w:t xml:space="preserve"> </w:t>
      </w:r>
      <w:r>
        <w:t>otklanjanje</w:t>
      </w:r>
      <w:r>
        <w:rPr>
          <w:spacing w:val="-2"/>
        </w:rPr>
        <w:t xml:space="preserve"> </w:t>
      </w:r>
      <w:r>
        <w:t>izravnih</w:t>
      </w:r>
      <w:r>
        <w:rPr>
          <w:spacing w:val="-1"/>
        </w:rPr>
        <w:t xml:space="preserve"> </w:t>
      </w:r>
      <w:r>
        <w:t>posljedica</w:t>
      </w:r>
      <w:r>
        <w:rPr>
          <w:spacing w:val="-1"/>
        </w:rPr>
        <w:t xml:space="preserve"> </w:t>
      </w:r>
      <w:r>
        <w:t>prirodne</w:t>
      </w:r>
      <w:r>
        <w:rPr>
          <w:spacing w:val="-1"/>
        </w:rPr>
        <w:t xml:space="preserve"> </w:t>
      </w:r>
      <w:r>
        <w:rPr>
          <w:spacing w:val="-2"/>
        </w:rPr>
        <w:t>nepogode</w:t>
      </w:r>
    </w:p>
    <w:p w14:paraId="64B3FF56" w14:textId="77777777" w:rsidR="007E2091" w:rsidRDefault="00000000">
      <w:pPr>
        <w:pStyle w:val="BodyText"/>
        <w:spacing w:before="69" w:line="295" w:lineRule="auto"/>
        <w:ind w:right="131"/>
        <w:jc w:val="both"/>
      </w:pPr>
      <w:r>
        <w:t>Mjere</w:t>
      </w:r>
      <w:r>
        <w:rPr>
          <w:spacing w:val="-1"/>
        </w:rPr>
        <w:t xml:space="preserve"> </w:t>
      </w:r>
      <w:r>
        <w:t>za</w:t>
      </w:r>
      <w:r>
        <w:rPr>
          <w:spacing w:val="-1"/>
        </w:rPr>
        <w:t xml:space="preserve"> </w:t>
      </w:r>
      <w:r>
        <w:t>ublažavanje</w:t>
      </w:r>
      <w:r>
        <w:rPr>
          <w:spacing w:val="-1"/>
        </w:rPr>
        <w:t xml:space="preserve"> </w:t>
      </w:r>
      <w:r>
        <w:t>i</w:t>
      </w:r>
      <w:r>
        <w:rPr>
          <w:spacing w:val="-1"/>
        </w:rPr>
        <w:t xml:space="preserve"> </w:t>
      </w:r>
      <w:r>
        <w:t>otklanjanje</w:t>
      </w:r>
      <w:r>
        <w:rPr>
          <w:spacing w:val="-1"/>
        </w:rPr>
        <w:t xml:space="preserve"> </w:t>
      </w:r>
      <w:r>
        <w:t>izravnih</w:t>
      </w:r>
      <w:r>
        <w:rPr>
          <w:spacing w:val="-1"/>
        </w:rPr>
        <w:t xml:space="preserve"> </w:t>
      </w:r>
      <w:r>
        <w:t>posljedica</w:t>
      </w:r>
      <w:r>
        <w:rPr>
          <w:spacing w:val="-1"/>
        </w:rPr>
        <w:t xml:space="preserve"> </w:t>
      </w:r>
      <w:r>
        <w:t>prirodne</w:t>
      </w:r>
      <w:r>
        <w:rPr>
          <w:spacing w:val="-1"/>
        </w:rPr>
        <w:t xml:space="preserve"> </w:t>
      </w:r>
      <w:r>
        <w:t>nepogode</w:t>
      </w:r>
      <w:r>
        <w:rPr>
          <w:spacing w:val="-1"/>
        </w:rPr>
        <w:t xml:space="preserve"> </w:t>
      </w:r>
      <w:r>
        <w:t>podrazumijevaju</w:t>
      </w:r>
      <w:r>
        <w:rPr>
          <w:spacing w:val="-1"/>
        </w:rPr>
        <w:t xml:space="preserve"> </w:t>
      </w:r>
      <w:r>
        <w:t>procjenu</w:t>
      </w:r>
      <w:r>
        <w:rPr>
          <w:spacing w:val="-1"/>
        </w:rPr>
        <w:t xml:space="preserve"> </w:t>
      </w:r>
      <w:r>
        <w:t>šteta i posljedica, sanaciju nastalih oštećenja i šteta. Sanacija obuhvaća aktivnosti kojima se otklanjaju posljedice prirodne nepogode, pružanje prve pomoći unesrećenima ako ih je bilo te sve ostale radnje kojima se smanjuju posljedice nevremena s tučom.</w:t>
      </w:r>
    </w:p>
    <w:p w14:paraId="685770B7" w14:textId="77777777" w:rsidR="007E2091" w:rsidRDefault="007E2091">
      <w:pPr>
        <w:pStyle w:val="BodyText"/>
        <w:spacing w:before="76"/>
        <w:ind w:left="0" w:firstLine="0"/>
      </w:pPr>
    </w:p>
    <w:p w14:paraId="7D8BFA96" w14:textId="77777777" w:rsidR="007E2091" w:rsidRDefault="00000000">
      <w:pPr>
        <w:ind w:left="104"/>
        <w:rPr>
          <w:b/>
          <w:i/>
          <w:sz w:val="24"/>
        </w:rPr>
      </w:pPr>
      <w:r>
        <w:rPr>
          <w:b/>
          <w:i/>
          <w:sz w:val="24"/>
        </w:rPr>
        <w:t>Tablica</w:t>
      </w:r>
      <w:r>
        <w:rPr>
          <w:b/>
          <w:i/>
          <w:spacing w:val="-4"/>
          <w:sz w:val="24"/>
        </w:rPr>
        <w:t xml:space="preserve"> </w:t>
      </w:r>
      <w:r>
        <w:rPr>
          <w:b/>
          <w:i/>
          <w:sz w:val="24"/>
        </w:rPr>
        <w:t>7.</w:t>
      </w:r>
      <w:r>
        <w:rPr>
          <w:b/>
          <w:i/>
          <w:spacing w:val="-3"/>
          <w:sz w:val="24"/>
        </w:rPr>
        <w:t xml:space="preserve"> </w:t>
      </w:r>
      <w:r>
        <w:rPr>
          <w:b/>
          <w:i/>
          <w:sz w:val="24"/>
        </w:rPr>
        <w:t>Mjere</w:t>
      </w:r>
      <w:r>
        <w:rPr>
          <w:b/>
          <w:i/>
          <w:spacing w:val="-3"/>
          <w:sz w:val="24"/>
        </w:rPr>
        <w:t xml:space="preserve"> </w:t>
      </w:r>
      <w:r>
        <w:rPr>
          <w:b/>
          <w:i/>
          <w:sz w:val="24"/>
        </w:rPr>
        <w:t>i</w:t>
      </w:r>
      <w:r>
        <w:rPr>
          <w:b/>
          <w:i/>
          <w:spacing w:val="-4"/>
          <w:sz w:val="24"/>
        </w:rPr>
        <w:t xml:space="preserve"> </w:t>
      </w:r>
      <w:r>
        <w:rPr>
          <w:b/>
          <w:i/>
          <w:sz w:val="24"/>
        </w:rPr>
        <w:t>postupci</w:t>
      </w:r>
      <w:r>
        <w:rPr>
          <w:b/>
          <w:i/>
          <w:spacing w:val="-3"/>
          <w:sz w:val="24"/>
        </w:rPr>
        <w:t xml:space="preserve"> </w:t>
      </w:r>
      <w:r>
        <w:rPr>
          <w:b/>
          <w:i/>
          <w:sz w:val="24"/>
        </w:rPr>
        <w:t>u</w:t>
      </w:r>
      <w:r>
        <w:rPr>
          <w:b/>
          <w:i/>
          <w:spacing w:val="-3"/>
          <w:sz w:val="24"/>
        </w:rPr>
        <w:t xml:space="preserve"> </w:t>
      </w:r>
      <w:r>
        <w:rPr>
          <w:b/>
          <w:i/>
          <w:sz w:val="24"/>
        </w:rPr>
        <w:t>slučaju</w:t>
      </w:r>
      <w:r>
        <w:rPr>
          <w:b/>
          <w:i/>
          <w:spacing w:val="-3"/>
          <w:sz w:val="24"/>
        </w:rPr>
        <w:t xml:space="preserve"> </w:t>
      </w:r>
      <w:r>
        <w:rPr>
          <w:b/>
          <w:i/>
          <w:spacing w:val="-4"/>
          <w:sz w:val="24"/>
        </w:rPr>
        <w:t>tuče</w:t>
      </w:r>
    </w:p>
    <w:p w14:paraId="7E195216" w14:textId="77777777" w:rsidR="007E2091" w:rsidRDefault="007E2091">
      <w:pPr>
        <w:pStyle w:val="BodyText"/>
        <w:spacing w:before="168"/>
        <w:ind w:left="0" w:firstLine="0"/>
        <w:rPr>
          <w:b/>
          <w:i/>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0"/>
        <w:gridCol w:w="9855"/>
      </w:tblGrid>
      <w:tr w:rsidR="007E2091" w14:paraId="7B0CA36F" w14:textId="77777777">
        <w:trPr>
          <w:trHeight w:val="329"/>
        </w:trPr>
        <w:tc>
          <w:tcPr>
            <w:tcW w:w="990" w:type="dxa"/>
          </w:tcPr>
          <w:p w14:paraId="2C6F111A" w14:textId="77777777" w:rsidR="007E2091" w:rsidRDefault="00000000">
            <w:pPr>
              <w:pStyle w:val="TableParagraph"/>
              <w:spacing w:before="16"/>
              <w:ind w:left="153"/>
              <w:rPr>
                <w:b/>
                <w:sz w:val="24"/>
              </w:rPr>
            </w:pPr>
            <w:r>
              <w:rPr>
                <w:b/>
                <w:sz w:val="24"/>
              </w:rPr>
              <w:t xml:space="preserve">R. </w:t>
            </w:r>
            <w:r>
              <w:rPr>
                <w:b/>
                <w:spacing w:val="-5"/>
                <w:sz w:val="24"/>
              </w:rPr>
              <w:t>BR.</w:t>
            </w:r>
          </w:p>
        </w:tc>
        <w:tc>
          <w:tcPr>
            <w:tcW w:w="9855" w:type="dxa"/>
          </w:tcPr>
          <w:p w14:paraId="3BEFD6B5" w14:textId="77777777" w:rsidR="007E2091" w:rsidRDefault="00000000">
            <w:pPr>
              <w:pStyle w:val="TableParagraph"/>
              <w:spacing w:before="16"/>
              <w:ind w:left="28"/>
              <w:jc w:val="center"/>
              <w:rPr>
                <w:b/>
                <w:sz w:val="24"/>
              </w:rPr>
            </w:pPr>
            <w:r>
              <w:rPr>
                <w:b/>
                <w:sz w:val="24"/>
              </w:rPr>
              <w:t xml:space="preserve">MJERE I </w:t>
            </w:r>
            <w:r>
              <w:rPr>
                <w:b/>
                <w:spacing w:val="-2"/>
                <w:sz w:val="24"/>
              </w:rPr>
              <w:t>POSTUPCI</w:t>
            </w:r>
          </w:p>
        </w:tc>
      </w:tr>
      <w:tr w:rsidR="007E2091" w14:paraId="27F62AE6" w14:textId="77777777">
        <w:trPr>
          <w:trHeight w:val="344"/>
        </w:trPr>
        <w:tc>
          <w:tcPr>
            <w:tcW w:w="990" w:type="dxa"/>
          </w:tcPr>
          <w:p w14:paraId="2EE6D6AE" w14:textId="77777777" w:rsidR="007E2091" w:rsidRDefault="00000000">
            <w:pPr>
              <w:pStyle w:val="TableParagraph"/>
              <w:spacing w:before="16"/>
              <w:ind w:left="18"/>
              <w:jc w:val="center"/>
              <w:rPr>
                <w:sz w:val="24"/>
              </w:rPr>
            </w:pPr>
            <w:r>
              <w:rPr>
                <w:spacing w:val="-5"/>
                <w:sz w:val="24"/>
              </w:rPr>
              <w:t>1.</w:t>
            </w:r>
          </w:p>
        </w:tc>
        <w:tc>
          <w:tcPr>
            <w:tcW w:w="9855" w:type="dxa"/>
          </w:tcPr>
          <w:p w14:paraId="68C6A6B4" w14:textId="77777777" w:rsidR="007E2091" w:rsidRDefault="00000000">
            <w:pPr>
              <w:pStyle w:val="TableParagraph"/>
              <w:spacing w:before="16"/>
              <w:ind w:left="67"/>
              <w:rPr>
                <w:sz w:val="24"/>
              </w:rPr>
            </w:pPr>
            <w:r>
              <w:rPr>
                <w:sz w:val="24"/>
              </w:rPr>
              <w:t xml:space="preserve">Izvještavanje gradonačelnika i predlaganje aktiviranja Gradskog povjerenstva Grada </w:t>
            </w:r>
            <w:r>
              <w:rPr>
                <w:spacing w:val="-2"/>
                <w:sz w:val="24"/>
              </w:rPr>
              <w:t>Zagreba</w:t>
            </w:r>
          </w:p>
        </w:tc>
      </w:tr>
      <w:tr w:rsidR="007E2091" w14:paraId="390763E9" w14:textId="77777777">
        <w:trPr>
          <w:trHeight w:val="344"/>
        </w:trPr>
        <w:tc>
          <w:tcPr>
            <w:tcW w:w="990" w:type="dxa"/>
          </w:tcPr>
          <w:p w14:paraId="29D8756D" w14:textId="77777777" w:rsidR="007E2091" w:rsidRDefault="00000000">
            <w:pPr>
              <w:pStyle w:val="TableParagraph"/>
              <w:spacing w:before="16"/>
              <w:ind w:left="18"/>
              <w:jc w:val="center"/>
              <w:rPr>
                <w:sz w:val="24"/>
              </w:rPr>
            </w:pPr>
            <w:r>
              <w:rPr>
                <w:spacing w:val="-5"/>
                <w:sz w:val="24"/>
              </w:rPr>
              <w:t>2.</w:t>
            </w:r>
          </w:p>
        </w:tc>
        <w:tc>
          <w:tcPr>
            <w:tcW w:w="9855" w:type="dxa"/>
          </w:tcPr>
          <w:p w14:paraId="701D8F17" w14:textId="77777777" w:rsidR="007E2091" w:rsidRDefault="00000000">
            <w:pPr>
              <w:pStyle w:val="TableParagraph"/>
              <w:spacing w:before="16"/>
              <w:ind w:left="67"/>
              <w:rPr>
                <w:sz w:val="24"/>
              </w:rPr>
            </w:pPr>
            <w:r>
              <w:rPr>
                <w:sz w:val="24"/>
              </w:rPr>
              <w:t xml:space="preserve">Pozivanje Gradskog povjerenstva Grada Zagreba te izrada popisa šteta sukladno </w:t>
            </w:r>
            <w:r>
              <w:rPr>
                <w:spacing w:val="-2"/>
                <w:sz w:val="24"/>
              </w:rPr>
              <w:t>Zakonu</w:t>
            </w:r>
          </w:p>
        </w:tc>
      </w:tr>
      <w:tr w:rsidR="007E2091" w14:paraId="493E74D3" w14:textId="77777777">
        <w:trPr>
          <w:trHeight w:val="344"/>
        </w:trPr>
        <w:tc>
          <w:tcPr>
            <w:tcW w:w="990" w:type="dxa"/>
          </w:tcPr>
          <w:p w14:paraId="6B90B38A" w14:textId="77777777" w:rsidR="007E2091" w:rsidRDefault="00000000">
            <w:pPr>
              <w:pStyle w:val="TableParagraph"/>
              <w:spacing w:before="16"/>
              <w:ind w:left="18"/>
              <w:jc w:val="center"/>
              <w:rPr>
                <w:sz w:val="24"/>
              </w:rPr>
            </w:pPr>
            <w:r>
              <w:rPr>
                <w:spacing w:val="-5"/>
                <w:sz w:val="24"/>
              </w:rPr>
              <w:t>3.</w:t>
            </w:r>
          </w:p>
        </w:tc>
        <w:tc>
          <w:tcPr>
            <w:tcW w:w="9855" w:type="dxa"/>
          </w:tcPr>
          <w:p w14:paraId="2944A36E" w14:textId="77777777" w:rsidR="007E2091" w:rsidRDefault="00000000">
            <w:pPr>
              <w:pStyle w:val="TableParagraph"/>
              <w:spacing w:before="16"/>
              <w:ind w:left="67"/>
              <w:rPr>
                <w:sz w:val="24"/>
              </w:rPr>
            </w:pPr>
            <w:r>
              <w:rPr>
                <w:sz w:val="24"/>
              </w:rPr>
              <w:t xml:space="preserve">Pozivanje Stožera civilne zaštite Grada </w:t>
            </w:r>
            <w:r>
              <w:rPr>
                <w:spacing w:val="-2"/>
                <w:sz w:val="24"/>
              </w:rPr>
              <w:t>Zagreba</w:t>
            </w:r>
          </w:p>
        </w:tc>
      </w:tr>
      <w:tr w:rsidR="007E2091" w14:paraId="062166DB" w14:textId="77777777">
        <w:trPr>
          <w:trHeight w:val="689"/>
        </w:trPr>
        <w:tc>
          <w:tcPr>
            <w:tcW w:w="990" w:type="dxa"/>
          </w:tcPr>
          <w:p w14:paraId="7C148F87" w14:textId="77777777" w:rsidR="007E2091" w:rsidRDefault="00000000">
            <w:pPr>
              <w:pStyle w:val="TableParagraph"/>
              <w:spacing w:before="16"/>
              <w:ind w:left="18"/>
              <w:jc w:val="center"/>
              <w:rPr>
                <w:sz w:val="24"/>
              </w:rPr>
            </w:pPr>
            <w:r>
              <w:rPr>
                <w:spacing w:val="-5"/>
                <w:sz w:val="24"/>
              </w:rPr>
              <w:t>4.</w:t>
            </w:r>
          </w:p>
        </w:tc>
        <w:tc>
          <w:tcPr>
            <w:tcW w:w="9855" w:type="dxa"/>
          </w:tcPr>
          <w:p w14:paraId="3BD315D2" w14:textId="77777777" w:rsidR="007E2091" w:rsidRDefault="00000000">
            <w:pPr>
              <w:pStyle w:val="TableParagraph"/>
              <w:spacing w:before="16"/>
              <w:ind w:left="67"/>
              <w:rPr>
                <w:sz w:val="24"/>
              </w:rPr>
            </w:pPr>
            <w:r>
              <w:rPr>
                <w:sz w:val="24"/>
              </w:rPr>
              <w:t xml:space="preserve">Prikupljanje informacija o dijelovima Grada Zagreba u kojima su se dogodile najveće </w:t>
            </w:r>
            <w:r>
              <w:rPr>
                <w:spacing w:val="-2"/>
                <w:sz w:val="24"/>
              </w:rPr>
              <w:t>materijalne</w:t>
            </w:r>
          </w:p>
          <w:p w14:paraId="2BF8E2CC" w14:textId="77777777" w:rsidR="007E2091" w:rsidRDefault="00000000">
            <w:pPr>
              <w:pStyle w:val="TableParagraph"/>
              <w:spacing w:before="69"/>
              <w:ind w:left="67"/>
              <w:rPr>
                <w:sz w:val="24"/>
              </w:rPr>
            </w:pPr>
            <w:r>
              <w:rPr>
                <w:spacing w:val="-2"/>
                <w:sz w:val="24"/>
              </w:rPr>
              <w:t>štete</w:t>
            </w:r>
          </w:p>
        </w:tc>
      </w:tr>
      <w:tr w:rsidR="007E2091" w14:paraId="45658B08" w14:textId="77777777">
        <w:trPr>
          <w:trHeight w:val="2384"/>
        </w:trPr>
        <w:tc>
          <w:tcPr>
            <w:tcW w:w="990" w:type="dxa"/>
          </w:tcPr>
          <w:p w14:paraId="4A73A29E" w14:textId="77777777" w:rsidR="007E2091" w:rsidRDefault="00000000">
            <w:pPr>
              <w:pStyle w:val="TableParagraph"/>
              <w:spacing w:before="16"/>
              <w:ind w:left="18"/>
              <w:jc w:val="center"/>
              <w:rPr>
                <w:sz w:val="24"/>
              </w:rPr>
            </w:pPr>
            <w:r>
              <w:rPr>
                <w:spacing w:val="-5"/>
                <w:sz w:val="24"/>
              </w:rPr>
              <w:t>5.</w:t>
            </w:r>
          </w:p>
        </w:tc>
        <w:tc>
          <w:tcPr>
            <w:tcW w:w="9855" w:type="dxa"/>
          </w:tcPr>
          <w:p w14:paraId="5132770A" w14:textId="77777777" w:rsidR="007E2091" w:rsidRDefault="00000000">
            <w:pPr>
              <w:pStyle w:val="TableParagraph"/>
              <w:spacing w:before="16"/>
              <w:ind w:left="67"/>
              <w:rPr>
                <w:sz w:val="24"/>
              </w:rPr>
            </w:pPr>
            <w:r>
              <w:rPr>
                <w:sz w:val="24"/>
              </w:rPr>
              <w:t xml:space="preserve">Prikupljanje informacija o mogućnosti funkcioniranja kritične </w:t>
            </w:r>
            <w:r>
              <w:rPr>
                <w:spacing w:val="-2"/>
                <w:sz w:val="24"/>
              </w:rPr>
              <w:t>infrastrukture:</w:t>
            </w:r>
          </w:p>
          <w:p w14:paraId="180DAD33" w14:textId="77777777" w:rsidR="007E2091" w:rsidRDefault="00000000">
            <w:pPr>
              <w:pStyle w:val="TableParagraph"/>
              <w:numPr>
                <w:ilvl w:val="0"/>
                <w:numId w:val="9"/>
              </w:numPr>
              <w:tabs>
                <w:tab w:val="left" w:pos="206"/>
              </w:tabs>
              <w:spacing w:before="54"/>
              <w:ind w:left="206" w:hanging="139"/>
              <w:rPr>
                <w:sz w:val="24"/>
              </w:rPr>
            </w:pPr>
            <w:r>
              <w:rPr>
                <w:sz w:val="24"/>
              </w:rPr>
              <w:t xml:space="preserve">sustava za </w:t>
            </w:r>
            <w:r>
              <w:rPr>
                <w:spacing w:val="-2"/>
                <w:sz w:val="24"/>
              </w:rPr>
              <w:t>vodoopskrbu,</w:t>
            </w:r>
          </w:p>
          <w:p w14:paraId="5FBA4CF3" w14:textId="77777777" w:rsidR="007E2091" w:rsidRDefault="00000000">
            <w:pPr>
              <w:pStyle w:val="TableParagraph"/>
              <w:numPr>
                <w:ilvl w:val="0"/>
                <w:numId w:val="9"/>
              </w:numPr>
              <w:tabs>
                <w:tab w:val="left" w:pos="206"/>
              </w:tabs>
              <w:spacing w:before="69"/>
              <w:ind w:left="206" w:hanging="139"/>
              <w:rPr>
                <w:sz w:val="24"/>
              </w:rPr>
            </w:pPr>
            <w:r>
              <w:rPr>
                <w:sz w:val="24"/>
              </w:rPr>
              <w:t xml:space="preserve">sustava za </w:t>
            </w:r>
            <w:r>
              <w:rPr>
                <w:spacing w:val="-2"/>
                <w:sz w:val="24"/>
              </w:rPr>
              <w:t>elektroopskrbu,</w:t>
            </w:r>
          </w:p>
          <w:p w14:paraId="0926F4CD" w14:textId="77777777" w:rsidR="007E2091" w:rsidRDefault="00000000">
            <w:pPr>
              <w:pStyle w:val="TableParagraph"/>
              <w:numPr>
                <w:ilvl w:val="0"/>
                <w:numId w:val="9"/>
              </w:numPr>
              <w:tabs>
                <w:tab w:val="left" w:pos="206"/>
              </w:tabs>
              <w:spacing w:before="69"/>
              <w:ind w:left="206" w:hanging="139"/>
              <w:rPr>
                <w:sz w:val="24"/>
              </w:rPr>
            </w:pPr>
            <w:r>
              <w:rPr>
                <w:sz w:val="24"/>
              </w:rPr>
              <w:t xml:space="preserve">sustava za </w:t>
            </w:r>
            <w:r>
              <w:rPr>
                <w:spacing w:val="-2"/>
                <w:sz w:val="24"/>
              </w:rPr>
              <w:t>plinoopskrbu,</w:t>
            </w:r>
          </w:p>
          <w:p w14:paraId="368A0CE1" w14:textId="77777777" w:rsidR="007E2091" w:rsidRDefault="00000000">
            <w:pPr>
              <w:pStyle w:val="TableParagraph"/>
              <w:numPr>
                <w:ilvl w:val="0"/>
                <w:numId w:val="9"/>
              </w:numPr>
              <w:tabs>
                <w:tab w:val="left" w:pos="206"/>
              </w:tabs>
              <w:spacing w:before="69"/>
              <w:ind w:left="206" w:hanging="139"/>
              <w:rPr>
                <w:sz w:val="24"/>
              </w:rPr>
            </w:pPr>
            <w:r>
              <w:rPr>
                <w:sz w:val="24"/>
              </w:rPr>
              <w:t xml:space="preserve">sustava </w:t>
            </w:r>
            <w:r>
              <w:rPr>
                <w:spacing w:val="-2"/>
                <w:sz w:val="24"/>
              </w:rPr>
              <w:t>telekomunikacija.</w:t>
            </w:r>
          </w:p>
          <w:p w14:paraId="691CD440" w14:textId="77777777" w:rsidR="007E2091" w:rsidRDefault="00000000">
            <w:pPr>
              <w:pStyle w:val="TableParagraph"/>
              <w:spacing w:before="69"/>
              <w:ind w:left="67"/>
              <w:rPr>
                <w:sz w:val="24"/>
              </w:rPr>
            </w:pPr>
            <w:r>
              <w:rPr>
                <w:sz w:val="24"/>
              </w:rPr>
              <w:t xml:space="preserve">Prikupljanje informacija o prohodnosti </w:t>
            </w:r>
            <w:r>
              <w:rPr>
                <w:spacing w:val="-2"/>
                <w:sz w:val="24"/>
              </w:rPr>
              <w:t>prometnica</w:t>
            </w:r>
          </w:p>
          <w:p w14:paraId="12078427" w14:textId="77777777" w:rsidR="007E2091" w:rsidRDefault="00000000">
            <w:pPr>
              <w:pStyle w:val="TableParagraph"/>
              <w:spacing w:before="69"/>
              <w:ind w:left="67"/>
              <w:rPr>
                <w:sz w:val="24"/>
              </w:rPr>
            </w:pPr>
            <w:r>
              <w:rPr>
                <w:sz w:val="24"/>
              </w:rPr>
              <w:t xml:space="preserve">Prikupljanje informacija o stanju društvenih i stambenih objekata na području Grada </w:t>
            </w:r>
            <w:r>
              <w:rPr>
                <w:spacing w:val="-2"/>
                <w:sz w:val="24"/>
              </w:rPr>
              <w:t>Zagreba</w:t>
            </w:r>
          </w:p>
        </w:tc>
      </w:tr>
      <w:tr w:rsidR="007E2091" w14:paraId="633040A4" w14:textId="77777777">
        <w:trPr>
          <w:trHeight w:val="344"/>
        </w:trPr>
        <w:tc>
          <w:tcPr>
            <w:tcW w:w="990" w:type="dxa"/>
          </w:tcPr>
          <w:p w14:paraId="63939AF4" w14:textId="77777777" w:rsidR="007E2091" w:rsidRDefault="00000000">
            <w:pPr>
              <w:pStyle w:val="TableParagraph"/>
              <w:spacing w:before="16"/>
              <w:ind w:left="18"/>
              <w:jc w:val="center"/>
              <w:rPr>
                <w:sz w:val="24"/>
              </w:rPr>
            </w:pPr>
            <w:r>
              <w:rPr>
                <w:spacing w:val="-5"/>
                <w:sz w:val="24"/>
              </w:rPr>
              <w:t>6.</w:t>
            </w:r>
          </w:p>
        </w:tc>
        <w:tc>
          <w:tcPr>
            <w:tcW w:w="9855" w:type="dxa"/>
          </w:tcPr>
          <w:p w14:paraId="30AC75CF" w14:textId="77777777" w:rsidR="007E2091" w:rsidRDefault="00000000">
            <w:pPr>
              <w:pStyle w:val="TableParagraph"/>
              <w:spacing w:before="16"/>
              <w:ind w:left="67"/>
              <w:rPr>
                <w:sz w:val="24"/>
              </w:rPr>
            </w:pPr>
            <w:r>
              <w:rPr>
                <w:sz w:val="24"/>
              </w:rPr>
              <w:t>Aktiviranje</w:t>
            </w:r>
            <w:r>
              <w:rPr>
                <w:spacing w:val="-12"/>
                <w:sz w:val="24"/>
              </w:rPr>
              <w:t xml:space="preserve"> </w:t>
            </w:r>
            <w:r>
              <w:rPr>
                <w:sz w:val="24"/>
              </w:rPr>
              <w:t>Vatrogasne</w:t>
            </w:r>
            <w:r>
              <w:rPr>
                <w:spacing w:val="-7"/>
                <w:sz w:val="24"/>
              </w:rPr>
              <w:t xml:space="preserve"> </w:t>
            </w:r>
            <w:r>
              <w:rPr>
                <w:sz w:val="24"/>
              </w:rPr>
              <w:t>zajednice</w:t>
            </w:r>
            <w:r>
              <w:rPr>
                <w:spacing w:val="-7"/>
                <w:sz w:val="24"/>
              </w:rPr>
              <w:t xml:space="preserve"> </w:t>
            </w:r>
            <w:r>
              <w:rPr>
                <w:sz w:val="24"/>
              </w:rPr>
              <w:t>Grada</w:t>
            </w:r>
            <w:r>
              <w:rPr>
                <w:spacing w:val="-6"/>
                <w:sz w:val="24"/>
              </w:rPr>
              <w:t xml:space="preserve"> </w:t>
            </w:r>
            <w:r>
              <w:rPr>
                <w:spacing w:val="-2"/>
                <w:sz w:val="24"/>
              </w:rPr>
              <w:t>Zagreba</w:t>
            </w:r>
          </w:p>
        </w:tc>
      </w:tr>
      <w:tr w:rsidR="007E2091" w14:paraId="59ED7D6C" w14:textId="77777777">
        <w:trPr>
          <w:trHeight w:val="2399"/>
        </w:trPr>
        <w:tc>
          <w:tcPr>
            <w:tcW w:w="990" w:type="dxa"/>
          </w:tcPr>
          <w:p w14:paraId="4D2CC77E" w14:textId="77777777" w:rsidR="007E2091" w:rsidRDefault="00000000">
            <w:pPr>
              <w:pStyle w:val="TableParagraph"/>
              <w:spacing w:before="16"/>
              <w:ind w:left="18"/>
              <w:jc w:val="center"/>
              <w:rPr>
                <w:sz w:val="24"/>
              </w:rPr>
            </w:pPr>
            <w:r>
              <w:rPr>
                <w:spacing w:val="-5"/>
                <w:sz w:val="24"/>
              </w:rPr>
              <w:t>7.</w:t>
            </w:r>
          </w:p>
        </w:tc>
        <w:tc>
          <w:tcPr>
            <w:tcW w:w="9855" w:type="dxa"/>
          </w:tcPr>
          <w:p w14:paraId="49EE068A" w14:textId="77777777" w:rsidR="007E2091" w:rsidRDefault="00000000">
            <w:pPr>
              <w:pStyle w:val="TableParagraph"/>
              <w:spacing w:before="16" w:line="300" w:lineRule="auto"/>
              <w:ind w:left="67"/>
              <w:rPr>
                <w:sz w:val="24"/>
              </w:rPr>
            </w:pPr>
            <w:r>
              <w:rPr>
                <w:sz w:val="24"/>
              </w:rPr>
              <w:t>Utvrđivanje</w:t>
            </w:r>
            <w:r>
              <w:rPr>
                <w:spacing w:val="-4"/>
                <w:sz w:val="24"/>
              </w:rPr>
              <w:t xml:space="preserve"> </w:t>
            </w:r>
            <w:r>
              <w:rPr>
                <w:sz w:val="24"/>
              </w:rPr>
              <w:t>redoslijeda</w:t>
            </w:r>
            <w:r>
              <w:rPr>
                <w:spacing w:val="-4"/>
                <w:sz w:val="24"/>
              </w:rPr>
              <w:t xml:space="preserve"> </w:t>
            </w:r>
            <w:r>
              <w:rPr>
                <w:sz w:val="24"/>
              </w:rPr>
              <w:t>u</w:t>
            </w:r>
            <w:r>
              <w:rPr>
                <w:spacing w:val="-4"/>
                <w:sz w:val="24"/>
              </w:rPr>
              <w:t xml:space="preserve"> </w:t>
            </w:r>
            <w:r>
              <w:rPr>
                <w:sz w:val="24"/>
              </w:rPr>
              <w:t>smislu</w:t>
            </w:r>
            <w:r>
              <w:rPr>
                <w:spacing w:val="-4"/>
                <w:sz w:val="24"/>
              </w:rPr>
              <w:t xml:space="preserve"> </w:t>
            </w:r>
            <w:r>
              <w:rPr>
                <w:sz w:val="24"/>
              </w:rPr>
              <w:t>stavljanja</w:t>
            </w:r>
            <w:r>
              <w:rPr>
                <w:spacing w:val="-4"/>
                <w:sz w:val="24"/>
              </w:rPr>
              <w:t xml:space="preserve"> </w:t>
            </w:r>
            <w:r>
              <w:rPr>
                <w:sz w:val="24"/>
              </w:rPr>
              <w:t>u</w:t>
            </w:r>
            <w:r>
              <w:rPr>
                <w:spacing w:val="-4"/>
                <w:sz w:val="24"/>
              </w:rPr>
              <w:t xml:space="preserve"> </w:t>
            </w:r>
            <w:r>
              <w:rPr>
                <w:sz w:val="24"/>
              </w:rPr>
              <w:t>potpunu</w:t>
            </w:r>
            <w:r>
              <w:rPr>
                <w:spacing w:val="-4"/>
                <w:sz w:val="24"/>
              </w:rPr>
              <w:t xml:space="preserve"> </w:t>
            </w:r>
            <w:r>
              <w:rPr>
                <w:sz w:val="24"/>
              </w:rPr>
              <w:t>funkciju</w:t>
            </w:r>
            <w:r>
              <w:rPr>
                <w:spacing w:val="-4"/>
                <w:sz w:val="24"/>
              </w:rPr>
              <w:t xml:space="preserve"> </w:t>
            </w:r>
            <w:r>
              <w:rPr>
                <w:sz w:val="24"/>
              </w:rPr>
              <w:t>kritične</w:t>
            </w:r>
            <w:r>
              <w:rPr>
                <w:spacing w:val="-4"/>
                <w:sz w:val="24"/>
              </w:rPr>
              <w:t xml:space="preserve"> </w:t>
            </w:r>
            <w:r>
              <w:rPr>
                <w:sz w:val="24"/>
              </w:rPr>
              <w:t>infrastrukture</w:t>
            </w:r>
            <w:r>
              <w:rPr>
                <w:spacing w:val="-4"/>
                <w:sz w:val="24"/>
              </w:rPr>
              <w:t xml:space="preserve"> </w:t>
            </w:r>
            <w:r>
              <w:rPr>
                <w:sz w:val="24"/>
              </w:rPr>
              <w:t xml:space="preserve">sljedećim </w:t>
            </w:r>
            <w:r>
              <w:rPr>
                <w:spacing w:val="-2"/>
                <w:sz w:val="24"/>
              </w:rPr>
              <w:t>prioritetom:</w:t>
            </w:r>
          </w:p>
          <w:p w14:paraId="4B7DA6D6" w14:textId="77777777" w:rsidR="007E2091" w:rsidRDefault="00000000">
            <w:pPr>
              <w:pStyle w:val="TableParagraph"/>
              <w:numPr>
                <w:ilvl w:val="0"/>
                <w:numId w:val="8"/>
              </w:numPr>
              <w:tabs>
                <w:tab w:val="left" w:pos="206"/>
              </w:tabs>
              <w:ind w:left="206" w:hanging="139"/>
              <w:rPr>
                <w:sz w:val="24"/>
              </w:rPr>
            </w:pPr>
            <w:r>
              <w:rPr>
                <w:spacing w:val="-2"/>
                <w:sz w:val="24"/>
              </w:rPr>
              <w:t>telekomunikacije,</w:t>
            </w:r>
          </w:p>
          <w:p w14:paraId="2E763D41" w14:textId="77777777" w:rsidR="007E2091" w:rsidRDefault="00000000">
            <w:pPr>
              <w:pStyle w:val="TableParagraph"/>
              <w:numPr>
                <w:ilvl w:val="0"/>
                <w:numId w:val="8"/>
              </w:numPr>
              <w:tabs>
                <w:tab w:val="left" w:pos="206"/>
              </w:tabs>
              <w:spacing w:before="69"/>
              <w:ind w:left="206" w:hanging="139"/>
              <w:rPr>
                <w:sz w:val="24"/>
              </w:rPr>
            </w:pPr>
            <w:r>
              <w:rPr>
                <w:spacing w:val="-2"/>
                <w:sz w:val="24"/>
              </w:rPr>
              <w:t>elektroopskrba,</w:t>
            </w:r>
          </w:p>
          <w:p w14:paraId="0918B478" w14:textId="77777777" w:rsidR="007E2091" w:rsidRDefault="00000000">
            <w:pPr>
              <w:pStyle w:val="TableParagraph"/>
              <w:numPr>
                <w:ilvl w:val="0"/>
                <w:numId w:val="8"/>
              </w:numPr>
              <w:tabs>
                <w:tab w:val="left" w:pos="206"/>
              </w:tabs>
              <w:spacing w:before="69"/>
              <w:ind w:left="206" w:hanging="139"/>
              <w:rPr>
                <w:sz w:val="24"/>
              </w:rPr>
            </w:pPr>
            <w:r>
              <w:rPr>
                <w:sz w:val="24"/>
              </w:rPr>
              <w:t xml:space="preserve">vodoopskrbni </w:t>
            </w:r>
            <w:r>
              <w:rPr>
                <w:spacing w:val="-2"/>
                <w:sz w:val="24"/>
              </w:rPr>
              <w:t>sustav,</w:t>
            </w:r>
          </w:p>
          <w:p w14:paraId="13D00882" w14:textId="77777777" w:rsidR="007E2091" w:rsidRDefault="00000000">
            <w:pPr>
              <w:pStyle w:val="TableParagraph"/>
              <w:numPr>
                <w:ilvl w:val="0"/>
                <w:numId w:val="8"/>
              </w:numPr>
              <w:tabs>
                <w:tab w:val="left" w:pos="206"/>
              </w:tabs>
              <w:spacing w:before="69"/>
              <w:ind w:left="206" w:hanging="139"/>
              <w:rPr>
                <w:sz w:val="24"/>
              </w:rPr>
            </w:pPr>
            <w:r>
              <w:rPr>
                <w:spacing w:val="-2"/>
                <w:sz w:val="24"/>
              </w:rPr>
              <w:t>škole,</w:t>
            </w:r>
          </w:p>
          <w:p w14:paraId="2EE31D72" w14:textId="77777777" w:rsidR="007E2091" w:rsidRDefault="00000000">
            <w:pPr>
              <w:pStyle w:val="TableParagraph"/>
              <w:numPr>
                <w:ilvl w:val="0"/>
                <w:numId w:val="8"/>
              </w:numPr>
              <w:tabs>
                <w:tab w:val="left" w:pos="206"/>
              </w:tabs>
              <w:spacing w:before="54"/>
              <w:ind w:left="206" w:hanging="139"/>
              <w:rPr>
                <w:sz w:val="24"/>
              </w:rPr>
            </w:pPr>
            <w:r>
              <w:rPr>
                <w:sz w:val="24"/>
              </w:rPr>
              <w:t xml:space="preserve">zdravstvene </w:t>
            </w:r>
            <w:r>
              <w:rPr>
                <w:spacing w:val="-2"/>
                <w:sz w:val="24"/>
              </w:rPr>
              <w:t>ustanove.</w:t>
            </w:r>
          </w:p>
        </w:tc>
      </w:tr>
    </w:tbl>
    <w:p w14:paraId="06F17E5E" w14:textId="77777777" w:rsidR="007E2091" w:rsidRDefault="007E2091">
      <w:pPr>
        <w:pStyle w:val="BodyText"/>
        <w:spacing w:before="92"/>
        <w:ind w:left="0" w:firstLine="0"/>
        <w:rPr>
          <w:b/>
          <w:i/>
        </w:rPr>
      </w:pPr>
    </w:p>
    <w:p w14:paraId="79897F5D" w14:textId="77777777" w:rsidR="007E2091" w:rsidRDefault="00000000">
      <w:pPr>
        <w:pStyle w:val="Heading1"/>
        <w:numPr>
          <w:ilvl w:val="2"/>
          <w:numId w:val="32"/>
        </w:numPr>
        <w:tabs>
          <w:tab w:val="left" w:pos="1413"/>
        </w:tabs>
        <w:spacing w:before="1"/>
        <w:jc w:val="left"/>
      </w:pPr>
      <w:r>
        <w:rPr>
          <w:spacing w:val="-4"/>
        </w:rPr>
        <w:t>MRAZ</w:t>
      </w:r>
    </w:p>
    <w:p w14:paraId="2AE7FADD" w14:textId="77777777" w:rsidR="007E2091" w:rsidRDefault="00000000">
      <w:pPr>
        <w:pStyle w:val="BodyText"/>
        <w:spacing w:before="69" w:line="295" w:lineRule="auto"/>
        <w:ind w:right="130"/>
        <w:jc w:val="both"/>
      </w:pPr>
      <w:r>
        <w:t>Mraz je oborina koja nastaje kad uz hladno tlo prizemni sloj zraka pri temperaturi nižoj od 0˚ C izravno prijeđe iz vodene pare u led. Prilikom pojave niske temperature voda se smrzava što dovodi do pucanja i širenja tkiva te odumiranja biljaka. Pojavljuje se od rujna do svibnja, pri čemu je najopasniji ako se pojavi u vegetacijskom razdoblju.</w:t>
      </w:r>
    </w:p>
    <w:p w14:paraId="208FAF4D" w14:textId="77777777" w:rsidR="007E2091" w:rsidRDefault="007E2091">
      <w:pPr>
        <w:spacing w:line="295" w:lineRule="auto"/>
        <w:jc w:val="both"/>
        <w:sectPr w:rsidR="007E2091">
          <w:pgSz w:w="11900" w:h="16840"/>
          <w:pgMar w:top="780" w:right="380" w:bottom="460" w:left="420" w:header="284" w:footer="268" w:gutter="0"/>
          <w:cols w:space="720"/>
        </w:sectPr>
      </w:pPr>
    </w:p>
    <w:p w14:paraId="4344ED98" w14:textId="77777777" w:rsidR="007E2091" w:rsidRDefault="00000000">
      <w:pPr>
        <w:pStyle w:val="BodyText"/>
        <w:spacing w:before="80"/>
        <w:ind w:left="813" w:firstLine="0"/>
        <w:jc w:val="both"/>
      </w:pPr>
      <w:r>
        <w:lastRenderedPageBreak/>
        <w:t xml:space="preserve">Posljedice mogu biti smanjenje prinosa u poljoprivredi i </w:t>
      </w:r>
      <w:r>
        <w:rPr>
          <w:spacing w:val="-2"/>
        </w:rPr>
        <w:t>povrtlarstvu.</w:t>
      </w:r>
    </w:p>
    <w:p w14:paraId="465BCB24" w14:textId="77777777" w:rsidR="007E2091" w:rsidRDefault="00000000">
      <w:pPr>
        <w:pStyle w:val="Heading2"/>
        <w:spacing w:before="69"/>
      </w:pPr>
      <w:r>
        <w:t>Preventivne</w:t>
      </w:r>
      <w:r>
        <w:rPr>
          <w:spacing w:val="-3"/>
        </w:rPr>
        <w:t xml:space="preserve"> </w:t>
      </w:r>
      <w:r>
        <w:t>mjere</w:t>
      </w:r>
      <w:r>
        <w:rPr>
          <w:spacing w:val="-2"/>
        </w:rPr>
        <w:t xml:space="preserve"> </w:t>
      </w:r>
      <w:r>
        <w:t>radi</w:t>
      </w:r>
      <w:r>
        <w:rPr>
          <w:spacing w:val="-3"/>
        </w:rPr>
        <w:t xml:space="preserve"> </w:t>
      </w:r>
      <w:r>
        <w:t>umanjenja</w:t>
      </w:r>
      <w:r>
        <w:rPr>
          <w:spacing w:val="-2"/>
        </w:rPr>
        <w:t xml:space="preserve"> </w:t>
      </w:r>
      <w:r>
        <w:t>posljedica</w:t>
      </w:r>
      <w:r>
        <w:rPr>
          <w:spacing w:val="-3"/>
        </w:rPr>
        <w:t xml:space="preserve"> </w:t>
      </w:r>
      <w:r>
        <w:t>prirodne</w:t>
      </w:r>
      <w:r>
        <w:rPr>
          <w:spacing w:val="-2"/>
        </w:rPr>
        <w:t xml:space="preserve"> nepogode</w:t>
      </w:r>
    </w:p>
    <w:p w14:paraId="4A8D05A2" w14:textId="77777777" w:rsidR="007E2091" w:rsidRDefault="00000000">
      <w:pPr>
        <w:pStyle w:val="BodyText"/>
        <w:spacing w:before="69" w:line="292" w:lineRule="auto"/>
        <w:ind w:right="128"/>
        <w:jc w:val="both"/>
      </w:pPr>
      <w:r>
        <w:t>Preventivno djelovanje prije svega podrazumijeva proizvodnju unutar staklenika ili plastenika čime se zaštićuju nasadi i urod od posljedica mraza. Kod većih gospodarstvenika i na područjima koja se ne mogu štititi plastenicima preventivno ulaganje je osiguranje uroda i nasada od posljedica mraza kod osiguravajućih društva.</w:t>
      </w:r>
    </w:p>
    <w:p w14:paraId="1F1E04BA" w14:textId="77777777" w:rsidR="007E2091" w:rsidRDefault="00000000">
      <w:pPr>
        <w:pStyle w:val="Heading2"/>
        <w:spacing w:before="9"/>
      </w:pPr>
      <w:r>
        <w:t>Mjere</w:t>
      </w:r>
      <w:r>
        <w:rPr>
          <w:spacing w:val="-2"/>
        </w:rPr>
        <w:t xml:space="preserve"> </w:t>
      </w:r>
      <w:r>
        <w:t>za</w:t>
      </w:r>
      <w:r>
        <w:rPr>
          <w:spacing w:val="-1"/>
        </w:rPr>
        <w:t xml:space="preserve"> </w:t>
      </w:r>
      <w:r>
        <w:t>ublažavanje</w:t>
      </w:r>
      <w:r>
        <w:rPr>
          <w:spacing w:val="-1"/>
        </w:rPr>
        <w:t xml:space="preserve"> </w:t>
      </w:r>
      <w:r>
        <w:t>i</w:t>
      </w:r>
      <w:r>
        <w:rPr>
          <w:spacing w:val="-1"/>
        </w:rPr>
        <w:t xml:space="preserve"> </w:t>
      </w:r>
      <w:r>
        <w:t>otklanjanje</w:t>
      </w:r>
      <w:r>
        <w:rPr>
          <w:spacing w:val="-2"/>
        </w:rPr>
        <w:t xml:space="preserve"> </w:t>
      </w:r>
      <w:r>
        <w:t>izravnih</w:t>
      </w:r>
      <w:r>
        <w:rPr>
          <w:spacing w:val="-1"/>
        </w:rPr>
        <w:t xml:space="preserve"> </w:t>
      </w:r>
      <w:r>
        <w:t>posljedica</w:t>
      </w:r>
      <w:r>
        <w:rPr>
          <w:spacing w:val="-1"/>
        </w:rPr>
        <w:t xml:space="preserve"> </w:t>
      </w:r>
      <w:r>
        <w:t>prirodne</w:t>
      </w:r>
      <w:r>
        <w:rPr>
          <w:spacing w:val="-1"/>
        </w:rPr>
        <w:t xml:space="preserve"> </w:t>
      </w:r>
      <w:r>
        <w:rPr>
          <w:spacing w:val="-2"/>
        </w:rPr>
        <w:t>nepogode</w:t>
      </w:r>
    </w:p>
    <w:p w14:paraId="5DA8041F" w14:textId="77777777" w:rsidR="007E2091" w:rsidRDefault="00000000">
      <w:pPr>
        <w:pStyle w:val="BodyText"/>
        <w:spacing w:before="70" w:line="300" w:lineRule="auto"/>
        <w:ind w:right="131"/>
        <w:jc w:val="both"/>
      </w:pPr>
      <w:r>
        <w:t>Mjere</w:t>
      </w:r>
      <w:r>
        <w:rPr>
          <w:spacing w:val="-1"/>
        </w:rPr>
        <w:t xml:space="preserve"> </w:t>
      </w:r>
      <w:r>
        <w:t>za</w:t>
      </w:r>
      <w:r>
        <w:rPr>
          <w:spacing w:val="-1"/>
        </w:rPr>
        <w:t xml:space="preserve"> </w:t>
      </w:r>
      <w:r>
        <w:t>ublažavanje</w:t>
      </w:r>
      <w:r>
        <w:rPr>
          <w:spacing w:val="-1"/>
        </w:rPr>
        <w:t xml:space="preserve"> </w:t>
      </w:r>
      <w:r>
        <w:t>i</w:t>
      </w:r>
      <w:r>
        <w:rPr>
          <w:spacing w:val="-1"/>
        </w:rPr>
        <w:t xml:space="preserve"> </w:t>
      </w:r>
      <w:r>
        <w:t>otklanjanje</w:t>
      </w:r>
      <w:r>
        <w:rPr>
          <w:spacing w:val="-1"/>
        </w:rPr>
        <w:t xml:space="preserve"> </w:t>
      </w:r>
      <w:r>
        <w:t>izravnih</w:t>
      </w:r>
      <w:r>
        <w:rPr>
          <w:spacing w:val="-1"/>
        </w:rPr>
        <w:t xml:space="preserve"> </w:t>
      </w:r>
      <w:r>
        <w:t>posljedica</w:t>
      </w:r>
      <w:r>
        <w:rPr>
          <w:spacing w:val="-1"/>
        </w:rPr>
        <w:t xml:space="preserve"> </w:t>
      </w:r>
      <w:r>
        <w:t>prirodne</w:t>
      </w:r>
      <w:r>
        <w:rPr>
          <w:spacing w:val="-1"/>
        </w:rPr>
        <w:t xml:space="preserve"> </w:t>
      </w:r>
      <w:r>
        <w:t>nepogode</w:t>
      </w:r>
      <w:r>
        <w:rPr>
          <w:spacing w:val="-1"/>
        </w:rPr>
        <w:t xml:space="preserve"> </w:t>
      </w:r>
      <w:r>
        <w:t>podrazumijevaju</w:t>
      </w:r>
      <w:r>
        <w:rPr>
          <w:spacing w:val="-1"/>
        </w:rPr>
        <w:t xml:space="preserve"> </w:t>
      </w:r>
      <w:r>
        <w:t>procjenu</w:t>
      </w:r>
      <w:r>
        <w:rPr>
          <w:spacing w:val="-1"/>
        </w:rPr>
        <w:t xml:space="preserve"> </w:t>
      </w:r>
      <w:r>
        <w:t>šteta i posljedica, sanaciju nastalih oštećenja i šteta. Sanacija obuhvaća aktivnosti kojima se otklanjaju posljedice prirodne nepogode te sve ostale radnje kojima se smanjuju posljedice mraza.</w:t>
      </w:r>
    </w:p>
    <w:p w14:paraId="11B30E14" w14:textId="77777777" w:rsidR="007E2091" w:rsidRDefault="007E2091">
      <w:pPr>
        <w:pStyle w:val="BodyText"/>
        <w:spacing w:before="53"/>
        <w:ind w:left="0" w:firstLine="0"/>
      </w:pPr>
    </w:p>
    <w:p w14:paraId="1D2FCF90" w14:textId="77777777" w:rsidR="007E2091" w:rsidRDefault="00000000">
      <w:pPr>
        <w:spacing w:before="1"/>
        <w:ind w:left="104"/>
        <w:rPr>
          <w:b/>
          <w:i/>
          <w:sz w:val="24"/>
        </w:rPr>
      </w:pPr>
      <w:r>
        <w:rPr>
          <w:b/>
          <w:i/>
          <w:sz w:val="24"/>
        </w:rPr>
        <w:t>Tablica</w:t>
      </w:r>
      <w:r>
        <w:rPr>
          <w:b/>
          <w:i/>
          <w:spacing w:val="-4"/>
          <w:sz w:val="24"/>
        </w:rPr>
        <w:t xml:space="preserve"> </w:t>
      </w:r>
      <w:r>
        <w:rPr>
          <w:b/>
          <w:i/>
          <w:sz w:val="24"/>
        </w:rPr>
        <w:t>8.</w:t>
      </w:r>
      <w:r>
        <w:rPr>
          <w:b/>
          <w:i/>
          <w:spacing w:val="-3"/>
          <w:sz w:val="24"/>
        </w:rPr>
        <w:t xml:space="preserve"> </w:t>
      </w:r>
      <w:r>
        <w:rPr>
          <w:b/>
          <w:i/>
          <w:sz w:val="24"/>
        </w:rPr>
        <w:t>Mjere</w:t>
      </w:r>
      <w:r>
        <w:rPr>
          <w:b/>
          <w:i/>
          <w:spacing w:val="-3"/>
          <w:sz w:val="24"/>
        </w:rPr>
        <w:t xml:space="preserve"> </w:t>
      </w:r>
      <w:r>
        <w:rPr>
          <w:b/>
          <w:i/>
          <w:sz w:val="24"/>
        </w:rPr>
        <w:t>i</w:t>
      </w:r>
      <w:r>
        <w:rPr>
          <w:b/>
          <w:i/>
          <w:spacing w:val="-4"/>
          <w:sz w:val="24"/>
        </w:rPr>
        <w:t xml:space="preserve"> </w:t>
      </w:r>
      <w:r>
        <w:rPr>
          <w:b/>
          <w:i/>
          <w:sz w:val="24"/>
        </w:rPr>
        <w:t>postupci</w:t>
      </w:r>
      <w:r>
        <w:rPr>
          <w:b/>
          <w:i/>
          <w:spacing w:val="-3"/>
          <w:sz w:val="24"/>
        </w:rPr>
        <w:t xml:space="preserve"> </w:t>
      </w:r>
      <w:r>
        <w:rPr>
          <w:b/>
          <w:i/>
          <w:sz w:val="24"/>
        </w:rPr>
        <w:t>u</w:t>
      </w:r>
      <w:r>
        <w:rPr>
          <w:b/>
          <w:i/>
          <w:spacing w:val="-3"/>
          <w:sz w:val="24"/>
        </w:rPr>
        <w:t xml:space="preserve"> </w:t>
      </w:r>
      <w:r>
        <w:rPr>
          <w:b/>
          <w:i/>
          <w:sz w:val="24"/>
        </w:rPr>
        <w:t>slučaju</w:t>
      </w:r>
      <w:r>
        <w:rPr>
          <w:b/>
          <w:i/>
          <w:spacing w:val="-3"/>
          <w:sz w:val="24"/>
        </w:rPr>
        <w:t xml:space="preserve"> </w:t>
      </w:r>
      <w:r>
        <w:rPr>
          <w:b/>
          <w:i/>
          <w:spacing w:val="-2"/>
          <w:sz w:val="24"/>
        </w:rPr>
        <w:t>mraza</w:t>
      </w:r>
    </w:p>
    <w:p w14:paraId="4E3A86ED" w14:textId="77777777" w:rsidR="007E2091" w:rsidRDefault="007E2091">
      <w:pPr>
        <w:pStyle w:val="BodyText"/>
        <w:spacing w:before="168"/>
        <w:ind w:left="0" w:firstLine="0"/>
        <w:rPr>
          <w:b/>
          <w:i/>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0"/>
        <w:gridCol w:w="9855"/>
      </w:tblGrid>
      <w:tr w:rsidR="007E2091" w14:paraId="50083265" w14:textId="77777777">
        <w:trPr>
          <w:trHeight w:val="344"/>
        </w:trPr>
        <w:tc>
          <w:tcPr>
            <w:tcW w:w="990" w:type="dxa"/>
          </w:tcPr>
          <w:p w14:paraId="3657141B" w14:textId="77777777" w:rsidR="007E2091" w:rsidRDefault="00000000">
            <w:pPr>
              <w:pStyle w:val="TableParagraph"/>
              <w:spacing w:before="16"/>
              <w:ind w:left="153"/>
              <w:rPr>
                <w:b/>
                <w:sz w:val="24"/>
              </w:rPr>
            </w:pPr>
            <w:r>
              <w:rPr>
                <w:b/>
                <w:sz w:val="24"/>
              </w:rPr>
              <w:t xml:space="preserve">R. </w:t>
            </w:r>
            <w:r>
              <w:rPr>
                <w:b/>
                <w:spacing w:val="-5"/>
                <w:sz w:val="24"/>
              </w:rPr>
              <w:t>BR.</w:t>
            </w:r>
          </w:p>
        </w:tc>
        <w:tc>
          <w:tcPr>
            <w:tcW w:w="9855" w:type="dxa"/>
          </w:tcPr>
          <w:p w14:paraId="45AB19C3" w14:textId="77777777" w:rsidR="007E2091" w:rsidRDefault="00000000">
            <w:pPr>
              <w:pStyle w:val="TableParagraph"/>
              <w:spacing w:before="16"/>
              <w:ind w:left="28"/>
              <w:jc w:val="center"/>
              <w:rPr>
                <w:b/>
                <w:sz w:val="24"/>
              </w:rPr>
            </w:pPr>
            <w:r>
              <w:rPr>
                <w:b/>
                <w:sz w:val="24"/>
              </w:rPr>
              <w:t xml:space="preserve">MJERE I </w:t>
            </w:r>
            <w:r>
              <w:rPr>
                <w:b/>
                <w:spacing w:val="-2"/>
                <w:sz w:val="24"/>
              </w:rPr>
              <w:t>POSTUPCI</w:t>
            </w:r>
          </w:p>
        </w:tc>
      </w:tr>
      <w:tr w:rsidR="007E2091" w14:paraId="7960BEFE" w14:textId="77777777">
        <w:trPr>
          <w:trHeight w:val="344"/>
        </w:trPr>
        <w:tc>
          <w:tcPr>
            <w:tcW w:w="990" w:type="dxa"/>
          </w:tcPr>
          <w:p w14:paraId="65821D63" w14:textId="77777777" w:rsidR="007E2091" w:rsidRDefault="00000000">
            <w:pPr>
              <w:pStyle w:val="TableParagraph"/>
              <w:spacing w:before="16"/>
              <w:ind w:left="18"/>
              <w:jc w:val="center"/>
              <w:rPr>
                <w:sz w:val="24"/>
              </w:rPr>
            </w:pPr>
            <w:r>
              <w:rPr>
                <w:spacing w:val="-5"/>
                <w:sz w:val="24"/>
              </w:rPr>
              <w:t>1.</w:t>
            </w:r>
          </w:p>
        </w:tc>
        <w:tc>
          <w:tcPr>
            <w:tcW w:w="9855" w:type="dxa"/>
          </w:tcPr>
          <w:p w14:paraId="4BAE50DB" w14:textId="77777777" w:rsidR="007E2091" w:rsidRDefault="00000000">
            <w:pPr>
              <w:pStyle w:val="TableParagraph"/>
              <w:spacing w:before="16"/>
              <w:ind w:left="67"/>
              <w:rPr>
                <w:sz w:val="24"/>
              </w:rPr>
            </w:pPr>
            <w:r>
              <w:rPr>
                <w:sz w:val="24"/>
              </w:rPr>
              <w:t xml:space="preserve">Izvještavanje gradonačelnika i predlaganje aktiviranja Gradskog povjerenstva Grada </w:t>
            </w:r>
            <w:r>
              <w:rPr>
                <w:spacing w:val="-2"/>
                <w:sz w:val="24"/>
              </w:rPr>
              <w:t>Zagreba</w:t>
            </w:r>
          </w:p>
        </w:tc>
      </w:tr>
      <w:tr w:rsidR="007E2091" w14:paraId="22DF5E12" w14:textId="77777777">
        <w:trPr>
          <w:trHeight w:val="344"/>
        </w:trPr>
        <w:tc>
          <w:tcPr>
            <w:tcW w:w="990" w:type="dxa"/>
          </w:tcPr>
          <w:p w14:paraId="0F8C0386" w14:textId="77777777" w:rsidR="007E2091" w:rsidRDefault="00000000">
            <w:pPr>
              <w:pStyle w:val="TableParagraph"/>
              <w:spacing w:before="16"/>
              <w:ind w:left="18"/>
              <w:jc w:val="center"/>
              <w:rPr>
                <w:sz w:val="24"/>
              </w:rPr>
            </w:pPr>
            <w:r>
              <w:rPr>
                <w:spacing w:val="-5"/>
                <w:sz w:val="24"/>
              </w:rPr>
              <w:t>2.</w:t>
            </w:r>
          </w:p>
        </w:tc>
        <w:tc>
          <w:tcPr>
            <w:tcW w:w="9855" w:type="dxa"/>
          </w:tcPr>
          <w:p w14:paraId="096FD8DD" w14:textId="77777777" w:rsidR="007E2091" w:rsidRDefault="00000000">
            <w:pPr>
              <w:pStyle w:val="TableParagraph"/>
              <w:spacing w:before="16"/>
              <w:ind w:left="67"/>
              <w:rPr>
                <w:sz w:val="24"/>
              </w:rPr>
            </w:pPr>
            <w:r>
              <w:rPr>
                <w:sz w:val="24"/>
              </w:rPr>
              <w:t xml:space="preserve">Pozivanje Gradskog povjerenstva Grada Zagreba te izrada popisa šteta sukladno </w:t>
            </w:r>
            <w:r>
              <w:rPr>
                <w:spacing w:val="-2"/>
                <w:sz w:val="24"/>
              </w:rPr>
              <w:t>Zakonu</w:t>
            </w:r>
          </w:p>
        </w:tc>
      </w:tr>
      <w:tr w:rsidR="007E2091" w14:paraId="5570F8E5" w14:textId="77777777">
        <w:trPr>
          <w:trHeight w:val="674"/>
        </w:trPr>
        <w:tc>
          <w:tcPr>
            <w:tcW w:w="990" w:type="dxa"/>
          </w:tcPr>
          <w:p w14:paraId="6E288C76" w14:textId="77777777" w:rsidR="007E2091" w:rsidRDefault="00000000">
            <w:pPr>
              <w:pStyle w:val="TableParagraph"/>
              <w:spacing w:before="16"/>
              <w:ind w:left="18"/>
              <w:jc w:val="center"/>
              <w:rPr>
                <w:sz w:val="24"/>
              </w:rPr>
            </w:pPr>
            <w:r>
              <w:rPr>
                <w:spacing w:val="-5"/>
                <w:sz w:val="24"/>
              </w:rPr>
              <w:t>3.</w:t>
            </w:r>
          </w:p>
        </w:tc>
        <w:tc>
          <w:tcPr>
            <w:tcW w:w="9855" w:type="dxa"/>
          </w:tcPr>
          <w:p w14:paraId="24A1865A" w14:textId="77777777" w:rsidR="007E2091" w:rsidRDefault="00000000">
            <w:pPr>
              <w:pStyle w:val="TableParagraph"/>
              <w:spacing w:before="16"/>
              <w:ind w:left="67"/>
              <w:rPr>
                <w:sz w:val="24"/>
              </w:rPr>
            </w:pPr>
            <w:r>
              <w:rPr>
                <w:sz w:val="24"/>
              </w:rPr>
              <w:t xml:space="preserve">Prikupljanje informacija o dijelovima Grada Zagreba u kojima su se dogodile najveće </w:t>
            </w:r>
            <w:r>
              <w:rPr>
                <w:spacing w:val="-2"/>
                <w:sz w:val="24"/>
              </w:rPr>
              <w:t>materijalne</w:t>
            </w:r>
          </w:p>
          <w:p w14:paraId="63ABEB5B" w14:textId="77777777" w:rsidR="007E2091" w:rsidRDefault="00000000">
            <w:pPr>
              <w:pStyle w:val="TableParagraph"/>
              <w:spacing w:before="69"/>
              <w:ind w:left="67"/>
              <w:rPr>
                <w:sz w:val="24"/>
              </w:rPr>
            </w:pPr>
            <w:r>
              <w:rPr>
                <w:spacing w:val="-2"/>
                <w:sz w:val="24"/>
              </w:rPr>
              <w:t>štete</w:t>
            </w:r>
          </w:p>
        </w:tc>
      </w:tr>
      <w:tr w:rsidR="007E2091" w14:paraId="301C7590" w14:textId="77777777">
        <w:trPr>
          <w:trHeight w:val="344"/>
        </w:trPr>
        <w:tc>
          <w:tcPr>
            <w:tcW w:w="990" w:type="dxa"/>
          </w:tcPr>
          <w:p w14:paraId="6A09462D" w14:textId="77777777" w:rsidR="007E2091" w:rsidRDefault="00000000">
            <w:pPr>
              <w:pStyle w:val="TableParagraph"/>
              <w:spacing w:before="16"/>
              <w:ind w:left="18"/>
              <w:jc w:val="center"/>
              <w:rPr>
                <w:sz w:val="24"/>
              </w:rPr>
            </w:pPr>
            <w:r>
              <w:rPr>
                <w:spacing w:val="-5"/>
                <w:sz w:val="24"/>
              </w:rPr>
              <w:t>4.</w:t>
            </w:r>
          </w:p>
        </w:tc>
        <w:tc>
          <w:tcPr>
            <w:tcW w:w="9855" w:type="dxa"/>
          </w:tcPr>
          <w:p w14:paraId="00D61627" w14:textId="77777777" w:rsidR="007E2091" w:rsidRDefault="00000000">
            <w:pPr>
              <w:pStyle w:val="TableParagraph"/>
              <w:spacing w:before="16"/>
              <w:ind w:left="67"/>
              <w:rPr>
                <w:sz w:val="24"/>
              </w:rPr>
            </w:pPr>
            <w:r>
              <w:rPr>
                <w:sz w:val="24"/>
              </w:rPr>
              <w:t xml:space="preserve">Izvješćivanje Državnog povjerenstva o opsegu štete te dostavljanje izvješća o </w:t>
            </w:r>
            <w:r>
              <w:rPr>
                <w:spacing w:val="-2"/>
                <w:sz w:val="24"/>
              </w:rPr>
              <w:t>učinjenome</w:t>
            </w:r>
          </w:p>
        </w:tc>
      </w:tr>
    </w:tbl>
    <w:p w14:paraId="4ED6F346" w14:textId="77777777" w:rsidR="007E2091" w:rsidRDefault="007E2091">
      <w:pPr>
        <w:pStyle w:val="BodyText"/>
        <w:spacing w:before="89"/>
        <w:ind w:left="0" w:firstLine="0"/>
        <w:rPr>
          <w:b/>
          <w:i/>
        </w:rPr>
      </w:pPr>
    </w:p>
    <w:p w14:paraId="273FA13B" w14:textId="77777777" w:rsidR="007E2091" w:rsidRDefault="00000000">
      <w:pPr>
        <w:pStyle w:val="Heading1"/>
        <w:numPr>
          <w:ilvl w:val="2"/>
          <w:numId w:val="32"/>
        </w:numPr>
        <w:tabs>
          <w:tab w:val="left" w:pos="1413"/>
        </w:tabs>
        <w:spacing w:before="1"/>
        <w:jc w:val="left"/>
      </w:pPr>
      <w:r>
        <w:rPr>
          <w:spacing w:val="-2"/>
        </w:rPr>
        <w:t>KLIZIŠTA</w:t>
      </w:r>
    </w:p>
    <w:p w14:paraId="4F1919AB" w14:textId="77777777" w:rsidR="007E2091" w:rsidRDefault="00000000">
      <w:pPr>
        <w:pStyle w:val="BodyText"/>
        <w:spacing w:before="69" w:line="300" w:lineRule="auto"/>
        <w:ind w:right="129"/>
        <w:jc w:val="both"/>
      </w:pPr>
      <w:r>
        <w:t>Uzroci nastanka klizišta mogu biti prirodni te oni nastali ljudskim faktorom, odnosno potaknuti ljudskim aktivnostima. Klizišta se javljaju nakon razdoblja velikih količina oborina, topljenja snijega i povlačenja podzemnih voda.</w:t>
      </w:r>
    </w:p>
    <w:p w14:paraId="10FA88AB" w14:textId="77777777" w:rsidR="007E2091" w:rsidRDefault="00000000">
      <w:pPr>
        <w:pStyle w:val="BodyText"/>
        <w:spacing w:line="261" w:lineRule="exact"/>
        <w:ind w:left="813" w:firstLine="0"/>
        <w:jc w:val="both"/>
      </w:pPr>
      <w:r>
        <w:t>Klizišta</w:t>
      </w:r>
      <w:r>
        <w:rPr>
          <w:spacing w:val="67"/>
          <w:w w:val="150"/>
        </w:rPr>
        <w:t xml:space="preserve"> </w:t>
      </w:r>
      <w:r>
        <w:t>mogu</w:t>
      </w:r>
      <w:r>
        <w:rPr>
          <w:spacing w:val="67"/>
          <w:w w:val="150"/>
        </w:rPr>
        <w:t xml:space="preserve"> </w:t>
      </w:r>
      <w:r>
        <w:t>uzrokovati</w:t>
      </w:r>
      <w:r>
        <w:rPr>
          <w:spacing w:val="67"/>
          <w:w w:val="150"/>
        </w:rPr>
        <w:t xml:space="preserve"> </w:t>
      </w:r>
      <w:r>
        <w:t>štetu</w:t>
      </w:r>
      <w:r>
        <w:rPr>
          <w:spacing w:val="67"/>
          <w:w w:val="150"/>
        </w:rPr>
        <w:t xml:space="preserve"> </w:t>
      </w:r>
      <w:r>
        <w:t>na</w:t>
      </w:r>
      <w:r>
        <w:rPr>
          <w:spacing w:val="67"/>
          <w:w w:val="150"/>
        </w:rPr>
        <w:t xml:space="preserve"> </w:t>
      </w:r>
      <w:r>
        <w:t>materijalnim</w:t>
      </w:r>
      <w:r>
        <w:rPr>
          <w:spacing w:val="67"/>
          <w:w w:val="150"/>
        </w:rPr>
        <w:t xml:space="preserve"> </w:t>
      </w:r>
      <w:r>
        <w:t>i</w:t>
      </w:r>
      <w:r>
        <w:rPr>
          <w:spacing w:val="67"/>
          <w:w w:val="150"/>
        </w:rPr>
        <w:t xml:space="preserve"> </w:t>
      </w:r>
      <w:r>
        <w:t>kulturnim</w:t>
      </w:r>
      <w:r>
        <w:rPr>
          <w:spacing w:val="67"/>
          <w:w w:val="150"/>
        </w:rPr>
        <w:t xml:space="preserve"> </w:t>
      </w:r>
      <w:r>
        <w:t>dobrima</w:t>
      </w:r>
      <w:r>
        <w:rPr>
          <w:spacing w:val="67"/>
          <w:w w:val="150"/>
        </w:rPr>
        <w:t xml:space="preserve"> </w:t>
      </w:r>
      <w:r>
        <w:t>te</w:t>
      </w:r>
      <w:r>
        <w:rPr>
          <w:spacing w:val="67"/>
          <w:w w:val="150"/>
        </w:rPr>
        <w:t xml:space="preserve"> </w:t>
      </w:r>
      <w:r>
        <w:t>okolišu,</w:t>
      </w:r>
      <w:r>
        <w:rPr>
          <w:spacing w:val="67"/>
          <w:w w:val="150"/>
        </w:rPr>
        <w:t xml:space="preserve"> </w:t>
      </w:r>
      <w:r>
        <w:t>na</w:t>
      </w:r>
      <w:r>
        <w:rPr>
          <w:spacing w:val="67"/>
          <w:w w:val="150"/>
        </w:rPr>
        <w:t xml:space="preserve"> </w:t>
      </w:r>
      <w:r>
        <w:rPr>
          <w:spacing w:val="-2"/>
        </w:rPr>
        <w:t>stambenim</w:t>
      </w:r>
    </w:p>
    <w:p w14:paraId="7659CFE6" w14:textId="77777777" w:rsidR="007E2091" w:rsidRDefault="00000000">
      <w:pPr>
        <w:pStyle w:val="BodyText"/>
        <w:spacing w:before="69"/>
        <w:ind w:firstLine="0"/>
        <w:jc w:val="both"/>
      </w:pPr>
      <w:r>
        <w:t xml:space="preserve">građevinama te industrijskoj i komunalnoj infrastrukturi, zastoj u prometu i neprotočne </w:t>
      </w:r>
      <w:r>
        <w:rPr>
          <w:spacing w:val="-2"/>
        </w:rPr>
        <w:t>prometnice.</w:t>
      </w:r>
    </w:p>
    <w:p w14:paraId="6E89AB34" w14:textId="77777777" w:rsidR="007E2091" w:rsidRDefault="00000000">
      <w:pPr>
        <w:pStyle w:val="Heading2"/>
        <w:spacing w:before="69"/>
        <w:ind w:left="802"/>
      </w:pPr>
      <w:r>
        <w:t>Preventivne</w:t>
      </w:r>
      <w:r>
        <w:rPr>
          <w:spacing w:val="-3"/>
        </w:rPr>
        <w:t xml:space="preserve"> </w:t>
      </w:r>
      <w:r>
        <w:t>mjere</w:t>
      </w:r>
      <w:r>
        <w:rPr>
          <w:spacing w:val="-2"/>
        </w:rPr>
        <w:t xml:space="preserve"> </w:t>
      </w:r>
      <w:r>
        <w:t>radi</w:t>
      </w:r>
      <w:r>
        <w:rPr>
          <w:spacing w:val="-3"/>
        </w:rPr>
        <w:t xml:space="preserve"> </w:t>
      </w:r>
      <w:r>
        <w:t>umanjenja</w:t>
      </w:r>
      <w:r>
        <w:rPr>
          <w:spacing w:val="-2"/>
        </w:rPr>
        <w:t xml:space="preserve"> </w:t>
      </w:r>
      <w:r>
        <w:t>posljedica</w:t>
      </w:r>
      <w:r>
        <w:rPr>
          <w:spacing w:val="-3"/>
        </w:rPr>
        <w:t xml:space="preserve"> </w:t>
      </w:r>
      <w:r>
        <w:t>prirodne</w:t>
      </w:r>
      <w:r>
        <w:rPr>
          <w:spacing w:val="-2"/>
        </w:rPr>
        <w:t xml:space="preserve"> nepogode</w:t>
      </w:r>
    </w:p>
    <w:p w14:paraId="3279E573" w14:textId="77777777" w:rsidR="007E2091" w:rsidRDefault="00000000">
      <w:pPr>
        <w:pStyle w:val="BodyText"/>
        <w:spacing w:before="69" w:line="300" w:lineRule="auto"/>
        <w:ind w:right="131"/>
        <w:jc w:val="both"/>
      </w:pPr>
      <w:r>
        <w:t>Da bi se efikasno zaštitilo od klizišta na području postojećih te potencijalnih klizišta, u slučaju gradnje potrebno je propisati obvezu geološkog ispitivanja tla te zabraniti izgradnju stambenih, poslovnih i drugih građevina na područjima potencijalnih ili postojećih klizišta.</w:t>
      </w:r>
    </w:p>
    <w:p w14:paraId="0964347D" w14:textId="77777777" w:rsidR="007E2091" w:rsidRDefault="00000000">
      <w:pPr>
        <w:pStyle w:val="Heading2"/>
        <w:spacing w:line="261" w:lineRule="exact"/>
        <w:ind w:left="802"/>
      </w:pPr>
      <w:r>
        <w:t>Mjere</w:t>
      </w:r>
      <w:r>
        <w:rPr>
          <w:spacing w:val="-2"/>
        </w:rPr>
        <w:t xml:space="preserve"> </w:t>
      </w:r>
      <w:r>
        <w:t>za</w:t>
      </w:r>
      <w:r>
        <w:rPr>
          <w:spacing w:val="-1"/>
        </w:rPr>
        <w:t xml:space="preserve"> </w:t>
      </w:r>
      <w:r>
        <w:t>ublažavanje</w:t>
      </w:r>
      <w:r>
        <w:rPr>
          <w:spacing w:val="-1"/>
        </w:rPr>
        <w:t xml:space="preserve"> </w:t>
      </w:r>
      <w:r>
        <w:t>i</w:t>
      </w:r>
      <w:r>
        <w:rPr>
          <w:spacing w:val="-1"/>
        </w:rPr>
        <w:t xml:space="preserve"> </w:t>
      </w:r>
      <w:r>
        <w:t>otklanjanje</w:t>
      </w:r>
      <w:r>
        <w:rPr>
          <w:spacing w:val="-2"/>
        </w:rPr>
        <w:t xml:space="preserve"> </w:t>
      </w:r>
      <w:r>
        <w:t>izravnih</w:t>
      </w:r>
      <w:r>
        <w:rPr>
          <w:spacing w:val="-1"/>
        </w:rPr>
        <w:t xml:space="preserve"> </w:t>
      </w:r>
      <w:r>
        <w:t>posljedica</w:t>
      </w:r>
      <w:r>
        <w:rPr>
          <w:spacing w:val="-1"/>
        </w:rPr>
        <w:t xml:space="preserve"> </w:t>
      </w:r>
      <w:r>
        <w:t>prirodne</w:t>
      </w:r>
      <w:r>
        <w:rPr>
          <w:spacing w:val="-1"/>
        </w:rPr>
        <w:t xml:space="preserve"> </w:t>
      </w:r>
      <w:r>
        <w:rPr>
          <w:spacing w:val="-2"/>
        </w:rPr>
        <w:t>nepogode</w:t>
      </w:r>
    </w:p>
    <w:p w14:paraId="643E4C5E" w14:textId="77777777" w:rsidR="007E2091" w:rsidRDefault="00000000">
      <w:pPr>
        <w:pStyle w:val="BodyText"/>
        <w:spacing w:before="69" w:line="300" w:lineRule="auto"/>
        <w:ind w:right="131"/>
        <w:jc w:val="both"/>
      </w:pPr>
      <w:r>
        <w:t>Mjere</w:t>
      </w:r>
      <w:r>
        <w:rPr>
          <w:spacing w:val="-1"/>
        </w:rPr>
        <w:t xml:space="preserve"> </w:t>
      </w:r>
      <w:r>
        <w:t>za</w:t>
      </w:r>
      <w:r>
        <w:rPr>
          <w:spacing w:val="-1"/>
        </w:rPr>
        <w:t xml:space="preserve"> </w:t>
      </w:r>
      <w:r>
        <w:t>ublažavanje</w:t>
      </w:r>
      <w:r>
        <w:rPr>
          <w:spacing w:val="-1"/>
        </w:rPr>
        <w:t xml:space="preserve"> </w:t>
      </w:r>
      <w:r>
        <w:t>i</w:t>
      </w:r>
      <w:r>
        <w:rPr>
          <w:spacing w:val="-1"/>
        </w:rPr>
        <w:t xml:space="preserve"> </w:t>
      </w:r>
      <w:r>
        <w:t>otklanjanje</w:t>
      </w:r>
      <w:r>
        <w:rPr>
          <w:spacing w:val="-1"/>
        </w:rPr>
        <w:t xml:space="preserve"> </w:t>
      </w:r>
      <w:r>
        <w:t>izravnih</w:t>
      </w:r>
      <w:r>
        <w:rPr>
          <w:spacing w:val="-1"/>
        </w:rPr>
        <w:t xml:space="preserve"> </w:t>
      </w:r>
      <w:r>
        <w:t>posljedica</w:t>
      </w:r>
      <w:r>
        <w:rPr>
          <w:spacing w:val="-1"/>
        </w:rPr>
        <w:t xml:space="preserve"> </w:t>
      </w:r>
      <w:r>
        <w:t>prirodne</w:t>
      </w:r>
      <w:r>
        <w:rPr>
          <w:spacing w:val="-1"/>
        </w:rPr>
        <w:t xml:space="preserve"> </w:t>
      </w:r>
      <w:r>
        <w:t>nepogode</w:t>
      </w:r>
      <w:r>
        <w:rPr>
          <w:spacing w:val="-1"/>
        </w:rPr>
        <w:t xml:space="preserve"> </w:t>
      </w:r>
      <w:r>
        <w:t>podrazumijevaju</w:t>
      </w:r>
      <w:r>
        <w:rPr>
          <w:spacing w:val="-1"/>
        </w:rPr>
        <w:t xml:space="preserve"> </w:t>
      </w:r>
      <w:r>
        <w:t>procjenu</w:t>
      </w:r>
      <w:r>
        <w:rPr>
          <w:spacing w:val="-1"/>
        </w:rPr>
        <w:t xml:space="preserve"> </w:t>
      </w:r>
      <w:r>
        <w:t>šteta i posljedica, sanaciju nastalih oštećenja i šteta. Sanacija obuhvaća aktivnosti kojima se otklanjaju posljedice prirodne nepogode, pružanje prve pomoći unesrećenima ako ih je bilo te sve ostale radnje kojima se smanjuju posljedice aktiviranja klizišta.</w:t>
      </w:r>
    </w:p>
    <w:p w14:paraId="45048B63" w14:textId="77777777" w:rsidR="007E2091" w:rsidRDefault="007E2091">
      <w:pPr>
        <w:pStyle w:val="BodyText"/>
        <w:spacing w:before="69"/>
        <w:ind w:left="0" w:firstLine="0"/>
      </w:pPr>
    </w:p>
    <w:p w14:paraId="5A643B9E" w14:textId="77777777" w:rsidR="007E2091" w:rsidRDefault="00000000">
      <w:pPr>
        <w:ind w:left="104"/>
        <w:jc w:val="both"/>
        <w:rPr>
          <w:b/>
          <w:i/>
          <w:sz w:val="24"/>
        </w:rPr>
      </w:pPr>
      <w:r>
        <w:rPr>
          <w:b/>
          <w:i/>
          <w:sz w:val="24"/>
        </w:rPr>
        <w:t>Tablica</w:t>
      </w:r>
      <w:r>
        <w:rPr>
          <w:b/>
          <w:i/>
          <w:spacing w:val="-4"/>
          <w:sz w:val="24"/>
        </w:rPr>
        <w:t xml:space="preserve"> </w:t>
      </w:r>
      <w:r>
        <w:rPr>
          <w:b/>
          <w:i/>
          <w:sz w:val="24"/>
        </w:rPr>
        <w:t>9.</w:t>
      </w:r>
      <w:r>
        <w:rPr>
          <w:b/>
          <w:i/>
          <w:spacing w:val="-3"/>
          <w:sz w:val="24"/>
        </w:rPr>
        <w:t xml:space="preserve"> </w:t>
      </w:r>
      <w:r>
        <w:rPr>
          <w:b/>
          <w:i/>
          <w:sz w:val="24"/>
        </w:rPr>
        <w:t>Mjere</w:t>
      </w:r>
      <w:r>
        <w:rPr>
          <w:b/>
          <w:i/>
          <w:spacing w:val="-3"/>
          <w:sz w:val="24"/>
        </w:rPr>
        <w:t xml:space="preserve"> </w:t>
      </w:r>
      <w:r>
        <w:rPr>
          <w:b/>
          <w:i/>
          <w:sz w:val="24"/>
        </w:rPr>
        <w:t>i</w:t>
      </w:r>
      <w:r>
        <w:rPr>
          <w:b/>
          <w:i/>
          <w:spacing w:val="-4"/>
          <w:sz w:val="24"/>
        </w:rPr>
        <w:t xml:space="preserve"> </w:t>
      </w:r>
      <w:r>
        <w:rPr>
          <w:b/>
          <w:i/>
          <w:sz w:val="24"/>
        </w:rPr>
        <w:t>postupci</w:t>
      </w:r>
      <w:r>
        <w:rPr>
          <w:b/>
          <w:i/>
          <w:spacing w:val="-3"/>
          <w:sz w:val="24"/>
        </w:rPr>
        <w:t xml:space="preserve"> </w:t>
      </w:r>
      <w:r>
        <w:rPr>
          <w:b/>
          <w:i/>
          <w:sz w:val="24"/>
        </w:rPr>
        <w:t>u</w:t>
      </w:r>
      <w:r>
        <w:rPr>
          <w:b/>
          <w:i/>
          <w:spacing w:val="-3"/>
          <w:sz w:val="24"/>
        </w:rPr>
        <w:t xml:space="preserve"> </w:t>
      </w:r>
      <w:r>
        <w:rPr>
          <w:b/>
          <w:i/>
          <w:sz w:val="24"/>
        </w:rPr>
        <w:t>slučaju</w:t>
      </w:r>
      <w:r>
        <w:rPr>
          <w:b/>
          <w:i/>
          <w:spacing w:val="-3"/>
          <w:sz w:val="24"/>
        </w:rPr>
        <w:t xml:space="preserve"> </w:t>
      </w:r>
      <w:r>
        <w:rPr>
          <w:b/>
          <w:i/>
          <w:spacing w:val="-2"/>
          <w:sz w:val="24"/>
        </w:rPr>
        <w:t>klizišta</w:t>
      </w:r>
    </w:p>
    <w:p w14:paraId="524FF064" w14:textId="77777777" w:rsidR="007E2091" w:rsidRDefault="007E2091">
      <w:pPr>
        <w:pStyle w:val="BodyText"/>
        <w:spacing w:before="153"/>
        <w:ind w:left="0" w:firstLine="0"/>
        <w:rPr>
          <w:b/>
          <w:i/>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0"/>
        <w:gridCol w:w="9855"/>
      </w:tblGrid>
      <w:tr w:rsidR="007E2091" w14:paraId="392342FA" w14:textId="77777777">
        <w:trPr>
          <w:trHeight w:val="344"/>
        </w:trPr>
        <w:tc>
          <w:tcPr>
            <w:tcW w:w="990" w:type="dxa"/>
          </w:tcPr>
          <w:p w14:paraId="5FC61DEB" w14:textId="77777777" w:rsidR="007E2091" w:rsidRDefault="00000000">
            <w:pPr>
              <w:pStyle w:val="TableParagraph"/>
              <w:spacing w:before="16"/>
              <w:ind w:left="153"/>
              <w:rPr>
                <w:b/>
                <w:sz w:val="24"/>
              </w:rPr>
            </w:pPr>
            <w:r>
              <w:rPr>
                <w:b/>
                <w:sz w:val="24"/>
              </w:rPr>
              <w:t xml:space="preserve">R. </w:t>
            </w:r>
            <w:r>
              <w:rPr>
                <w:b/>
                <w:spacing w:val="-5"/>
                <w:sz w:val="24"/>
              </w:rPr>
              <w:t>BR.</w:t>
            </w:r>
          </w:p>
        </w:tc>
        <w:tc>
          <w:tcPr>
            <w:tcW w:w="9855" w:type="dxa"/>
          </w:tcPr>
          <w:p w14:paraId="4E76A84C" w14:textId="77777777" w:rsidR="007E2091" w:rsidRDefault="00000000">
            <w:pPr>
              <w:pStyle w:val="TableParagraph"/>
              <w:spacing w:before="16"/>
              <w:ind w:left="28"/>
              <w:jc w:val="center"/>
              <w:rPr>
                <w:b/>
                <w:sz w:val="24"/>
              </w:rPr>
            </w:pPr>
            <w:r>
              <w:rPr>
                <w:b/>
                <w:sz w:val="24"/>
              </w:rPr>
              <w:t xml:space="preserve">MJERE I </w:t>
            </w:r>
            <w:r>
              <w:rPr>
                <w:b/>
                <w:spacing w:val="-2"/>
                <w:sz w:val="24"/>
              </w:rPr>
              <w:t>POSTUPCI</w:t>
            </w:r>
          </w:p>
        </w:tc>
      </w:tr>
      <w:tr w:rsidR="007E2091" w14:paraId="37121828" w14:textId="77777777">
        <w:trPr>
          <w:trHeight w:val="344"/>
        </w:trPr>
        <w:tc>
          <w:tcPr>
            <w:tcW w:w="990" w:type="dxa"/>
          </w:tcPr>
          <w:p w14:paraId="18CD42B8" w14:textId="77777777" w:rsidR="007E2091" w:rsidRDefault="00000000">
            <w:pPr>
              <w:pStyle w:val="TableParagraph"/>
              <w:spacing w:before="16"/>
              <w:ind w:left="18"/>
              <w:jc w:val="center"/>
              <w:rPr>
                <w:sz w:val="24"/>
              </w:rPr>
            </w:pPr>
            <w:r>
              <w:rPr>
                <w:spacing w:val="-5"/>
                <w:sz w:val="24"/>
              </w:rPr>
              <w:t>1.</w:t>
            </w:r>
          </w:p>
        </w:tc>
        <w:tc>
          <w:tcPr>
            <w:tcW w:w="9855" w:type="dxa"/>
          </w:tcPr>
          <w:p w14:paraId="158554C7" w14:textId="77777777" w:rsidR="007E2091" w:rsidRDefault="00000000">
            <w:pPr>
              <w:pStyle w:val="TableParagraph"/>
              <w:spacing w:before="16"/>
              <w:ind w:left="67"/>
              <w:rPr>
                <w:sz w:val="24"/>
              </w:rPr>
            </w:pPr>
            <w:r>
              <w:rPr>
                <w:sz w:val="24"/>
              </w:rPr>
              <w:t xml:space="preserve">Izvještavanje gradonačelnika i predlaganje aktiviranja Gradskog povjerenstva Grada </w:t>
            </w:r>
            <w:r>
              <w:rPr>
                <w:spacing w:val="-2"/>
                <w:sz w:val="24"/>
              </w:rPr>
              <w:t>Zagreba</w:t>
            </w:r>
          </w:p>
        </w:tc>
      </w:tr>
      <w:tr w:rsidR="007E2091" w14:paraId="43C47B61" w14:textId="77777777">
        <w:trPr>
          <w:trHeight w:val="344"/>
        </w:trPr>
        <w:tc>
          <w:tcPr>
            <w:tcW w:w="990" w:type="dxa"/>
          </w:tcPr>
          <w:p w14:paraId="4C358368" w14:textId="77777777" w:rsidR="007E2091" w:rsidRDefault="00000000">
            <w:pPr>
              <w:pStyle w:val="TableParagraph"/>
              <w:spacing w:before="16"/>
              <w:ind w:left="18"/>
              <w:jc w:val="center"/>
              <w:rPr>
                <w:sz w:val="24"/>
              </w:rPr>
            </w:pPr>
            <w:r>
              <w:rPr>
                <w:spacing w:val="-5"/>
                <w:sz w:val="24"/>
              </w:rPr>
              <w:t>2.</w:t>
            </w:r>
          </w:p>
        </w:tc>
        <w:tc>
          <w:tcPr>
            <w:tcW w:w="9855" w:type="dxa"/>
          </w:tcPr>
          <w:p w14:paraId="3BFF148F" w14:textId="77777777" w:rsidR="007E2091" w:rsidRDefault="00000000">
            <w:pPr>
              <w:pStyle w:val="TableParagraph"/>
              <w:spacing w:before="16"/>
              <w:ind w:left="67"/>
              <w:rPr>
                <w:sz w:val="24"/>
              </w:rPr>
            </w:pPr>
            <w:r>
              <w:rPr>
                <w:sz w:val="24"/>
              </w:rPr>
              <w:t xml:space="preserve">Pozivanje Gradskog povjerenstva Grada Zagreba te izrada popisa šteta sukladno </w:t>
            </w:r>
            <w:r>
              <w:rPr>
                <w:spacing w:val="-2"/>
                <w:sz w:val="24"/>
              </w:rPr>
              <w:t>Zakonu</w:t>
            </w:r>
          </w:p>
        </w:tc>
      </w:tr>
      <w:tr w:rsidR="007E2091" w14:paraId="136F2A25" w14:textId="77777777">
        <w:trPr>
          <w:trHeight w:val="344"/>
        </w:trPr>
        <w:tc>
          <w:tcPr>
            <w:tcW w:w="990" w:type="dxa"/>
          </w:tcPr>
          <w:p w14:paraId="63BE1260" w14:textId="77777777" w:rsidR="007E2091" w:rsidRDefault="00000000">
            <w:pPr>
              <w:pStyle w:val="TableParagraph"/>
              <w:spacing w:before="16"/>
              <w:ind w:left="18"/>
              <w:jc w:val="center"/>
              <w:rPr>
                <w:sz w:val="24"/>
              </w:rPr>
            </w:pPr>
            <w:r>
              <w:rPr>
                <w:spacing w:val="-5"/>
                <w:sz w:val="24"/>
              </w:rPr>
              <w:t>3.</w:t>
            </w:r>
          </w:p>
        </w:tc>
        <w:tc>
          <w:tcPr>
            <w:tcW w:w="9855" w:type="dxa"/>
          </w:tcPr>
          <w:p w14:paraId="0DD3DA6C" w14:textId="77777777" w:rsidR="007E2091" w:rsidRDefault="00000000">
            <w:pPr>
              <w:pStyle w:val="TableParagraph"/>
              <w:spacing w:before="16"/>
              <w:ind w:left="67"/>
              <w:rPr>
                <w:sz w:val="24"/>
              </w:rPr>
            </w:pPr>
            <w:r>
              <w:rPr>
                <w:sz w:val="24"/>
              </w:rPr>
              <w:t xml:space="preserve">Pozivanje Stožera civilne zaštite Grada </w:t>
            </w:r>
            <w:r>
              <w:rPr>
                <w:spacing w:val="-2"/>
                <w:sz w:val="24"/>
              </w:rPr>
              <w:t>Zagreba</w:t>
            </w:r>
          </w:p>
        </w:tc>
      </w:tr>
      <w:tr w:rsidR="007E2091" w14:paraId="18CA0CD2" w14:textId="77777777">
        <w:trPr>
          <w:trHeight w:val="674"/>
        </w:trPr>
        <w:tc>
          <w:tcPr>
            <w:tcW w:w="990" w:type="dxa"/>
          </w:tcPr>
          <w:p w14:paraId="2AB076CE" w14:textId="77777777" w:rsidR="007E2091" w:rsidRDefault="00000000">
            <w:pPr>
              <w:pStyle w:val="TableParagraph"/>
              <w:spacing w:before="16"/>
              <w:ind w:left="18"/>
              <w:jc w:val="center"/>
              <w:rPr>
                <w:sz w:val="24"/>
              </w:rPr>
            </w:pPr>
            <w:r>
              <w:rPr>
                <w:spacing w:val="-5"/>
                <w:sz w:val="24"/>
              </w:rPr>
              <w:t>4.</w:t>
            </w:r>
          </w:p>
        </w:tc>
        <w:tc>
          <w:tcPr>
            <w:tcW w:w="9855" w:type="dxa"/>
          </w:tcPr>
          <w:p w14:paraId="4ECA7A80" w14:textId="77777777" w:rsidR="007E2091" w:rsidRDefault="00000000">
            <w:pPr>
              <w:pStyle w:val="TableParagraph"/>
              <w:spacing w:before="16"/>
              <w:ind w:left="67"/>
              <w:rPr>
                <w:sz w:val="24"/>
              </w:rPr>
            </w:pPr>
            <w:r>
              <w:rPr>
                <w:sz w:val="24"/>
              </w:rPr>
              <w:t xml:space="preserve">Prikupljanje informacija o dijelovima Grada Zagreba u kojima su se dogodile najveće </w:t>
            </w:r>
            <w:r>
              <w:rPr>
                <w:spacing w:val="-2"/>
                <w:sz w:val="24"/>
              </w:rPr>
              <w:t>materijalne</w:t>
            </w:r>
          </w:p>
          <w:p w14:paraId="48CA6D25" w14:textId="77777777" w:rsidR="007E2091" w:rsidRDefault="00000000">
            <w:pPr>
              <w:pStyle w:val="TableParagraph"/>
              <w:spacing w:before="54"/>
              <w:ind w:left="67"/>
              <w:rPr>
                <w:sz w:val="24"/>
              </w:rPr>
            </w:pPr>
            <w:r>
              <w:rPr>
                <w:spacing w:val="-2"/>
                <w:sz w:val="24"/>
              </w:rPr>
              <w:t>štete</w:t>
            </w:r>
          </w:p>
        </w:tc>
      </w:tr>
    </w:tbl>
    <w:p w14:paraId="1A5A88BE" w14:textId="77777777" w:rsidR="007E2091" w:rsidRDefault="007E2091">
      <w:pPr>
        <w:rPr>
          <w:sz w:val="24"/>
        </w:rPr>
        <w:sectPr w:rsidR="007E2091">
          <w:pgSz w:w="11900" w:h="16840"/>
          <w:pgMar w:top="780" w:right="380" w:bottom="460" w:left="420" w:header="284" w:footer="268" w:gutter="0"/>
          <w:cols w:space="720"/>
        </w:sectPr>
      </w:pPr>
    </w:p>
    <w:p w14:paraId="1E3C9A32" w14:textId="77777777" w:rsidR="007E2091" w:rsidRDefault="007E2091">
      <w:pPr>
        <w:pStyle w:val="BodyText"/>
        <w:spacing w:before="6"/>
        <w:ind w:left="0" w:firstLine="0"/>
        <w:rPr>
          <w:b/>
          <w:i/>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0"/>
        <w:gridCol w:w="9855"/>
      </w:tblGrid>
      <w:tr w:rsidR="007E2091" w14:paraId="2187F183" w14:textId="77777777">
        <w:trPr>
          <w:trHeight w:val="344"/>
        </w:trPr>
        <w:tc>
          <w:tcPr>
            <w:tcW w:w="990" w:type="dxa"/>
          </w:tcPr>
          <w:p w14:paraId="15F43A59" w14:textId="77777777" w:rsidR="007E2091" w:rsidRDefault="00000000">
            <w:pPr>
              <w:pStyle w:val="TableParagraph"/>
              <w:spacing w:before="16"/>
              <w:ind w:left="153"/>
              <w:rPr>
                <w:b/>
                <w:sz w:val="24"/>
              </w:rPr>
            </w:pPr>
            <w:r>
              <w:rPr>
                <w:b/>
                <w:sz w:val="24"/>
              </w:rPr>
              <w:t xml:space="preserve">R. </w:t>
            </w:r>
            <w:r>
              <w:rPr>
                <w:b/>
                <w:spacing w:val="-5"/>
                <w:sz w:val="24"/>
              </w:rPr>
              <w:t>BR.</w:t>
            </w:r>
          </w:p>
        </w:tc>
        <w:tc>
          <w:tcPr>
            <w:tcW w:w="9855" w:type="dxa"/>
          </w:tcPr>
          <w:p w14:paraId="556F1510" w14:textId="77777777" w:rsidR="007E2091" w:rsidRDefault="00000000">
            <w:pPr>
              <w:pStyle w:val="TableParagraph"/>
              <w:spacing w:before="16"/>
              <w:ind w:left="28"/>
              <w:jc w:val="center"/>
              <w:rPr>
                <w:b/>
                <w:sz w:val="24"/>
              </w:rPr>
            </w:pPr>
            <w:r>
              <w:rPr>
                <w:b/>
                <w:sz w:val="24"/>
              </w:rPr>
              <w:t xml:space="preserve">MJERE I </w:t>
            </w:r>
            <w:r>
              <w:rPr>
                <w:b/>
                <w:spacing w:val="-2"/>
                <w:sz w:val="24"/>
              </w:rPr>
              <w:t>POSTUPCI</w:t>
            </w:r>
          </w:p>
        </w:tc>
      </w:tr>
      <w:tr w:rsidR="007E2091" w14:paraId="089F6580" w14:textId="77777777">
        <w:trPr>
          <w:trHeight w:val="2399"/>
        </w:trPr>
        <w:tc>
          <w:tcPr>
            <w:tcW w:w="990" w:type="dxa"/>
          </w:tcPr>
          <w:p w14:paraId="7748FB3D" w14:textId="77777777" w:rsidR="007E2091" w:rsidRDefault="00000000">
            <w:pPr>
              <w:pStyle w:val="TableParagraph"/>
              <w:spacing w:before="16"/>
              <w:ind w:left="18"/>
              <w:jc w:val="center"/>
              <w:rPr>
                <w:sz w:val="24"/>
              </w:rPr>
            </w:pPr>
            <w:r>
              <w:rPr>
                <w:spacing w:val="-5"/>
                <w:sz w:val="24"/>
              </w:rPr>
              <w:t>5.</w:t>
            </w:r>
          </w:p>
        </w:tc>
        <w:tc>
          <w:tcPr>
            <w:tcW w:w="9855" w:type="dxa"/>
          </w:tcPr>
          <w:p w14:paraId="45DB4C65" w14:textId="77777777" w:rsidR="007E2091" w:rsidRDefault="00000000">
            <w:pPr>
              <w:pStyle w:val="TableParagraph"/>
              <w:spacing w:before="16"/>
              <w:ind w:left="67"/>
              <w:rPr>
                <w:sz w:val="24"/>
              </w:rPr>
            </w:pPr>
            <w:r>
              <w:rPr>
                <w:sz w:val="24"/>
              </w:rPr>
              <w:t xml:space="preserve">Prikupljanje informacija o mogućnosti funkcioniranja kritične </w:t>
            </w:r>
            <w:r>
              <w:rPr>
                <w:spacing w:val="-2"/>
                <w:sz w:val="24"/>
              </w:rPr>
              <w:t>infrastrukture:</w:t>
            </w:r>
          </w:p>
          <w:p w14:paraId="090E94A3" w14:textId="77777777" w:rsidR="007E2091" w:rsidRDefault="00000000">
            <w:pPr>
              <w:pStyle w:val="TableParagraph"/>
              <w:numPr>
                <w:ilvl w:val="0"/>
                <w:numId w:val="7"/>
              </w:numPr>
              <w:tabs>
                <w:tab w:val="left" w:pos="206"/>
              </w:tabs>
              <w:spacing w:before="69"/>
              <w:ind w:left="206" w:hanging="139"/>
              <w:rPr>
                <w:sz w:val="24"/>
              </w:rPr>
            </w:pPr>
            <w:r>
              <w:rPr>
                <w:sz w:val="24"/>
              </w:rPr>
              <w:t xml:space="preserve">sustava za </w:t>
            </w:r>
            <w:r>
              <w:rPr>
                <w:spacing w:val="-2"/>
                <w:sz w:val="24"/>
              </w:rPr>
              <w:t>vodoopskrbu,</w:t>
            </w:r>
          </w:p>
          <w:p w14:paraId="0F68F1CE" w14:textId="77777777" w:rsidR="007E2091" w:rsidRDefault="00000000">
            <w:pPr>
              <w:pStyle w:val="TableParagraph"/>
              <w:numPr>
                <w:ilvl w:val="0"/>
                <w:numId w:val="7"/>
              </w:numPr>
              <w:tabs>
                <w:tab w:val="left" w:pos="206"/>
              </w:tabs>
              <w:spacing w:before="69"/>
              <w:ind w:left="206" w:hanging="139"/>
              <w:rPr>
                <w:sz w:val="24"/>
              </w:rPr>
            </w:pPr>
            <w:r>
              <w:rPr>
                <w:sz w:val="24"/>
              </w:rPr>
              <w:t xml:space="preserve">sustava za </w:t>
            </w:r>
            <w:r>
              <w:rPr>
                <w:spacing w:val="-2"/>
                <w:sz w:val="24"/>
              </w:rPr>
              <w:t>elektroopskrbu,</w:t>
            </w:r>
          </w:p>
          <w:p w14:paraId="48113557" w14:textId="77777777" w:rsidR="007E2091" w:rsidRDefault="00000000">
            <w:pPr>
              <w:pStyle w:val="TableParagraph"/>
              <w:numPr>
                <w:ilvl w:val="0"/>
                <w:numId w:val="7"/>
              </w:numPr>
              <w:tabs>
                <w:tab w:val="left" w:pos="206"/>
              </w:tabs>
              <w:spacing w:before="54"/>
              <w:ind w:left="206" w:hanging="139"/>
              <w:rPr>
                <w:sz w:val="24"/>
              </w:rPr>
            </w:pPr>
            <w:r>
              <w:rPr>
                <w:sz w:val="24"/>
              </w:rPr>
              <w:t xml:space="preserve">sustava za </w:t>
            </w:r>
            <w:r>
              <w:rPr>
                <w:spacing w:val="-2"/>
                <w:sz w:val="24"/>
              </w:rPr>
              <w:t>plinoopskrbu,</w:t>
            </w:r>
          </w:p>
          <w:p w14:paraId="57382BB6" w14:textId="77777777" w:rsidR="007E2091" w:rsidRDefault="00000000">
            <w:pPr>
              <w:pStyle w:val="TableParagraph"/>
              <w:numPr>
                <w:ilvl w:val="0"/>
                <w:numId w:val="7"/>
              </w:numPr>
              <w:tabs>
                <w:tab w:val="left" w:pos="206"/>
              </w:tabs>
              <w:spacing w:before="69"/>
              <w:ind w:left="206" w:hanging="139"/>
              <w:rPr>
                <w:sz w:val="24"/>
              </w:rPr>
            </w:pPr>
            <w:r>
              <w:rPr>
                <w:sz w:val="24"/>
              </w:rPr>
              <w:t xml:space="preserve">sustava </w:t>
            </w:r>
            <w:r>
              <w:rPr>
                <w:spacing w:val="-2"/>
                <w:sz w:val="24"/>
              </w:rPr>
              <w:t>telekomunikacija.</w:t>
            </w:r>
          </w:p>
          <w:p w14:paraId="20F1CE8B" w14:textId="77777777" w:rsidR="007E2091" w:rsidRDefault="00000000">
            <w:pPr>
              <w:pStyle w:val="TableParagraph"/>
              <w:spacing w:before="69"/>
              <w:ind w:left="67"/>
              <w:rPr>
                <w:sz w:val="24"/>
              </w:rPr>
            </w:pPr>
            <w:r>
              <w:rPr>
                <w:sz w:val="24"/>
              </w:rPr>
              <w:t xml:space="preserve">Prikupljanje informacija o prohodnosti </w:t>
            </w:r>
            <w:r>
              <w:rPr>
                <w:spacing w:val="-2"/>
                <w:sz w:val="24"/>
              </w:rPr>
              <w:t>prometnica</w:t>
            </w:r>
          </w:p>
          <w:p w14:paraId="778D73C6" w14:textId="77777777" w:rsidR="007E2091" w:rsidRDefault="00000000">
            <w:pPr>
              <w:pStyle w:val="TableParagraph"/>
              <w:spacing w:before="69"/>
              <w:ind w:left="67"/>
              <w:rPr>
                <w:sz w:val="24"/>
              </w:rPr>
            </w:pPr>
            <w:r>
              <w:rPr>
                <w:sz w:val="24"/>
              </w:rPr>
              <w:t xml:space="preserve">Prikupljanje informacija o stanju društvenih i stambenih objekata na području Grada </w:t>
            </w:r>
            <w:r>
              <w:rPr>
                <w:spacing w:val="-2"/>
                <w:sz w:val="24"/>
              </w:rPr>
              <w:t>Zagreba</w:t>
            </w:r>
          </w:p>
        </w:tc>
      </w:tr>
      <w:tr w:rsidR="007E2091" w14:paraId="26487041" w14:textId="77777777">
        <w:trPr>
          <w:trHeight w:val="344"/>
        </w:trPr>
        <w:tc>
          <w:tcPr>
            <w:tcW w:w="990" w:type="dxa"/>
          </w:tcPr>
          <w:p w14:paraId="660588A2" w14:textId="77777777" w:rsidR="007E2091" w:rsidRDefault="00000000">
            <w:pPr>
              <w:pStyle w:val="TableParagraph"/>
              <w:spacing w:before="16"/>
              <w:ind w:left="18"/>
              <w:jc w:val="center"/>
              <w:rPr>
                <w:sz w:val="24"/>
              </w:rPr>
            </w:pPr>
            <w:r>
              <w:rPr>
                <w:spacing w:val="-5"/>
                <w:sz w:val="24"/>
              </w:rPr>
              <w:t>6.</w:t>
            </w:r>
          </w:p>
        </w:tc>
        <w:tc>
          <w:tcPr>
            <w:tcW w:w="9855" w:type="dxa"/>
          </w:tcPr>
          <w:p w14:paraId="7D57A456" w14:textId="77777777" w:rsidR="007E2091" w:rsidRDefault="00000000">
            <w:pPr>
              <w:pStyle w:val="TableParagraph"/>
              <w:spacing w:before="16"/>
              <w:ind w:left="67"/>
              <w:rPr>
                <w:sz w:val="24"/>
              </w:rPr>
            </w:pPr>
            <w:r>
              <w:rPr>
                <w:sz w:val="24"/>
              </w:rPr>
              <w:t>Aktiviranje</w:t>
            </w:r>
            <w:r>
              <w:rPr>
                <w:spacing w:val="-12"/>
                <w:sz w:val="24"/>
              </w:rPr>
              <w:t xml:space="preserve"> </w:t>
            </w:r>
            <w:r>
              <w:rPr>
                <w:sz w:val="24"/>
              </w:rPr>
              <w:t>Vatrogasne</w:t>
            </w:r>
            <w:r>
              <w:rPr>
                <w:spacing w:val="-7"/>
                <w:sz w:val="24"/>
              </w:rPr>
              <w:t xml:space="preserve"> </w:t>
            </w:r>
            <w:r>
              <w:rPr>
                <w:sz w:val="24"/>
              </w:rPr>
              <w:t>zajednice</w:t>
            </w:r>
            <w:r>
              <w:rPr>
                <w:spacing w:val="-7"/>
                <w:sz w:val="24"/>
              </w:rPr>
              <w:t xml:space="preserve"> </w:t>
            </w:r>
            <w:r>
              <w:rPr>
                <w:sz w:val="24"/>
              </w:rPr>
              <w:t>Grada</w:t>
            </w:r>
            <w:r>
              <w:rPr>
                <w:spacing w:val="-6"/>
                <w:sz w:val="24"/>
              </w:rPr>
              <w:t xml:space="preserve"> </w:t>
            </w:r>
            <w:r>
              <w:rPr>
                <w:spacing w:val="-2"/>
                <w:sz w:val="24"/>
              </w:rPr>
              <w:t>Zagreba</w:t>
            </w:r>
          </w:p>
        </w:tc>
      </w:tr>
      <w:tr w:rsidR="007E2091" w14:paraId="3BFB37B4" w14:textId="77777777">
        <w:trPr>
          <w:trHeight w:val="4454"/>
        </w:trPr>
        <w:tc>
          <w:tcPr>
            <w:tcW w:w="990" w:type="dxa"/>
          </w:tcPr>
          <w:p w14:paraId="44072E94" w14:textId="77777777" w:rsidR="007E2091" w:rsidRDefault="00000000">
            <w:pPr>
              <w:pStyle w:val="TableParagraph"/>
              <w:spacing w:before="16"/>
              <w:ind w:left="18"/>
              <w:jc w:val="center"/>
              <w:rPr>
                <w:sz w:val="24"/>
              </w:rPr>
            </w:pPr>
            <w:r>
              <w:rPr>
                <w:spacing w:val="-5"/>
                <w:sz w:val="24"/>
              </w:rPr>
              <w:t>7.</w:t>
            </w:r>
          </w:p>
        </w:tc>
        <w:tc>
          <w:tcPr>
            <w:tcW w:w="9855" w:type="dxa"/>
          </w:tcPr>
          <w:p w14:paraId="6292A9BF" w14:textId="77777777" w:rsidR="007E2091" w:rsidRDefault="00000000">
            <w:pPr>
              <w:pStyle w:val="TableParagraph"/>
              <w:spacing w:before="16" w:line="288" w:lineRule="auto"/>
              <w:ind w:left="67"/>
              <w:rPr>
                <w:sz w:val="24"/>
              </w:rPr>
            </w:pPr>
            <w:r>
              <w:rPr>
                <w:sz w:val="24"/>
              </w:rPr>
              <w:t>Utvrđivanje</w:t>
            </w:r>
            <w:r>
              <w:rPr>
                <w:spacing w:val="-4"/>
                <w:sz w:val="24"/>
              </w:rPr>
              <w:t xml:space="preserve"> </w:t>
            </w:r>
            <w:r>
              <w:rPr>
                <w:sz w:val="24"/>
              </w:rPr>
              <w:t>redoslijeda</w:t>
            </w:r>
            <w:r>
              <w:rPr>
                <w:spacing w:val="-4"/>
                <w:sz w:val="24"/>
              </w:rPr>
              <w:t xml:space="preserve"> </w:t>
            </w:r>
            <w:r>
              <w:rPr>
                <w:sz w:val="24"/>
              </w:rPr>
              <w:t>u</w:t>
            </w:r>
            <w:r>
              <w:rPr>
                <w:spacing w:val="-4"/>
                <w:sz w:val="24"/>
              </w:rPr>
              <w:t xml:space="preserve"> </w:t>
            </w:r>
            <w:r>
              <w:rPr>
                <w:sz w:val="24"/>
              </w:rPr>
              <w:t>smislu</w:t>
            </w:r>
            <w:r>
              <w:rPr>
                <w:spacing w:val="-4"/>
                <w:sz w:val="24"/>
              </w:rPr>
              <w:t xml:space="preserve"> </w:t>
            </w:r>
            <w:r>
              <w:rPr>
                <w:sz w:val="24"/>
              </w:rPr>
              <w:t>stavljanja</w:t>
            </w:r>
            <w:r>
              <w:rPr>
                <w:spacing w:val="-4"/>
                <w:sz w:val="24"/>
              </w:rPr>
              <w:t xml:space="preserve"> </w:t>
            </w:r>
            <w:r>
              <w:rPr>
                <w:sz w:val="24"/>
              </w:rPr>
              <w:t>u</w:t>
            </w:r>
            <w:r>
              <w:rPr>
                <w:spacing w:val="-4"/>
                <w:sz w:val="24"/>
              </w:rPr>
              <w:t xml:space="preserve"> </w:t>
            </w:r>
            <w:r>
              <w:rPr>
                <w:sz w:val="24"/>
              </w:rPr>
              <w:t>potpunu</w:t>
            </w:r>
            <w:r>
              <w:rPr>
                <w:spacing w:val="-4"/>
                <w:sz w:val="24"/>
              </w:rPr>
              <w:t xml:space="preserve"> </w:t>
            </w:r>
            <w:r>
              <w:rPr>
                <w:sz w:val="24"/>
              </w:rPr>
              <w:t>funkciju</w:t>
            </w:r>
            <w:r>
              <w:rPr>
                <w:spacing w:val="-4"/>
                <w:sz w:val="24"/>
              </w:rPr>
              <w:t xml:space="preserve"> </w:t>
            </w:r>
            <w:r>
              <w:rPr>
                <w:sz w:val="24"/>
              </w:rPr>
              <w:t>kritične</w:t>
            </w:r>
            <w:r>
              <w:rPr>
                <w:spacing w:val="-4"/>
                <w:sz w:val="24"/>
              </w:rPr>
              <w:t xml:space="preserve"> </w:t>
            </w:r>
            <w:r>
              <w:rPr>
                <w:sz w:val="24"/>
              </w:rPr>
              <w:t>infrastrukture</w:t>
            </w:r>
            <w:r>
              <w:rPr>
                <w:spacing w:val="-4"/>
                <w:sz w:val="24"/>
              </w:rPr>
              <w:t xml:space="preserve"> </w:t>
            </w:r>
            <w:r>
              <w:rPr>
                <w:sz w:val="24"/>
              </w:rPr>
              <w:t xml:space="preserve">sljedećim </w:t>
            </w:r>
            <w:r>
              <w:rPr>
                <w:spacing w:val="-2"/>
                <w:sz w:val="24"/>
              </w:rPr>
              <w:t>prioritetom:</w:t>
            </w:r>
          </w:p>
          <w:p w14:paraId="2F86F741" w14:textId="77777777" w:rsidR="007E2091" w:rsidRDefault="00000000">
            <w:pPr>
              <w:pStyle w:val="TableParagraph"/>
              <w:numPr>
                <w:ilvl w:val="0"/>
                <w:numId w:val="6"/>
              </w:numPr>
              <w:tabs>
                <w:tab w:val="left" w:pos="206"/>
              </w:tabs>
              <w:spacing w:before="12"/>
              <w:ind w:left="206" w:hanging="139"/>
              <w:rPr>
                <w:sz w:val="24"/>
              </w:rPr>
            </w:pPr>
            <w:r>
              <w:rPr>
                <w:sz w:val="24"/>
              </w:rPr>
              <w:t xml:space="preserve">vodoopskrbni </w:t>
            </w:r>
            <w:r>
              <w:rPr>
                <w:spacing w:val="-2"/>
                <w:sz w:val="24"/>
              </w:rPr>
              <w:t>sustav,</w:t>
            </w:r>
          </w:p>
          <w:p w14:paraId="67C83D8C" w14:textId="77777777" w:rsidR="007E2091" w:rsidRDefault="00000000">
            <w:pPr>
              <w:pStyle w:val="TableParagraph"/>
              <w:numPr>
                <w:ilvl w:val="0"/>
                <w:numId w:val="6"/>
              </w:numPr>
              <w:tabs>
                <w:tab w:val="left" w:pos="206"/>
              </w:tabs>
              <w:spacing w:before="69"/>
              <w:ind w:left="206" w:hanging="139"/>
              <w:rPr>
                <w:sz w:val="24"/>
              </w:rPr>
            </w:pPr>
            <w:r>
              <w:rPr>
                <w:sz w:val="24"/>
              </w:rPr>
              <w:t xml:space="preserve">zdravstvene </w:t>
            </w:r>
            <w:r>
              <w:rPr>
                <w:spacing w:val="-2"/>
                <w:sz w:val="24"/>
              </w:rPr>
              <w:t>ustanove,</w:t>
            </w:r>
          </w:p>
          <w:p w14:paraId="07EE01E6" w14:textId="77777777" w:rsidR="007E2091" w:rsidRDefault="00000000">
            <w:pPr>
              <w:pStyle w:val="TableParagraph"/>
              <w:numPr>
                <w:ilvl w:val="0"/>
                <w:numId w:val="6"/>
              </w:numPr>
              <w:tabs>
                <w:tab w:val="left" w:pos="206"/>
              </w:tabs>
              <w:spacing w:before="69"/>
              <w:ind w:left="206" w:hanging="139"/>
              <w:rPr>
                <w:sz w:val="24"/>
              </w:rPr>
            </w:pPr>
            <w:r>
              <w:rPr>
                <w:sz w:val="24"/>
              </w:rPr>
              <w:t xml:space="preserve">vatrogasni i društveni </w:t>
            </w:r>
            <w:r>
              <w:rPr>
                <w:spacing w:val="-2"/>
                <w:sz w:val="24"/>
              </w:rPr>
              <w:t>domovi,</w:t>
            </w:r>
          </w:p>
          <w:p w14:paraId="50CB8675" w14:textId="77777777" w:rsidR="007E2091" w:rsidRDefault="00000000">
            <w:pPr>
              <w:pStyle w:val="TableParagraph"/>
              <w:numPr>
                <w:ilvl w:val="0"/>
                <w:numId w:val="6"/>
              </w:numPr>
              <w:tabs>
                <w:tab w:val="left" w:pos="206"/>
              </w:tabs>
              <w:spacing w:before="69"/>
              <w:ind w:left="206" w:hanging="139"/>
              <w:rPr>
                <w:sz w:val="24"/>
              </w:rPr>
            </w:pPr>
            <w:r>
              <w:rPr>
                <w:sz w:val="24"/>
              </w:rPr>
              <w:t xml:space="preserve">objekti za </w:t>
            </w:r>
            <w:r>
              <w:rPr>
                <w:spacing w:val="-2"/>
                <w:sz w:val="24"/>
              </w:rPr>
              <w:t>zbrinjavanje,</w:t>
            </w:r>
          </w:p>
          <w:p w14:paraId="2AF20F4C" w14:textId="77777777" w:rsidR="007E2091" w:rsidRDefault="00000000">
            <w:pPr>
              <w:pStyle w:val="TableParagraph"/>
              <w:numPr>
                <w:ilvl w:val="0"/>
                <w:numId w:val="6"/>
              </w:numPr>
              <w:tabs>
                <w:tab w:val="left" w:pos="206"/>
              </w:tabs>
              <w:spacing w:before="69"/>
              <w:ind w:left="206" w:hanging="139"/>
              <w:rPr>
                <w:sz w:val="24"/>
              </w:rPr>
            </w:pPr>
            <w:r>
              <w:rPr>
                <w:spacing w:val="-2"/>
                <w:sz w:val="24"/>
              </w:rPr>
              <w:t>elektroopskrba,</w:t>
            </w:r>
          </w:p>
          <w:p w14:paraId="23419374" w14:textId="77777777" w:rsidR="007E2091" w:rsidRDefault="00000000">
            <w:pPr>
              <w:pStyle w:val="TableParagraph"/>
              <w:numPr>
                <w:ilvl w:val="0"/>
                <w:numId w:val="6"/>
              </w:numPr>
              <w:tabs>
                <w:tab w:val="left" w:pos="206"/>
              </w:tabs>
              <w:spacing w:before="69"/>
              <w:ind w:left="206" w:hanging="139"/>
              <w:rPr>
                <w:sz w:val="24"/>
              </w:rPr>
            </w:pPr>
            <w:r>
              <w:rPr>
                <w:spacing w:val="-2"/>
                <w:sz w:val="24"/>
              </w:rPr>
              <w:t>plinoopskrba,</w:t>
            </w:r>
          </w:p>
          <w:p w14:paraId="25C28F80" w14:textId="77777777" w:rsidR="007E2091" w:rsidRDefault="00000000">
            <w:pPr>
              <w:pStyle w:val="TableParagraph"/>
              <w:numPr>
                <w:ilvl w:val="0"/>
                <w:numId w:val="6"/>
              </w:numPr>
              <w:tabs>
                <w:tab w:val="left" w:pos="206"/>
              </w:tabs>
              <w:spacing w:before="54"/>
              <w:ind w:left="206" w:hanging="139"/>
              <w:rPr>
                <w:sz w:val="24"/>
              </w:rPr>
            </w:pPr>
            <w:r>
              <w:rPr>
                <w:sz w:val="24"/>
              </w:rPr>
              <w:t xml:space="preserve">objekti za pripremu </w:t>
            </w:r>
            <w:r>
              <w:rPr>
                <w:spacing w:val="-2"/>
                <w:sz w:val="24"/>
              </w:rPr>
              <w:t>hrane,</w:t>
            </w:r>
          </w:p>
          <w:p w14:paraId="3407EA7B" w14:textId="77777777" w:rsidR="007E2091" w:rsidRDefault="00000000">
            <w:pPr>
              <w:pStyle w:val="TableParagraph"/>
              <w:numPr>
                <w:ilvl w:val="0"/>
                <w:numId w:val="6"/>
              </w:numPr>
              <w:tabs>
                <w:tab w:val="left" w:pos="206"/>
              </w:tabs>
              <w:spacing w:before="69"/>
              <w:ind w:left="206" w:hanging="139"/>
              <w:rPr>
                <w:sz w:val="24"/>
              </w:rPr>
            </w:pPr>
            <w:r>
              <w:rPr>
                <w:spacing w:val="-2"/>
                <w:sz w:val="24"/>
              </w:rPr>
              <w:t>telekomunikacije,</w:t>
            </w:r>
          </w:p>
          <w:p w14:paraId="2EBB4761" w14:textId="77777777" w:rsidR="007E2091" w:rsidRDefault="00000000">
            <w:pPr>
              <w:pStyle w:val="TableParagraph"/>
              <w:numPr>
                <w:ilvl w:val="0"/>
                <w:numId w:val="6"/>
              </w:numPr>
              <w:tabs>
                <w:tab w:val="left" w:pos="206"/>
              </w:tabs>
              <w:spacing w:before="69"/>
              <w:ind w:left="206" w:hanging="139"/>
              <w:rPr>
                <w:sz w:val="24"/>
              </w:rPr>
            </w:pPr>
            <w:r>
              <w:rPr>
                <w:spacing w:val="-2"/>
                <w:sz w:val="24"/>
              </w:rPr>
              <w:t>pošta,</w:t>
            </w:r>
          </w:p>
          <w:p w14:paraId="61AE0DC8" w14:textId="77777777" w:rsidR="007E2091" w:rsidRDefault="00000000">
            <w:pPr>
              <w:pStyle w:val="TableParagraph"/>
              <w:numPr>
                <w:ilvl w:val="0"/>
                <w:numId w:val="6"/>
              </w:numPr>
              <w:tabs>
                <w:tab w:val="left" w:pos="206"/>
              </w:tabs>
              <w:spacing w:before="70"/>
              <w:ind w:left="206" w:hanging="139"/>
              <w:rPr>
                <w:sz w:val="24"/>
              </w:rPr>
            </w:pPr>
            <w:r>
              <w:rPr>
                <w:spacing w:val="-2"/>
                <w:sz w:val="24"/>
              </w:rPr>
              <w:t>škole,</w:t>
            </w:r>
          </w:p>
          <w:p w14:paraId="6D539EAD" w14:textId="77777777" w:rsidR="007E2091" w:rsidRDefault="00000000">
            <w:pPr>
              <w:pStyle w:val="TableParagraph"/>
              <w:numPr>
                <w:ilvl w:val="0"/>
                <w:numId w:val="6"/>
              </w:numPr>
              <w:tabs>
                <w:tab w:val="left" w:pos="206"/>
              </w:tabs>
              <w:spacing w:before="69"/>
              <w:ind w:left="206" w:hanging="139"/>
              <w:rPr>
                <w:sz w:val="24"/>
              </w:rPr>
            </w:pPr>
            <w:r>
              <w:rPr>
                <w:sz w:val="24"/>
              </w:rPr>
              <w:t xml:space="preserve">ostali </w:t>
            </w:r>
            <w:r>
              <w:rPr>
                <w:spacing w:val="-2"/>
                <w:sz w:val="24"/>
              </w:rPr>
              <w:t>korisnici.</w:t>
            </w:r>
          </w:p>
        </w:tc>
      </w:tr>
      <w:tr w:rsidR="007E2091" w14:paraId="63CB440D" w14:textId="77777777">
        <w:trPr>
          <w:trHeight w:val="2054"/>
        </w:trPr>
        <w:tc>
          <w:tcPr>
            <w:tcW w:w="990" w:type="dxa"/>
          </w:tcPr>
          <w:p w14:paraId="2F94BAC0" w14:textId="77777777" w:rsidR="007E2091" w:rsidRDefault="00000000">
            <w:pPr>
              <w:pStyle w:val="TableParagraph"/>
              <w:spacing w:before="16"/>
              <w:ind w:left="18"/>
              <w:jc w:val="center"/>
              <w:rPr>
                <w:sz w:val="24"/>
              </w:rPr>
            </w:pPr>
            <w:r>
              <w:rPr>
                <w:spacing w:val="-5"/>
                <w:sz w:val="24"/>
              </w:rPr>
              <w:t>8.</w:t>
            </w:r>
          </w:p>
        </w:tc>
        <w:tc>
          <w:tcPr>
            <w:tcW w:w="9855" w:type="dxa"/>
          </w:tcPr>
          <w:p w14:paraId="77CD20BA" w14:textId="77777777" w:rsidR="007E2091" w:rsidRDefault="00000000">
            <w:pPr>
              <w:pStyle w:val="TableParagraph"/>
              <w:spacing w:before="16" w:line="288" w:lineRule="auto"/>
              <w:ind w:left="67" w:right="73"/>
              <w:rPr>
                <w:sz w:val="24"/>
              </w:rPr>
            </w:pPr>
            <w:r>
              <w:rPr>
                <w:sz w:val="24"/>
              </w:rPr>
              <w:t>Utvrđivanje</w:t>
            </w:r>
            <w:r>
              <w:rPr>
                <w:spacing w:val="-4"/>
                <w:sz w:val="24"/>
              </w:rPr>
              <w:t xml:space="preserve"> </w:t>
            </w:r>
            <w:r>
              <w:rPr>
                <w:sz w:val="24"/>
              </w:rPr>
              <w:t>redoslijeda</w:t>
            </w:r>
            <w:r>
              <w:rPr>
                <w:spacing w:val="-4"/>
                <w:sz w:val="24"/>
              </w:rPr>
              <w:t xml:space="preserve"> </w:t>
            </w:r>
            <w:r>
              <w:rPr>
                <w:sz w:val="24"/>
              </w:rPr>
              <w:t>u</w:t>
            </w:r>
            <w:r>
              <w:rPr>
                <w:spacing w:val="-4"/>
                <w:sz w:val="24"/>
              </w:rPr>
              <w:t xml:space="preserve"> </w:t>
            </w:r>
            <w:r>
              <w:rPr>
                <w:sz w:val="24"/>
              </w:rPr>
              <w:t>smislu</w:t>
            </w:r>
            <w:r>
              <w:rPr>
                <w:spacing w:val="-4"/>
                <w:sz w:val="24"/>
              </w:rPr>
              <w:t xml:space="preserve"> </w:t>
            </w:r>
            <w:r>
              <w:rPr>
                <w:sz w:val="24"/>
              </w:rPr>
              <w:t>stavljanja</w:t>
            </w:r>
            <w:r>
              <w:rPr>
                <w:spacing w:val="-4"/>
                <w:sz w:val="24"/>
              </w:rPr>
              <w:t xml:space="preserve"> </w:t>
            </w:r>
            <w:r>
              <w:rPr>
                <w:sz w:val="24"/>
              </w:rPr>
              <w:t>u</w:t>
            </w:r>
            <w:r>
              <w:rPr>
                <w:spacing w:val="-4"/>
                <w:sz w:val="24"/>
              </w:rPr>
              <w:t xml:space="preserve"> </w:t>
            </w:r>
            <w:r>
              <w:rPr>
                <w:sz w:val="24"/>
              </w:rPr>
              <w:t>potpunu</w:t>
            </w:r>
            <w:r>
              <w:rPr>
                <w:spacing w:val="-4"/>
                <w:sz w:val="24"/>
              </w:rPr>
              <w:t xml:space="preserve"> </w:t>
            </w:r>
            <w:r>
              <w:rPr>
                <w:sz w:val="24"/>
              </w:rPr>
              <w:t>funkciju</w:t>
            </w:r>
            <w:r>
              <w:rPr>
                <w:spacing w:val="-4"/>
                <w:sz w:val="24"/>
              </w:rPr>
              <w:t xml:space="preserve"> </w:t>
            </w:r>
            <w:r>
              <w:rPr>
                <w:sz w:val="24"/>
              </w:rPr>
              <w:t>prometnica</w:t>
            </w:r>
            <w:r>
              <w:rPr>
                <w:spacing w:val="-4"/>
                <w:sz w:val="24"/>
              </w:rPr>
              <w:t xml:space="preserve"> </w:t>
            </w:r>
            <w:r>
              <w:rPr>
                <w:sz w:val="24"/>
              </w:rPr>
              <w:t>na</w:t>
            </w:r>
            <w:r>
              <w:rPr>
                <w:spacing w:val="-4"/>
                <w:sz w:val="24"/>
              </w:rPr>
              <w:t xml:space="preserve"> </w:t>
            </w:r>
            <w:r>
              <w:rPr>
                <w:sz w:val="24"/>
              </w:rPr>
              <w:t>području</w:t>
            </w:r>
            <w:r>
              <w:rPr>
                <w:spacing w:val="-4"/>
                <w:sz w:val="24"/>
              </w:rPr>
              <w:t xml:space="preserve"> </w:t>
            </w:r>
            <w:r>
              <w:rPr>
                <w:sz w:val="24"/>
              </w:rPr>
              <w:t>Grada Zagreba sljedećim prioritetom:</w:t>
            </w:r>
          </w:p>
          <w:p w14:paraId="136D7CA1" w14:textId="77777777" w:rsidR="007E2091" w:rsidRDefault="00000000">
            <w:pPr>
              <w:pStyle w:val="TableParagraph"/>
              <w:numPr>
                <w:ilvl w:val="0"/>
                <w:numId w:val="5"/>
              </w:numPr>
              <w:tabs>
                <w:tab w:val="left" w:pos="206"/>
              </w:tabs>
              <w:spacing w:before="12"/>
              <w:ind w:left="206" w:hanging="139"/>
              <w:rPr>
                <w:sz w:val="24"/>
              </w:rPr>
            </w:pPr>
            <w:r>
              <w:rPr>
                <w:sz w:val="24"/>
              </w:rPr>
              <w:t xml:space="preserve">državne </w:t>
            </w:r>
            <w:r>
              <w:rPr>
                <w:spacing w:val="-2"/>
                <w:sz w:val="24"/>
              </w:rPr>
              <w:t>ceste,</w:t>
            </w:r>
          </w:p>
          <w:p w14:paraId="6A52E61B" w14:textId="77777777" w:rsidR="007E2091" w:rsidRDefault="00000000">
            <w:pPr>
              <w:pStyle w:val="TableParagraph"/>
              <w:numPr>
                <w:ilvl w:val="0"/>
                <w:numId w:val="5"/>
              </w:numPr>
              <w:tabs>
                <w:tab w:val="left" w:pos="206"/>
              </w:tabs>
              <w:spacing w:before="69"/>
              <w:ind w:left="206" w:hanging="139"/>
              <w:rPr>
                <w:sz w:val="24"/>
              </w:rPr>
            </w:pPr>
            <w:r>
              <w:rPr>
                <w:sz w:val="24"/>
              </w:rPr>
              <w:t xml:space="preserve">županijske </w:t>
            </w:r>
            <w:r>
              <w:rPr>
                <w:spacing w:val="-2"/>
                <w:sz w:val="24"/>
              </w:rPr>
              <w:t>ceste,</w:t>
            </w:r>
          </w:p>
          <w:p w14:paraId="09528DCD" w14:textId="77777777" w:rsidR="007E2091" w:rsidRDefault="00000000">
            <w:pPr>
              <w:pStyle w:val="TableParagraph"/>
              <w:numPr>
                <w:ilvl w:val="0"/>
                <w:numId w:val="5"/>
              </w:numPr>
              <w:tabs>
                <w:tab w:val="left" w:pos="206"/>
              </w:tabs>
              <w:spacing w:before="69"/>
              <w:ind w:left="206" w:hanging="139"/>
              <w:rPr>
                <w:sz w:val="24"/>
              </w:rPr>
            </w:pPr>
            <w:r>
              <w:rPr>
                <w:sz w:val="24"/>
              </w:rPr>
              <w:t xml:space="preserve">lokalne </w:t>
            </w:r>
            <w:r>
              <w:rPr>
                <w:spacing w:val="-2"/>
                <w:sz w:val="24"/>
              </w:rPr>
              <w:t>ceste,</w:t>
            </w:r>
          </w:p>
          <w:p w14:paraId="3F16ABD8" w14:textId="77777777" w:rsidR="007E2091" w:rsidRDefault="00000000">
            <w:pPr>
              <w:pStyle w:val="TableParagraph"/>
              <w:numPr>
                <w:ilvl w:val="0"/>
                <w:numId w:val="5"/>
              </w:numPr>
              <w:tabs>
                <w:tab w:val="left" w:pos="206"/>
              </w:tabs>
              <w:spacing w:before="69"/>
              <w:ind w:left="206" w:hanging="139"/>
              <w:rPr>
                <w:sz w:val="24"/>
              </w:rPr>
            </w:pPr>
            <w:r>
              <w:rPr>
                <w:sz w:val="24"/>
              </w:rPr>
              <w:t xml:space="preserve">nerazvrstane </w:t>
            </w:r>
            <w:r>
              <w:rPr>
                <w:spacing w:val="-2"/>
                <w:sz w:val="24"/>
              </w:rPr>
              <w:t>ceste.</w:t>
            </w:r>
          </w:p>
        </w:tc>
      </w:tr>
      <w:tr w:rsidR="007E2091" w14:paraId="047D46D0" w14:textId="77777777">
        <w:trPr>
          <w:trHeight w:val="2399"/>
        </w:trPr>
        <w:tc>
          <w:tcPr>
            <w:tcW w:w="990" w:type="dxa"/>
          </w:tcPr>
          <w:p w14:paraId="07FE849D" w14:textId="77777777" w:rsidR="007E2091" w:rsidRDefault="00000000">
            <w:pPr>
              <w:pStyle w:val="TableParagraph"/>
              <w:spacing w:before="16"/>
              <w:ind w:left="18"/>
              <w:jc w:val="center"/>
              <w:rPr>
                <w:sz w:val="24"/>
              </w:rPr>
            </w:pPr>
            <w:r>
              <w:rPr>
                <w:spacing w:val="-5"/>
                <w:sz w:val="24"/>
              </w:rPr>
              <w:t>9.</w:t>
            </w:r>
          </w:p>
        </w:tc>
        <w:tc>
          <w:tcPr>
            <w:tcW w:w="9855" w:type="dxa"/>
          </w:tcPr>
          <w:p w14:paraId="4A321F00" w14:textId="77777777" w:rsidR="007E2091" w:rsidRDefault="00000000">
            <w:pPr>
              <w:pStyle w:val="TableParagraph"/>
              <w:spacing w:before="16"/>
              <w:ind w:left="67"/>
              <w:rPr>
                <w:sz w:val="24"/>
              </w:rPr>
            </w:pPr>
            <w:r>
              <w:rPr>
                <w:sz w:val="24"/>
              </w:rPr>
              <w:t xml:space="preserve">Utvrđivanje redoslijeda u smislu privremene sanacije oštećenja sljedećih </w:t>
            </w:r>
            <w:r>
              <w:rPr>
                <w:spacing w:val="-2"/>
                <w:sz w:val="24"/>
              </w:rPr>
              <w:t>objekata:</w:t>
            </w:r>
          </w:p>
          <w:p w14:paraId="7FDC2407" w14:textId="77777777" w:rsidR="007E2091" w:rsidRDefault="00000000">
            <w:pPr>
              <w:pStyle w:val="TableParagraph"/>
              <w:numPr>
                <w:ilvl w:val="0"/>
                <w:numId w:val="4"/>
              </w:numPr>
              <w:tabs>
                <w:tab w:val="left" w:pos="206"/>
              </w:tabs>
              <w:spacing w:before="54"/>
              <w:ind w:left="206" w:hanging="139"/>
              <w:rPr>
                <w:sz w:val="24"/>
              </w:rPr>
            </w:pPr>
            <w:r>
              <w:rPr>
                <w:sz w:val="24"/>
              </w:rPr>
              <w:t xml:space="preserve">zdravstvene </w:t>
            </w:r>
            <w:r>
              <w:rPr>
                <w:spacing w:val="-2"/>
                <w:sz w:val="24"/>
              </w:rPr>
              <w:t>ustanove,</w:t>
            </w:r>
          </w:p>
          <w:p w14:paraId="3B5F295D" w14:textId="77777777" w:rsidR="007E2091" w:rsidRDefault="00000000">
            <w:pPr>
              <w:pStyle w:val="TableParagraph"/>
              <w:numPr>
                <w:ilvl w:val="0"/>
                <w:numId w:val="4"/>
              </w:numPr>
              <w:tabs>
                <w:tab w:val="left" w:pos="206"/>
              </w:tabs>
              <w:spacing w:before="69"/>
              <w:ind w:left="206" w:hanging="139"/>
              <w:rPr>
                <w:sz w:val="24"/>
              </w:rPr>
            </w:pPr>
            <w:r>
              <w:rPr>
                <w:spacing w:val="-2"/>
                <w:sz w:val="24"/>
              </w:rPr>
              <w:t>škole,</w:t>
            </w:r>
          </w:p>
          <w:p w14:paraId="4CC2A256" w14:textId="77777777" w:rsidR="007E2091" w:rsidRDefault="00000000">
            <w:pPr>
              <w:pStyle w:val="TableParagraph"/>
              <w:numPr>
                <w:ilvl w:val="0"/>
                <w:numId w:val="4"/>
              </w:numPr>
              <w:tabs>
                <w:tab w:val="left" w:pos="206"/>
              </w:tabs>
              <w:spacing w:before="69"/>
              <w:ind w:left="206" w:hanging="139"/>
              <w:rPr>
                <w:sz w:val="24"/>
              </w:rPr>
            </w:pPr>
            <w:r>
              <w:rPr>
                <w:sz w:val="24"/>
              </w:rPr>
              <w:t xml:space="preserve">domovi za starije </w:t>
            </w:r>
            <w:r>
              <w:rPr>
                <w:spacing w:val="-2"/>
                <w:sz w:val="24"/>
              </w:rPr>
              <w:t>osobe,</w:t>
            </w:r>
          </w:p>
          <w:p w14:paraId="61DA9701" w14:textId="77777777" w:rsidR="007E2091" w:rsidRDefault="00000000">
            <w:pPr>
              <w:pStyle w:val="TableParagraph"/>
              <w:numPr>
                <w:ilvl w:val="0"/>
                <w:numId w:val="4"/>
              </w:numPr>
              <w:tabs>
                <w:tab w:val="left" w:pos="206"/>
              </w:tabs>
              <w:spacing w:before="69"/>
              <w:ind w:left="206" w:hanging="139"/>
              <w:rPr>
                <w:sz w:val="24"/>
              </w:rPr>
            </w:pPr>
            <w:r>
              <w:rPr>
                <w:sz w:val="24"/>
              </w:rPr>
              <w:t xml:space="preserve">vatrogasni i društveni </w:t>
            </w:r>
            <w:r>
              <w:rPr>
                <w:spacing w:val="-2"/>
                <w:sz w:val="24"/>
              </w:rPr>
              <w:t>domovi,</w:t>
            </w:r>
          </w:p>
          <w:p w14:paraId="19DFF26F" w14:textId="77777777" w:rsidR="007E2091" w:rsidRDefault="00000000">
            <w:pPr>
              <w:pStyle w:val="TableParagraph"/>
              <w:numPr>
                <w:ilvl w:val="0"/>
                <w:numId w:val="4"/>
              </w:numPr>
              <w:tabs>
                <w:tab w:val="left" w:pos="206"/>
              </w:tabs>
              <w:spacing w:before="69"/>
              <w:ind w:left="206" w:hanging="139"/>
              <w:rPr>
                <w:sz w:val="24"/>
              </w:rPr>
            </w:pPr>
            <w:r>
              <w:rPr>
                <w:spacing w:val="-2"/>
                <w:sz w:val="24"/>
              </w:rPr>
              <w:t>trgovine,</w:t>
            </w:r>
          </w:p>
          <w:p w14:paraId="3F644379" w14:textId="77777777" w:rsidR="007E2091" w:rsidRDefault="00000000">
            <w:pPr>
              <w:pStyle w:val="TableParagraph"/>
              <w:numPr>
                <w:ilvl w:val="0"/>
                <w:numId w:val="4"/>
              </w:numPr>
              <w:tabs>
                <w:tab w:val="left" w:pos="206"/>
              </w:tabs>
              <w:spacing w:before="69"/>
              <w:ind w:left="206" w:hanging="139"/>
              <w:rPr>
                <w:sz w:val="24"/>
              </w:rPr>
            </w:pPr>
            <w:r>
              <w:rPr>
                <w:sz w:val="24"/>
              </w:rPr>
              <w:t xml:space="preserve">privatni objekti prema stupnju </w:t>
            </w:r>
            <w:r>
              <w:rPr>
                <w:spacing w:val="-2"/>
                <w:sz w:val="24"/>
              </w:rPr>
              <w:t>oštećenja.</w:t>
            </w:r>
          </w:p>
        </w:tc>
      </w:tr>
      <w:tr w:rsidR="007E2091" w14:paraId="13C11925" w14:textId="77777777">
        <w:trPr>
          <w:trHeight w:val="329"/>
        </w:trPr>
        <w:tc>
          <w:tcPr>
            <w:tcW w:w="990" w:type="dxa"/>
          </w:tcPr>
          <w:p w14:paraId="55124279" w14:textId="77777777" w:rsidR="007E2091" w:rsidRDefault="00000000">
            <w:pPr>
              <w:pStyle w:val="TableParagraph"/>
              <w:spacing w:before="16"/>
              <w:ind w:left="18"/>
              <w:jc w:val="center"/>
              <w:rPr>
                <w:sz w:val="24"/>
              </w:rPr>
            </w:pPr>
            <w:r>
              <w:rPr>
                <w:spacing w:val="-5"/>
                <w:sz w:val="24"/>
              </w:rPr>
              <w:t>10.</w:t>
            </w:r>
          </w:p>
        </w:tc>
        <w:tc>
          <w:tcPr>
            <w:tcW w:w="9855" w:type="dxa"/>
          </w:tcPr>
          <w:p w14:paraId="388CFC8A" w14:textId="77777777" w:rsidR="007E2091" w:rsidRDefault="00000000">
            <w:pPr>
              <w:pStyle w:val="TableParagraph"/>
              <w:spacing w:before="16"/>
              <w:ind w:left="67"/>
              <w:rPr>
                <w:sz w:val="24"/>
              </w:rPr>
            </w:pPr>
            <w:r>
              <w:rPr>
                <w:sz w:val="24"/>
              </w:rPr>
              <w:t xml:space="preserve">Pozivanje pravnih osoba koje mogu privremeno sanirati </w:t>
            </w:r>
            <w:r>
              <w:rPr>
                <w:spacing w:val="-2"/>
                <w:sz w:val="24"/>
              </w:rPr>
              <w:t>štetu</w:t>
            </w:r>
          </w:p>
        </w:tc>
      </w:tr>
      <w:tr w:rsidR="007E2091" w14:paraId="0CFE9830" w14:textId="77777777">
        <w:trPr>
          <w:trHeight w:val="689"/>
        </w:trPr>
        <w:tc>
          <w:tcPr>
            <w:tcW w:w="990" w:type="dxa"/>
          </w:tcPr>
          <w:p w14:paraId="71EE6034" w14:textId="77777777" w:rsidR="007E2091" w:rsidRDefault="00000000">
            <w:pPr>
              <w:pStyle w:val="TableParagraph"/>
              <w:spacing w:before="16"/>
              <w:ind w:left="18"/>
              <w:jc w:val="center"/>
              <w:rPr>
                <w:sz w:val="24"/>
              </w:rPr>
            </w:pPr>
            <w:r>
              <w:rPr>
                <w:spacing w:val="-5"/>
                <w:sz w:val="24"/>
              </w:rPr>
              <w:t>11.</w:t>
            </w:r>
          </w:p>
        </w:tc>
        <w:tc>
          <w:tcPr>
            <w:tcW w:w="9855" w:type="dxa"/>
          </w:tcPr>
          <w:p w14:paraId="60ED9AD5" w14:textId="77777777" w:rsidR="007E2091" w:rsidRDefault="00000000">
            <w:pPr>
              <w:pStyle w:val="TableParagraph"/>
              <w:spacing w:before="16"/>
              <w:ind w:left="67"/>
              <w:rPr>
                <w:sz w:val="24"/>
              </w:rPr>
            </w:pPr>
            <w:r>
              <w:rPr>
                <w:sz w:val="24"/>
              </w:rPr>
              <w:t xml:space="preserve">Gradsko povjerenstvo Grada Zagreba nastavlja aktivnosti na popisu i procjeni štete sukladno </w:t>
            </w:r>
            <w:r>
              <w:rPr>
                <w:spacing w:val="-2"/>
                <w:sz w:val="24"/>
              </w:rPr>
              <w:t>Zakonu</w:t>
            </w:r>
          </w:p>
          <w:p w14:paraId="1659C59B" w14:textId="77777777" w:rsidR="007E2091" w:rsidRDefault="00000000">
            <w:pPr>
              <w:pStyle w:val="TableParagraph"/>
              <w:spacing w:before="69"/>
              <w:ind w:left="67"/>
              <w:rPr>
                <w:sz w:val="24"/>
              </w:rPr>
            </w:pPr>
            <w:r>
              <w:rPr>
                <w:sz w:val="24"/>
              </w:rPr>
              <w:t xml:space="preserve">te o rezultatima izvješćuje Državno </w:t>
            </w:r>
            <w:r>
              <w:rPr>
                <w:spacing w:val="-2"/>
                <w:sz w:val="24"/>
              </w:rPr>
              <w:t>povjerenstvo.</w:t>
            </w:r>
          </w:p>
        </w:tc>
      </w:tr>
    </w:tbl>
    <w:p w14:paraId="1E212ADA" w14:textId="77777777" w:rsidR="007E2091" w:rsidRDefault="007E2091">
      <w:pPr>
        <w:pStyle w:val="BodyText"/>
        <w:spacing w:before="93"/>
        <w:ind w:left="0" w:firstLine="0"/>
        <w:rPr>
          <w:b/>
          <w:i/>
        </w:rPr>
      </w:pPr>
    </w:p>
    <w:p w14:paraId="7975B69F" w14:textId="77777777" w:rsidR="007E2091" w:rsidRDefault="00000000">
      <w:pPr>
        <w:pStyle w:val="Heading1"/>
        <w:numPr>
          <w:ilvl w:val="1"/>
          <w:numId w:val="32"/>
        </w:numPr>
        <w:tabs>
          <w:tab w:val="left" w:pos="524"/>
        </w:tabs>
        <w:ind w:left="524"/>
      </w:pPr>
      <w:r>
        <w:t xml:space="preserve">NOSITELJI </w:t>
      </w:r>
      <w:r>
        <w:rPr>
          <w:spacing w:val="-2"/>
        </w:rPr>
        <w:t>MJERA</w:t>
      </w:r>
    </w:p>
    <w:p w14:paraId="33EBF244" w14:textId="77777777" w:rsidR="007E2091" w:rsidRDefault="007E2091">
      <w:pPr>
        <w:pStyle w:val="BodyText"/>
        <w:spacing w:before="138"/>
        <w:ind w:left="0" w:firstLine="0"/>
        <w:rPr>
          <w:b/>
        </w:rPr>
      </w:pPr>
    </w:p>
    <w:p w14:paraId="7DB9E1F5" w14:textId="77777777" w:rsidR="007E2091" w:rsidRDefault="00000000">
      <w:pPr>
        <w:pStyle w:val="BodyText"/>
        <w:spacing w:line="288" w:lineRule="auto"/>
      </w:pPr>
      <w:r>
        <w:t>Nositelji mjera za ublažavanje te otklanjanje izravnih posljedica prirodnih nepogoda su operativne snage sustava civilne zaštite koje su definirane Zakonom o sustavu civilne zaštite:</w:t>
      </w:r>
    </w:p>
    <w:p w14:paraId="5F1E6A3D" w14:textId="77777777" w:rsidR="007E2091" w:rsidRDefault="007E2091">
      <w:pPr>
        <w:spacing w:line="288" w:lineRule="auto"/>
        <w:sectPr w:rsidR="007E2091">
          <w:pgSz w:w="11900" w:h="16840"/>
          <w:pgMar w:top="780" w:right="380" w:bottom="460" w:left="420" w:header="284" w:footer="268" w:gutter="0"/>
          <w:cols w:space="720"/>
        </w:sectPr>
      </w:pPr>
    </w:p>
    <w:p w14:paraId="2CDE9847" w14:textId="77777777" w:rsidR="007E2091" w:rsidRDefault="00000000">
      <w:pPr>
        <w:pStyle w:val="ListParagraph"/>
        <w:numPr>
          <w:ilvl w:val="0"/>
          <w:numId w:val="3"/>
        </w:numPr>
        <w:tabs>
          <w:tab w:val="left" w:pos="952"/>
        </w:tabs>
        <w:spacing w:before="80"/>
        <w:ind w:left="952" w:hanging="139"/>
        <w:rPr>
          <w:sz w:val="24"/>
        </w:rPr>
      </w:pPr>
      <w:r>
        <w:rPr>
          <w:sz w:val="24"/>
        </w:rPr>
        <w:lastRenderedPageBreak/>
        <w:t xml:space="preserve">Stožer civilne zaštite Grada </w:t>
      </w:r>
      <w:r>
        <w:rPr>
          <w:spacing w:val="-2"/>
          <w:sz w:val="24"/>
        </w:rPr>
        <w:t>Zagreba,</w:t>
      </w:r>
    </w:p>
    <w:p w14:paraId="7284A7C4" w14:textId="77777777" w:rsidR="007E2091" w:rsidRDefault="00000000">
      <w:pPr>
        <w:pStyle w:val="ListParagraph"/>
        <w:numPr>
          <w:ilvl w:val="0"/>
          <w:numId w:val="3"/>
        </w:numPr>
        <w:tabs>
          <w:tab w:val="left" w:pos="947"/>
        </w:tabs>
        <w:ind w:left="947" w:hanging="134"/>
        <w:rPr>
          <w:sz w:val="24"/>
        </w:rPr>
      </w:pPr>
      <w:r>
        <w:rPr>
          <w:sz w:val="24"/>
        </w:rPr>
        <w:t>Vatrogasna</w:t>
      </w:r>
      <w:r>
        <w:rPr>
          <w:spacing w:val="-9"/>
          <w:sz w:val="24"/>
        </w:rPr>
        <w:t xml:space="preserve"> </w:t>
      </w:r>
      <w:r>
        <w:rPr>
          <w:sz w:val="24"/>
        </w:rPr>
        <w:t>zajednica</w:t>
      </w:r>
      <w:r>
        <w:rPr>
          <w:spacing w:val="-9"/>
          <w:sz w:val="24"/>
        </w:rPr>
        <w:t xml:space="preserve"> </w:t>
      </w:r>
      <w:r>
        <w:rPr>
          <w:sz w:val="24"/>
        </w:rPr>
        <w:t>Grada</w:t>
      </w:r>
      <w:r>
        <w:rPr>
          <w:spacing w:val="-9"/>
          <w:sz w:val="24"/>
        </w:rPr>
        <w:t xml:space="preserve"> </w:t>
      </w:r>
      <w:r>
        <w:rPr>
          <w:spacing w:val="-2"/>
          <w:sz w:val="24"/>
        </w:rPr>
        <w:t>Zagreba,</w:t>
      </w:r>
    </w:p>
    <w:p w14:paraId="66251172" w14:textId="77777777" w:rsidR="007E2091" w:rsidRDefault="00000000">
      <w:pPr>
        <w:pStyle w:val="ListParagraph"/>
        <w:numPr>
          <w:ilvl w:val="0"/>
          <w:numId w:val="3"/>
        </w:numPr>
        <w:tabs>
          <w:tab w:val="left" w:pos="952"/>
        </w:tabs>
        <w:ind w:left="952" w:hanging="139"/>
        <w:rPr>
          <w:sz w:val="24"/>
        </w:rPr>
      </w:pPr>
      <w:r>
        <w:rPr>
          <w:sz w:val="24"/>
        </w:rPr>
        <w:t xml:space="preserve">Društvo Crvenog križa Grada </w:t>
      </w:r>
      <w:r>
        <w:rPr>
          <w:spacing w:val="-2"/>
          <w:sz w:val="24"/>
        </w:rPr>
        <w:t>Zagreba,</w:t>
      </w:r>
    </w:p>
    <w:p w14:paraId="371B3D5F" w14:textId="77777777" w:rsidR="007E2091" w:rsidRDefault="00000000">
      <w:pPr>
        <w:pStyle w:val="ListParagraph"/>
        <w:numPr>
          <w:ilvl w:val="0"/>
          <w:numId w:val="3"/>
        </w:numPr>
        <w:tabs>
          <w:tab w:val="left" w:pos="952"/>
        </w:tabs>
        <w:ind w:left="952" w:hanging="139"/>
        <w:rPr>
          <w:sz w:val="24"/>
        </w:rPr>
      </w:pPr>
      <w:r>
        <w:rPr>
          <w:sz w:val="24"/>
        </w:rPr>
        <w:t xml:space="preserve">HGSS - Stanica </w:t>
      </w:r>
      <w:r>
        <w:rPr>
          <w:spacing w:val="-2"/>
          <w:sz w:val="24"/>
        </w:rPr>
        <w:t>Zagreb,</w:t>
      </w:r>
    </w:p>
    <w:p w14:paraId="2B0E4220" w14:textId="77777777" w:rsidR="007E2091" w:rsidRDefault="00000000">
      <w:pPr>
        <w:pStyle w:val="ListParagraph"/>
        <w:numPr>
          <w:ilvl w:val="0"/>
          <w:numId w:val="3"/>
        </w:numPr>
        <w:tabs>
          <w:tab w:val="left" w:pos="952"/>
        </w:tabs>
        <w:spacing w:before="54"/>
        <w:ind w:left="952" w:hanging="139"/>
        <w:rPr>
          <w:sz w:val="24"/>
        </w:rPr>
      </w:pPr>
      <w:r>
        <w:rPr>
          <w:sz w:val="24"/>
        </w:rPr>
        <w:t xml:space="preserve">koordinatori na </w:t>
      </w:r>
      <w:r>
        <w:rPr>
          <w:spacing w:val="-2"/>
          <w:sz w:val="24"/>
        </w:rPr>
        <w:t>lokaciji,</w:t>
      </w:r>
    </w:p>
    <w:p w14:paraId="5D0B8C95" w14:textId="77777777" w:rsidR="007E2091" w:rsidRDefault="00000000">
      <w:pPr>
        <w:pStyle w:val="ListParagraph"/>
        <w:numPr>
          <w:ilvl w:val="0"/>
          <w:numId w:val="3"/>
        </w:numPr>
        <w:tabs>
          <w:tab w:val="left" w:pos="952"/>
        </w:tabs>
        <w:ind w:left="952" w:hanging="139"/>
        <w:rPr>
          <w:sz w:val="24"/>
        </w:rPr>
      </w:pPr>
      <w:r>
        <w:rPr>
          <w:spacing w:val="-2"/>
          <w:sz w:val="24"/>
        </w:rPr>
        <w:t>udruge,</w:t>
      </w:r>
    </w:p>
    <w:p w14:paraId="1F1D0A7F" w14:textId="77777777" w:rsidR="007E2091" w:rsidRDefault="00000000">
      <w:pPr>
        <w:pStyle w:val="ListParagraph"/>
        <w:numPr>
          <w:ilvl w:val="0"/>
          <w:numId w:val="3"/>
        </w:numPr>
        <w:tabs>
          <w:tab w:val="left" w:pos="952"/>
        </w:tabs>
        <w:ind w:left="952" w:hanging="139"/>
        <w:rPr>
          <w:sz w:val="24"/>
        </w:rPr>
      </w:pPr>
      <w:r>
        <w:rPr>
          <w:sz w:val="24"/>
        </w:rPr>
        <w:t xml:space="preserve">pravne osobe od interesa za sustav civilne zaštite Grada </w:t>
      </w:r>
      <w:r>
        <w:rPr>
          <w:spacing w:val="-2"/>
          <w:sz w:val="24"/>
        </w:rPr>
        <w:t>Zagreba.</w:t>
      </w:r>
    </w:p>
    <w:p w14:paraId="38285FDC" w14:textId="77777777" w:rsidR="007E2091" w:rsidRDefault="00000000">
      <w:pPr>
        <w:pStyle w:val="BodyText"/>
        <w:spacing w:before="69" w:line="300" w:lineRule="auto"/>
      </w:pPr>
      <w:r>
        <w:t>Osim</w:t>
      </w:r>
      <w:r>
        <w:rPr>
          <w:spacing w:val="40"/>
        </w:rPr>
        <w:t xml:space="preserve"> </w:t>
      </w:r>
      <w:r>
        <w:t>operativnih</w:t>
      </w:r>
      <w:r>
        <w:rPr>
          <w:spacing w:val="40"/>
        </w:rPr>
        <w:t xml:space="preserve"> </w:t>
      </w:r>
      <w:r>
        <w:t>snaga</w:t>
      </w:r>
      <w:r>
        <w:rPr>
          <w:spacing w:val="40"/>
        </w:rPr>
        <w:t xml:space="preserve"> </w:t>
      </w:r>
      <w:r>
        <w:t>sustava</w:t>
      </w:r>
      <w:r>
        <w:rPr>
          <w:spacing w:val="40"/>
        </w:rPr>
        <w:t xml:space="preserve"> </w:t>
      </w:r>
      <w:r>
        <w:t>civilne</w:t>
      </w:r>
      <w:r>
        <w:rPr>
          <w:spacing w:val="40"/>
        </w:rPr>
        <w:t xml:space="preserve"> </w:t>
      </w:r>
      <w:r>
        <w:t>zaštite,</w:t>
      </w:r>
      <w:r>
        <w:rPr>
          <w:spacing w:val="40"/>
        </w:rPr>
        <w:t xml:space="preserve"> </w:t>
      </w:r>
      <w:r>
        <w:t>kao</w:t>
      </w:r>
      <w:r>
        <w:rPr>
          <w:spacing w:val="40"/>
        </w:rPr>
        <w:t xml:space="preserve"> </w:t>
      </w:r>
      <w:r>
        <w:t>nositelji</w:t>
      </w:r>
      <w:r>
        <w:rPr>
          <w:spacing w:val="40"/>
        </w:rPr>
        <w:t xml:space="preserve"> </w:t>
      </w:r>
      <w:r>
        <w:t>određenih</w:t>
      </w:r>
      <w:r>
        <w:rPr>
          <w:spacing w:val="40"/>
        </w:rPr>
        <w:t xml:space="preserve"> </w:t>
      </w:r>
      <w:r>
        <w:t>mjera</w:t>
      </w:r>
      <w:r>
        <w:rPr>
          <w:spacing w:val="40"/>
        </w:rPr>
        <w:t xml:space="preserve"> </w:t>
      </w:r>
      <w:r>
        <w:t>u</w:t>
      </w:r>
      <w:r>
        <w:rPr>
          <w:spacing w:val="40"/>
        </w:rPr>
        <w:t xml:space="preserve"> </w:t>
      </w:r>
      <w:r>
        <w:t>pojedinim</w:t>
      </w:r>
      <w:r>
        <w:rPr>
          <w:spacing w:val="40"/>
        </w:rPr>
        <w:t xml:space="preserve"> </w:t>
      </w:r>
      <w:r>
        <w:t>ugrozama pojavit će se i:</w:t>
      </w:r>
    </w:p>
    <w:p w14:paraId="7FF25DD3" w14:textId="77777777" w:rsidR="007E2091" w:rsidRDefault="00000000">
      <w:pPr>
        <w:pStyle w:val="ListParagraph"/>
        <w:numPr>
          <w:ilvl w:val="0"/>
          <w:numId w:val="3"/>
        </w:numPr>
        <w:tabs>
          <w:tab w:val="left" w:pos="952"/>
        </w:tabs>
        <w:spacing w:before="0"/>
        <w:ind w:left="952" w:hanging="139"/>
        <w:rPr>
          <w:sz w:val="24"/>
        </w:rPr>
      </w:pPr>
      <w:r>
        <w:rPr>
          <w:sz w:val="24"/>
        </w:rPr>
        <w:t xml:space="preserve">Hrvatski zavod za socijalni </w:t>
      </w:r>
      <w:r>
        <w:rPr>
          <w:spacing w:val="-4"/>
          <w:sz w:val="24"/>
        </w:rPr>
        <w:t>rad,</w:t>
      </w:r>
    </w:p>
    <w:p w14:paraId="10065EDE" w14:textId="77777777" w:rsidR="007E2091" w:rsidRDefault="00000000">
      <w:pPr>
        <w:pStyle w:val="ListParagraph"/>
        <w:numPr>
          <w:ilvl w:val="0"/>
          <w:numId w:val="3"/>
        </w:numPr>
        <w:tabs>
          <w:tab w:val="left" w:pos="952"/>
        </w:tabs>
        <w:spacing w:before="54"/>
        <w:ind w:left="952" w:hanging="139"/>
        <w:rPr>
          <w:sz w:val="24"/>
        </w:rPr>
      </w:pPr>
      <w:r>
        <w:rPr>
          <w:sz w:val="24"/>
        </w:rPr>
        <w:t xml:space="preserve">Nastavni zavod za hitnu medicinu Grada </w:t>
      </w:r>
      <w:r>
        <w:rPr>
          <w:spacing w:val="-2"/>
          <w:sz w:val="24"/>
        </w:rPr>
        <w:t>Zagreba,</w:t>
      </w:r>
    </w:p>
    <w:p w14:paraId="5F721DD3" w14:textId="77777777" w:rsidR="007E2091" w:rsidRDefault="00000000">
      <w:pPr>
        <w:pStyle w:val="ListParagraph"/>
        <w:numPr>
          <w:ilvl w:val="0"/>
          <w:numId w:val="3"/>
        </w:numPr>
        <w:tabs>
          <w:tab w:val="left" w:pos="952"/>
        </w:tabs>
        <w:ind w:left="952" w:hanging="139"/>
        <w:rPr>
          <w:sz w:val="24"/>
        </w:rPr>
      </w:pPr>
      <w:r>
        <w:rPr>
          <w:sz w:val="24"/>
        </w:rPr>
        <w:t xml:space="preserve">Hrvatske </w:t>
      </w:r>
      <w:r>
        <w:rPr>
          <w:spacing w:val="-2"/>
          <w:sz w:val="24"/>
        </w:rPr>
        <w:t>vode,</w:t>
      </w:r>
    </w:p>
    <w:p w14:paraId="37EF03D1" w14:textId="77777777" w:rsidR="007E2091" w:rsidRDefault="00000000">
      <w:pPr>
        <w:pStyle w:val="ListParagraph"/>
        <w:numPr>
          <w:ilvl w:val="0"/>
          <w:numId w:val="3"/>
        </w:numPr>
        <w:tabs>
          <w:tab w:val="left" w:pos="952"/>
        </w:tabs>
        <w:ind w:left="952" w:hanging="139"/>
        <w:rPr>
          <w:sz w:val="24"/>
        </w:rPr>
      </w:pPr>
      <w:r>
        <w:rPr>
          <w:sz w:val="24"/>
        </w:rPr>
        <w:t>HEP</w:t>
      </w:r>
      <w:r>
        <w:rPr>
          <w:spacing w:val="-9"/>
          <w:sz w:val="24"/>
        </w:rPr>
        <w:t xml:space="preserve"> </w:t>
      </w:r>
      <w:r>
        <w:rPr>
          <w:sz w:val="24"/>
        </w:rPr>
        <w:t>- interventne službe HEP</w:t>
      </w:r>
      <w:r>
        <w:rPr>
          <w:spacing w:val="-9"/>
          <w:sz w:val="24"/>
        </w:rPr>
        <w:t xml:space="preserve"> </w:t>
      </w:r>
      <w:r>
        <w:rPr>
          <w:sz w:val="24"/>
        </w:rPr>
        <w:t xml:space="preserve">ODS </w:t>
      </w:r>
      <w:r>
        <w:rPr>
          <w:spacing w:val="-2"/>
          <w:sz w:val="24"/>
        </w:rPr>
        <w:t>d.o.o.,</w:t>
      </w:r>
    </w:p>
    <w:p w14:paraId="67722C6F" w14:textId="77777777" w:rsidR="007E2091" w:rsidRDefault="00000000">
      <w:pPr>
        <w:pStyle w:val="ListParagraph"/>
        <w:numPr>
          <w:ilvl w:val="0"/>
          <w:numId w:val="3"/>
        </w:numPr>
        <w:tabs>
          <w:tab w:val="left" w:pos="952"/>
        </w:tabs>
        <w:ind w:left="952" w:hanging="139"/>
        <w:rPr>
          <w:sz w:val="24"/>
        </w:rPr>
      </w:pPr>
      <w:r>
        <w:rPr>
          <w:sz w:val="24"/>
        </w:rPr>
        <w:t xml:space="preserve">Hrvatske šume d.o.o., Uprava šuma Podružnica </w:t>
      </w:r>
      <w:r>
        <w:rPr>
          <w:spacing w:val="-2"/>
          <w:sz w:val="24"/>
        </w:rPr>
        <w:t>Zagreb,</w:t>
      </w:r>
    </w:p>
    <w:p w14:paraId="221F916B" w14:textId="77777777" w:rsidR="007E2091" w:rsidRDefault="00000000">
      <w:pPr>
        <w:pStyle w:val="ListParagraph"/>
        <w:numPr>
          <w:ilvl w:val="0"/>
          <w:numId w:val="3"/>
        </w:numPr>
        <w:tabs>
          <w:tab w:val="left" w:pos="952"/>
        </w:tabs>
        <w:ind w:left="952" w:hanging="139"/>
        <w:rPr>
          <w:sz w:val="24"/>
        </w:rPr>
      </w:pPr>
      <w:r>
        <w:rPr>
          <w:sz w:val="24"/>
        </w:rPr>
        <w:t xml:space="preserve">Hrvatske ceste </w:t>
      </w:r>
      <w:r>
        <w:rPr>
          <w:spacing w:val="-2"/>
          <w:sz w:val="24"/>
        </w:rPr>
        <w:t>d.o.o.,</w:t>
      </w:r>
    </w:p>
    <w:p w14:paraId="301A6959" w14:textId="77777777" w:rsidR="007E2091" w:rsidRDefault="00000000">
      <w:pPr>
        <w:pStyle w:val="ListParagraph"/>
        <w:numPr>
          <w:ilvl w:val="0"/>
          <w:numId w:val="3"/>
        </w:numPr>
        <w:tabs>
          <w:tab w:val="left" w:pos="952"/>
        </w:tabs>
        <w:ind w:left="952" w:hanging="139"/>
        <w:rPr>
          <w:sz w:val="24"/>
        </w:rPr>
      </w:pPr>
      <w:r>
        <w:rPr>
          <w:sz w:val="24"/>
        </w:rPr>
        <w:t xml:space="preserve">Zagrebački holding d.o.o. i društva u vlasništvu Zagrebačkog holdinga </w:t>
      </w:r>
      <w:r>
        <w:rPr>
          <w:spacing w:val="-2"/>
          <w:sz w:val="24"/>
        </w:rPr>
        <w:t>d.o.o.,</w:t>
      </w:r>
    </w:p>
    <w:p w14:paraId="00484D02" w14:textId="77777777" w:rsidR="007E2091" w:rsidRDefault="00000000">
      <w:pPr>
        <w:pStyle w:val="ListParagraph"/>
        <w:numPr>
          <w:ilvl w:val="0"/>
          <w:numId w:val="3"/>
        </w:numPr>
        <w:tabs>
          <w:tab w:val="left" w:pos="952"/>
        </w:tabs>
        <w:ind w:left="952" w:hanging="139"/>
        <w:rPr>
          <w:sz w:val="24"/>
        </w:rPr>
      </w:pPr>
      <w:r>
        <w:rPr>
          <w:sz w:val="24"/>
        </w:rPr>
        <w:t>Nastavni</w:t>
      </w:r>
      <w:r>
        <w:rPr>
          <w:spacing w:val="-3"/>
          <w:sz w:val="24"/>
        </w:rPr>
        <w:t xml:space="preserve"> </w:t>
      </w:r>
      <w:r>
        <w:rPr>
          <w:sz w:val="24"/>
        </w:rPr>
        <w:t>zavod</w:t>
      </w:r>
      <w:r>
        <w:rPr>
          <w:spacing w:val="-2"/>
          <w:sz w:val="24"/>
        </w:rPr>
        <w:t xml:space="preserve"> </w:t>
      </w:r>
      <w:r>
        <w:rPr>
          <w:sz w:val="24"/>
        </w:rPr>
        <w:t>za</w:t>
      </w:r>
      <w:r>
        <w:rPr>
          <w:spacing w:val="-2"/>
          <w:sz w:val="24"/>
        </w:rPr>
        <w:t xml:space="preserve"> </w:t>
      </w:r>
      <w:r>
        <w:rPr>
          <w:sz w:val="24"/>
        </w:rPr>
        <w:t>javno</w:t>
      </w:r>
      <w:r>
        <w:rPr>
          <w:spacing w:val="-2"/>
          <w:sz w:val="24"/>
        </w:rPr>
        <w:t xml:space="preserve"> </w:t>
      </w:r>
      <w:r>
        <w:rPr>
          <w:sz w:val="24"/>
        </w:rPr>
        <w:t>zdravstvo</w:t>
      </w:r>
      <w:r>
        <w:rPr>
          <w:spacing w:val="-2"/>
          <w:sz w:val="24"/>
        </w:rPr>
        <w:t xml:space="preserve"> </w:t>
      </w:r>
      <w:r>
        <w:rPr>
          <w:sz w:val="24"/>
        </w:rPr>
        <w:t>"Dr.</w:t>
      </w:r>
      <w:r>
        <w:rPr>
          <w:spacing w:val="-15"/>
          <w:sz w:val="24"/>
        </w:rPr>
        <w:t xml:space="preserve"> </w:t>
      </w:r>
      <w:r>
        <w:rPr>
          <w:sz w:val="24"/>
        </w:rPr>
        <w:t>Andrija</w:t>
      </w:r>
      <w:r>
        <w:rPr>
          <w:spacing w:val="-2"/>
          <w:sz w:val="24"/>
        </w:rPr>
        <w:t xml:space="preserve"> Štampar".</w:t>
      </w:r>
    </w:p>
    <w:p w14:paraId="70BEF8C0" w14:textId="77777777" w:rsidR="007E2091" w:rsidRDefault="00000000">
      <w:pPr>
        <w:pStyle w:val="BodyText"/>
        <w:spacing w:before="54" w:line="300" w:lineRule="auto"/>
      </w:pPr>
      <w:r>
        <w:t>Sve</w:t>
      </w:r>
      <w:r>
        <w:rPr>
          <w:spacing w:val="40"/>
        </w:rPr>
        <w:t xml:space="preserve"> </w:t>
      </w:r>
      <w:r>
        <w:t>navedene</w:t>
      </w:r>
      <w:r>
        <w:rPr>
          <w:spacing w:val="40"/>
        </w:rPr>
        <w:t xml:space="preserve"> </w:t>
      </w:r>
      <w:r>
        <w:t>snage</w:t>
      </w:r>
      <w:r>
        <w:rPr>
          <w:spacing w:val="40"/>
        </w:rPr>
        <w:t xml:space="preserve"> </w:t>
      </w:r>
      <w:r>
        <w:t>koristit</w:t>
      </w:r>
      <w:r>
        <w:rPr>
          <w:spacing w:val="40"/>
        </w:rPr>
        <w:t xml:space="preserve"> </w:t>
      </w:r>
      <w:r>
        <w:t>će</w:t>
      </w:r>
      <w:r>
        <w:rPr>
          <w:spacing w:val="40"/>
        </w:rPr>
        <w:t xml:space="preserve"> </w:t>
      </w:r>
      <w:r>
        <w:t>se</w:t>
      </w:r>
      <w:r>
        <w:rPr>
          <w:spacing w:val="40"/>
        </w:rPr>
        <w:t xml:space="preserve"> </w:t>
      </w:r>
      <w:r>
        <w:t>u</w:t>
      </w:r>
      <w:r>
        <w:rPr>
          <w:spacing w:val="40"/>
        </w:rPr>
        <w:t xml:space="preserve"> </w:t>
      </w:r>
      <w:r>
        <w:t>provođenju</w:t>
      </w:r>
      <w:r>
        <w:rPr>
          <w:spacing w:val="40"/>
        </w:rPr>
        <w:t xml:space="preserve"> </w:t>
      </w:r>
      <w:r>
        <w:t>mjera</w:t>
      </w:r>
      <w:r>
        <w:rPr>
          <w:spacing w:val="40"/>
        </w:rPr>
        <w:t xml:space="preserve"> </w:t>
      </w:r>
      <w:r>
        <w:t>u</w:t>
      </w:r>
      <w:r>
        <w:rPr>
          <w:spacing w:val="40"/>
        </w:rPr>
        <w:t xml:space="preserve"> </w:t>
      </w:r>
      <w:r>
        <w:t>slučaju</w:t>
      </w:r>
      <w:r>
        <w:rPr>
          <w:spacing w:val="40"/>
        </w:rPr>
        <w:t xml:space="preserve"> </w:t>
      </w:r>
      <w:r>
        <w:t>svih</w:t>
      </w:r>
      <w:r>
        <w:rPr>
          <w:spacing w:val="40"/>
        </w:rPr>
        <w:t xml:space="preserve"> </w:t>
      </w:r>
      <w:r>
        <w:t>prirodnih</w:t>
      </w:r>
      <w:r>
        <w:rPr>
          <w:spacing w:val="40"/>
        </w:rPr>
        <w:t xml:space="preserve"> </w:t>
      </w:r>
      <w:r>
        <w:t>nepogoda</w:t>
      </w:r>
      <w:r>
        <w:rPr>
          <w:spacing w:val="40"/>
        </w:rPr>
        <w:t xml:space="preserve"> </w:t>
      </w:r>
      <w:r>
        <w:t>ovisno</w:t>
      </w:r>
      <w:r>
        <w:rPr>
          <w:spacing w:val="40"/>
        </w:rPr>
        <w:t xml:space="preserve"> </w:t>
      </w:r>
      <w:r>
        <w:t>o potrebama za tim snagama.</w:t>
      </w:r>
    </w:p>
    <w:p w14:paraId="6959D256" w14:textId="77777777" w:rsidR="007E2091" w:rsidRDefault="007E2091">
      <w:pPr>
        <w:pStyle w:val="BodyText"/>
        <w:spacing w:before="69"/>
        <w:ind w:left="0" w:firstLine="0"/>
      </w:pPr>
    </w:p>
    <w:p w14:paraId="35E72DBF" w14:textId="77777777" w:rsidR="007E2091" w:rsidRDefault="00000000">
      <w:pPr>
        <w:pStyle w:val="Heading1"/>
        <w:numPr>
          <w:ilvl w:val="0"/>
          <w:numId w:val="32"/>
        </w:numPr>
        <w:tabs>
          <w:tab w:val="left" w:pos="387"/>
        </w:tabs>
        <w:spacing w:line="300" w:lineRule="auto"/>
        <w:ind w:left="104" w:right="131" w:firstLine="0"/>
      </w:pPr>
      <w:r>
        <w:t>PROCJENA OSIGURANJA OPREME</w:t>
      </w:r>
      <w:r>
        <w:rPr>
          <w:spacing w:val="22"/>
        </w:rPr>
        <w:t xml:space="preserve"> </w:t>
      </w:r>
      <w:r>
        <w:t>I</w:t>
      </w:r>
      <w:r>
        <w:rPr>
          <w:spacing w:val="22"/>
        </w:rPr>
        <w:t xml:space="preserve"> </w:t>
      </w:r>
      <w:r>
        <w:t>DRUGIH</w:t>
      </w:r>
      <w:r>
        <w:rPr>
          <w:spacing w:val="22"/>
        </w:rPr>
        <w:t xml:space="preserve"> </w:t>
      </w:r>
      <w:r>
        <w:t>SREDSTAVA ZA ZAŠTITU</w:t>
      </w:r>
      <w:r>
        <w:rPr>
          <w:spacing w:val="22"/>
        </w:rPr>
        <w:t xml:space="preserve"> </w:t>
      </w:r>
      <w:r>
        <w:t>I</w:t>
      </w:r>
      <w:r>
        <w:rPr>
          <w:spacing w:val="22"/>
        </w:rPr>
        <w:t xml:space="preserve"> </w:t>
      </w:r>
      <w:r>
        <w:t>SPRJEČAVANJE STRADANJA IMOVINE, GOSPODARSKIH FUNKCIJA I STRADANJA STANOVNIŠTVA</w:t>
      </w:r>
    </w:p>
    <w:p w14:paraId="00D2BF93" w14:textId="77777777" w:rsidR="007E2091" w:rsidRDefault="007E2091">
      <w:pPr>
        <w:pStyle w:val="BodyText"/>
        <w:spacing w:before="54"/>
        <w:ind w:left="0" w:firstLine="0"/>
        <w:rPr>
          <w:b/>
        </w:rPr>
      </w:pPr>
    </w:p>
    <w:p w14:paraId="300C0CF2" w14:textId="77777777" w:rsidR="007E2091" w:rsidRDefault="00000000">
      <w:pPr>
        <w:pStyle w:val="BodyText"/>
        <w:spacing w:line="300" w:lineRule="auto"/>
        <w:ind w:right="131"/>
        <w:jc w:val="both"/>
      </w:pPr>
      <w:r>
        <w:t>Pod pojmom procjena osiguranja opreme i drugih sredstava za zaštitu i sprječavanje stradanja imovine, gospodarskih funkcija i stradanja stanovništva podrazumijeva se procjena opreme i drugih sredstava nužnih za sanaciju, djelomično otklanjanje i ublažavanje štete nastale zbog djelovanja prirodne nepogode.</w:t>
      </w:r>
    </w:p>
    <w:p w14:paraId="59596FA3" w14:textId="77777777" w:rsidR="007E2091" w:rsidRDefault="00000000">
      <w:pPr>
        <w:pStyle w:val="BodyText"/>
        <w:spacing w:line="300" w:lineRule="auto"/>
        <w:ind w:right="131"/>
        <w:jc w:val="both"/>
      </w:pPr>
      <w:r>
        <w:t>Opremom i sredstvima raspolažu subjekti koji su navedeni kao nositelji mjera za otklanjanje izravnih posljedica prirodnih nepogoda.</w:t>
      </w:r>
    </w:p>
    <w:p w14:paraId="3F1B4E98" w14:textId="77777777" w:rsidR="00540B94" w:rsidRPr="00E55E0E" w:rsidRDefault="00540B94" w:rsidP="00540B94">
      <w:pPr>
        <w:shd w:val="clear" w:color="auto" w:fill="FFFFFF"/>
        <w:ind w:firstLine="709"/>
        <w:jc w:val="both"/>
        <w:rPr>
          <w:color w:val="000000"/>
          <w:sz w:val="24"/>
          <w:szCs w:val="24"/>
        </w:rPr>
      </w:pPr>
      <w:r w:rsidRPr="00E55E0E">
        <w:rPr>
          <w:color w:val="000000"/>
          <w:sz w:val="24"/>
          <w:szCs w:val="24"/>
        </w:rPr>
        <w:t>Grad Zagreb svake godine unaprjeđuje sustav civilne zaštite na području Grada, i to kontinuiranim osposobljavanjem snaga sustava civilne zaštite, educiranjem stanovništva o mogućim opasnostima od evidentiranih rizika i provođenjem vježbi kako bi svi sudionici sustava civilne zaštite bili upoznati sa svojim aktivnostima u slučaju mogućih rizika na području Grada. Također, Grad Zagreb je odgovoran za osnivanje, razvoj, financiranje i opremanje sustava civilne zaštite na području Grada Zagreba.</w:t>
      </w:r>
    </w:p>
    <w:p w14:paraId="15A2FA6F" w14:textId="77777777" w:rsidR="00540B94" w:rsidRPr="00E55E0E" w:rsidRDefault="00540B94" w:rsidP="00540B94">
      <w:pPr>
        <w:shd w:val="clear" w:color="auto" w:fill="FFFFFF"/>
        <w:ind w:firstLine="709"/>
        <w:jc w:val="both"/>
        <w:rPr>
          <w:color w:val="000000"/>
          <w:sz w:val="24"/>
          <w:szCs w:val="24"/>
        </w:rPr>
      </w:pPr>
    </w:p>
    <w:p w14:paraId="286E264E" w14:textId="77777777" w:rsidR="00540B94" w:rsidRPr="00E55E0E" w:rsidRDefault="00540B94" w:rsidP="00540B94">
      <w:pPr>
        <w:shd w:val="clear" w:color="auto" w:fill="FFFFFF"/>
        <w:ind w:firstLine="709"/>
        <w:jc w:val="both"/>
        <w:rPr>
          <w:color w:val="000000"/>
          <w:sz w:val="24"/>
          <w:szCs w:val="24"/>
        </w:rPr>
      </w:pPr>
      <w:r w:rsidRPr="00E55E0E">
        <w:rPr>
          <w:color w:val="000000"/>
          <w:sz w:val="24"/>
          <w:szCs w:val="24"/>
        </w:rPr>
        <w:t>Grad Zagreb izradio je Plan djelovanja civilne zaštite Grada Zagreba. Plan je operativni dokument namijenjen potrebama djelovanja Stožera civilne zaštite Grada Zagreba kao stručnog, operativnog i koordinativnog tijela za provođenje mjera i aktivnosti civilne zaštite u velikim nesrećama.</w:t>
      </w:r>
    </w:p>
    <w:p w14:paraId="24C037BC" w14:textId="77777777" w:rsidR="00540B94" w:rsidRPr="00E55E0E" w:rsidRDefault="00540B94" w:rsidP="00540B94">
      <w:pPr>
        <w:shd w:val="clear" w:color="auto" w:fill="FFFFFF"/>
        <w:ind w:firstLine="709"/>
        <w:jc w:val="both"/>
        <w:rPr>
          <w:color w:val="000000"/>
          <w:sz w:val="24"/>
          <w:szCs w:val="24"/>
        </w:rPr>
      </w:pPr>
    </w:p>
    <w:p w14:paraId="7D26E004" w14:textId="77777777" w:rsidR="00540B94" w:rsidRPr="00E55E0E" w:rsidRDefault="00540B94" w:rsidP="00540B94">
      <w:pPr>
        <w:shd w:val="clear" w:color="auto" w:fill="FFFFFF"/>
        <w:ind w:firstLine="709"/>
        <w:jc w:val="both"/>
        <w:rPr>
          <w:color w:val="000000"/>
          <w:sz w:val="24"/>
          <w:szCs w:val="24"/>
        </w:rPr>
      </w:pPr>
      <w:r w:rsidRPr="00E55E0E">
        <w:rPr>
          <w:color w:val="000000"/>
          <w:sz w:val="24"/>
          <w:szCs w:val="24"/>
        </w:rPr>
        <w:t>Grad Zagreb izrađuje Procjenu rizika od velikih nesreća za područje Grada Zagreba u svrhu smanjenja rizika i ublažavanja posljedica velikih nesreća za zdravlje i živote ljudi, materijalnih dobara i okoliša, odnosno prepoznavanja i učinkovitijeg upravljanja rizicima. Postupak izrade Procjene rizika usklađen je s normom HRN EN ISO 31000:2012 - Upravljanje rizicima - Načela i smjernice, koja služi za unaprjeđenje razumijevanja rizika na svim razinama, osobito u smislu povećanja efikasnosti dosad uspostavljenih mjera za smanjenje rizika od velikih nesreća, i definiranje novih mjera. Procjena rizika od velikih nesreća za područje Grada Zagreba obrađuje sljedeće rizike: potres, poplavu, industrijske nesreće, ekstremne temperature, epidemije i pandemije, nuklearnu nesreću, klizišta i nesreće na odlagalištima otpada.</w:t>
      </w:r>
    </w:p>
    <w:p w14:paraId="576CE68C" w14:textId="77777777" w:rsidR="00540B94" w:rsidRPr="00E55E0E" w:rsidRDefault="00540B94" w:rsidP="00540B94">
      <w:pPr>
        <w:shd w:val="clear" w:color="auto" w:fill="FFFFFF"/>
        <w:ind w:firstLine="709"/>
        <w:jc w:val="both"/>
        <w:rPr>
          <w:color w:val="000000"/>
          <w:sz w:val="24"/>
          <w:szCs w:val="24"/>
        </w:rPr>
      </w:pPr>
      <w:r w:rsidRPr="00E55E0E">
        <w:rPr>
          <w:color w:val="000000"/>
          <w:sz w:val="24"/>
          <w:szCs w:val="24"/>
        </w:rPr>
        <w:t xml:space="preserve">Isto tako, Grad Zagreb izrađuje Vanjski plan zaštite i spašavanja u slučaju nesreća koje uključuju opasne tvari za područja postrojenja TE-TO Zagreb operatera HEP - Proizvodnja d.o.o., Terminal Žitnjak operatera JANAF d.d. i UNP1 Zagreb operatera INA - Industrija nafte d.d. Osim navedenog, izrađen je i Plan pripravnosti i </w:t>
      </w:r>
      <w:r w:rsidRPr="00E55E0E">
        <w:rPr>
          <w:color w:val="000000"/>
          <w:sz w:val="24"/>
          <w:szCs w:val="24"/>
        </w:rPr>
        <w:lastRenderedPageBreak/>
        <w:t>odgovora Grada Zagreba na radiološki i nuklearni izvanredni događaj kojim se uspostavlja sustav pripravnosti i odgovora na radiološki ili nuklearni izvanredni događaj koji je razmjeran prisutnim opasnostima, integriran u pripravnost i odgovor na ostale vrste izvanrednih događaja i usklađen s međunarodno prihvaćenim rješenjima. Donošenjem navedenog plana ispunjavaju se preduvjeti za sistematičan, koordiniran i učinkovit odgovor iz domene odgovornosti Grada Zagreba, a sukladno obvezama propisanima Uredbom o mjerama zaštite od ionizirajućeg zračenja te postupanjima u slučaju izvanrednog događaja (Narodne novine, broj 24/18, 70/20 i 114/21).</w:t>
      </w:r>
    </w:p>
    <w:p w14:paraId="07D574AF" w14:textId="77777777" w:rsidR="00540B94" w:rsidRPr="00E55E0E" w:rsidRDefault="00540B94" w:rsidP="00540B94">
      <w:pPr>
        <w:shd w:val="clear" w:color="auto" w:fill="FFFFFF"/>
        <w:ind w:firstLine="709"/>
        <w:jc w:val="both"/>
        <w:rPr>
          <w:color w:val="000000"/>
          <w:sz w:val="24"/>
          <w:szCs w:val="24"/>
        </w:rPr>
      </w:pPr>
    </w:p>
    <w:p w14:paraId="22EA1FAA" w14:textId="77777777" w:rsidR="00540B94" w:rsidRPr="00E55E0E" w:rsidRDefault="00540B94" w:rsidP="00540B94">
      <w:pPr>
        <w:shd w:val="clear" w:color="auto" w:fill="FFFFFF"/>
        <w:ind w:firstLine="709"/>
        <w:jc w:val="both"/>
        <w:rPr>
          <w:color w:val="000000"/>
          <w:sz w:val="24"/>
          <w:szCs w:val="24"/>
        </w:rPr>
      </w:pPr>
      <w:r w:rsidRPr="00E55E0E">
        <w:rPr>
          <w:color w:val="000000"/>
          <w:sz w:val="24"/>
          <w:szCs w:val="24"/>
        </w:rPr>
        <w:t>Operativni dokumenti koji se odnose na područje zaštite od požara su Plan zaštite od požara, Provedbeni plan unaprjeđenja zaštite od požara za područje Grada Zagreba, Plan operativne provedbe programa aktivnosti u provedbi posebnih mjera zaštite od požara od interesa za Republiku Hrvatsku za područje Grada Zagreba i Plan aktivnog uključenja subjekata zaštite od požara na području Grada Zagreba.</w:t>
      </w:r>
    </w:p>
    <w:p w14:paraId="2EAADE37" w14:textId="77777777" w:rsidR="007E2091" w:rsidRDefault="00000000">
      <w:pPr>
        <w:pStyle w:val="BodyText"/>
        <w:spacing w:before="4" w:line="295" w:lineRule="auto"/>
        <w:ind w:right="130"/>
        <w:jc w:val="both"/>
      </w:pPr>
      <w:r>
        <w:t xml:space="preserve">Grad Zagreb osigurava sredstva kroz mjere razvoja konkurentne poljoprivredne proizvodnje i šumarstva te nastavka tradicionalne poljoprivredne proizvodnje u ruralnom prostoru utvrđene programom koji uključuje potpore za nadoknadu štete uzrokovane nepovoljnim klimatskim prilikama koje se mogu izjednačiti s prirodnom </w:t>
      </w:r>
      <w:r>
        <w:rPr>
          <w:spacing w:val="-2"/>
        </w:rPr>
        <w:t>nepogodom.</w:t>
      </w:r>
    </w:p>
    <w:p w14:paraId="6C1BBE1E" w14:textId="77777777" w:rsidR="007E2091" w:rsidRDefault="00000000">
      <w:pPr>
        <w:pStyle w:val="BodyText"/>
        <w:spacing w:before="7" w:line="297" w:lineRule="auto"/>
        <w:ind w:right="129"/>
        <w:jc w:val="both"/>
      </w:pPr>
      <w:r>
        <w:t>Zakonom</w:t>
      </w:r>
      <w:r>
        <w:rPr>
          <w:spacing w:val="-1"/>
        </w:rPr>
        <w:t xml:space="preserve"> </w:t>
      </w:r>
      <w:r>
        <w:t>o</w:t>
      </w:r>
      <w:r>
        <w:rPr>
          <w:spacing w:val="-1"/>
        </w:rPr>
        <w:t xml:space="preserve"> </w:t>
      </w:r>
      <w:r>
        <w:t>obnovi</w:t>
      </w:r>
      <w:r>
        <w:rPr>
          <w:spacing w:val="-1"/>
        </w:rPr>
        <w:t xml:space="preserve"> </w:t>
      </w:r>
      <w:r>
        <w:t>zgrada</w:t>
      </w:r>
      <w:r>
        <w:rPr>
          <w:spacing w:val="-1"/>
        </w:rPr>
        <w:t xml:space="preserve"> </w:t>
      </w:r>
      <w:r>
        <w:t>oštećenih</w:t>
      </w:r>
      <w:r>
        <w:rPr>
          <w:spacing w:val="-1"/>
        </w:rPr>
        <w:t xml:space="preserve"> </w:t>
      </w:r>
      <w:r>
        <w:t>potresom</w:t>
      </w:r>
      <w:r>
        <w:rPr>
          <w:spacing w:val="-1"/>
        </w:rPr>
        <w:t xml:space="preserve"> </w:t>
      </w:r>
      <w:r>
        <w:t>na</w:t>
      </w:r>
      <w:r>
        <w:rPr>
          <w:spacing w:val="-1"/>
        </w:rPr>
        <w:t xml:space="preserve"> </w:t>
      </w:r>
      <w:r>
        <w:t>području</w:t>
      </w:r>
      <w:r>
        <w:rPr>
          <w:spacing w:val="-1"/>
        </w:rPr>
        <w:t xml:space="preserve"> </w:t>
      </w:r>
      <w:r>
        <w:t>Grada</w:t>
      </w:r>
      <w:r>
        <w:rPr>
          <w:spacing w:val="-1"/>
        </w:rPr>
        <w:t xml:space="preserve"> </w:t>
      </w:r>
      <w:r>
        <w:t>Zagreba,</w:t>
      </w:r>
      <w:r>
        <w:rPr>
          <w:spacing w:val="-1"/>
        </w:rPr>
        <w:t xml:space="preserve"> </w:t>
      </w:r>
      <w:r>
        <w:t>Krapinsko-zagorske</w:t>
      </w:r>
      <w:r>
        <w:rPr>
          <w:spacing w:val="-1"/>
        </w:rPr>
        <w:t xml:space="preserve"> </w:t>
      </w:r>
      <w:r>
        <w:t xml:space="preserve">županije, Zagrebačke županije, Sisačko-moslavačke županije i Karlovačke županije uređuje se način i postupak obnove, odnosno uklanjanja zgrada oštećenih odnosno uništenih zbog prirodne nepogode ili katastrofe proglašene na području Grada Zagreba, Krapinsko-zagorske županije, Zagrebačke županije, Sisačko-moslavačke županije i Karlovačke županije, pogođenom potresima 22. ožujka 2020. te 28. i 29. prosinca 2020., gradnja zamjenskih obiteljskih kuća i stambeno zbrinjavanje osoba pogođenih tim nepogodama, određuju se nadležna tijela, rokovi za postupanje i druga pitanja s tim u vezi, a radi zaštite života i zdravlja ljudi, zaštite životinja, zaštite imovine, zaštite okoliša, prirode i kulturne baštine te stvaranja uvjeta za uspostavu normalnoga života na pogođenim </w:t>
      </w:r>
      <w:r>
        <w:rPr>
          <w:spacing w:val="-2"/>
        </w:rPr>
        <w:t>područjima.</w:t>
      </w:r>
    </w:p>
    <w:p w14:paraId="7F597271" w14:textId="77777777" w:rsidR="007E2091" w:rsidRDefault="007E2091">
      <w:pPr>
        <w:pStyle w:val="BodyText"/>
        <w:spacing w:before="79"/>
        <w:ind w:left="0" w:firstLine="0"/>
      </w:pPr>
    </w:p>
    <w:p w14:paraId="25884879" w14:textId="77777777" w:rsidR="007E2091" w:rsidRDefault="00000000">
      <w:pPr>
        <w:pStyle w:val="Heading1"/>
        <w:numPr>
          <w:ilvl w:val="0"/>
          <w:numId w:val="32"/>
        </w:numPr>
        <w:tabs>
          <w:tab w:val="left" w:pos="344"/>
        </w:tabs>
        <w:ind w:left="344"/>
      </w:pPr>
      <w:r>
        <w:t>OSTALE</w:t>
      </w:r>
      <w:r>
        <w:rPr>
          <w:spacing w:val="-3"/>
        </w:rPr>
        <w:t xml:space="preserve"> </w:t>
      </w:r>
      <w:r>
        <w:t>MJERE</w:t>
      </w:r>
      <w:r>
        <w:rPr>
          <w:spacing w:val="-3"/>
        </w:rPr>
        <w:t xml:space="preserve"> </w:t>
      </w:r>
      <w:r>
        <w:t>KOJE</w:t>
      </w:r>
      <w:r>
        <w:rPr>
          <w:spacing w:val="-2"/>
        </w:rPr>
        <w:t xml:space="preserve"> </w:t>
      </w:r>
      <w:r>
        <w:t>UKLJUČUJU</w:t>
      </w:r>
      <w:r>
        <w:rPr>
          <w:spacing w:val="-3"/>
        </w:rPr>
        <w:t xml:space="preserve"> </w:t>
      </w:r>
      <w:r>
        <w:t>SURADNJU</w:t>
      </w:r>
      <w:r>
        <w:rPr>
          <w:spacing w:val="-3"/>
        </w:rPr>
        <w:t xml:space="preserve"> </w:t>
      </w:r>
      <w:r>
        <w:t>S</w:t>
      </w:r>
      <w:r>
        <w:rPr>
          <w:spacing w:val="-2"/>
        </w:rPr>
        <w:t xml:space="preserve"> </w:t>
      </w:r>
      <w:r>
        <w:t>NADLEŽNIM</w:t>
      </w:r>
      <w:r>
        <w:rPr>
          <w:spacing w:val="-7"/>
        </w:rPr>
        <w:t xml:space="preserve"> </w:t>
      </w:r>
      <w:r>
        <w:rPr>
          <w:spacing w:val="-2"/>
        </w:rPr>
        <w:t>TIJELIMA</w:t>
      </w:r>
    </w:p>
    <w:p w14:paraId="78510153" w14:textId="77777777" w:rsidR="007E2091" w:rsidRDefault="007E2091">
      <w:pPr>
        <w:pStyle w:val="BodyText"/>
        <w:spacing w:before="123"/>
        <w:ind w:left="0" w:firstLine="0"/>
        <w:rPr>
          <w:b/>
        </w:rPr>
      </w:pPr>
    </w:p>
    <w:p w14:paraId="56ACD645" w14:textId="77777777" w:rsidR="007E2091" w:rsidRDefault="00000000">
      <w:pPr>
        <w:pStyle w:val="BodyText"/>
        <w:spacing w:line="300" w:lineRule="auto"/>
      </w:pPr>
      <w:r>
        <w:t>Sukladno</w:t>
      </w:r>
      <w:r>
        <w:rPr>
          <w:spacing w:val="-1"/>
        </w:rPr>
        <w:t xml:space="preserve"> </w:t>
      </w:r>
      <w:r>
        <w:t>propisima</w:t>
      </w:r>
      <w:r>
        <w:rPr>
          <w:spacing w:val="-1"/>
        </w:rPr>
        <w:t xml:space="preserve"> </w:t>
      </w:r>
      <w:r>
        <w:t>kojima</w:t>
      </w:r>
      <w:r>
        <w:rPr>
          <w:spacing w:val="-1"/>
        </w:rPr>
        <w:t xml:space="preserve"> </w:t>
      </w:r>
      <w:r>
        <w:t>se</w:t>
      </w:r>
      <w:r>
        <w:rPr>
          <w:spacing w:val="-1"/>
        </w:rPr>
        <w:t xml:space="preserve"> </w:t>
      </w:r>
      <w:r>
        <w:t>uređuju</w:t>
      </w:r>
      <w:r>
        <w:rPr>
          <w:spacing w:val="-1"/>
        </w:rPr>
        <w:t xml:space="preserve"> </w:t>
      </w:r>
      <w:r>
        <w:t>pitanja</w:t>
      </w:r>
      <w:r>
        <w:rPr>
          <w:spacing w:val="-1"/>
        </w:rPr>
        <w:t xml:space="preserve"> </w:t>
      </w:r>
      <w:r>
        <w:t>u</w:t>
      </w:r>
      <w:r>
        <w:rPr>
          <w:spacing w:val="-1"/>
        </w:rPr>
        <w:t xml:space="preserve"> </w:t>
      </w:r>
      <w:r>
        <w:t>vezi</w:t>
      </w:r>
      <w:r>
        <w:rPr>
          <w:spacing w:val="-1"/>
        </w:rPr>
        <w:t xml:space="preserve"> </w:t>
      </w:r>
      <w:r>
        <w:t>s</w:t>
      </w:r>
      <w:r>
        <w:rPr>
          <w:spacing w:val="-1"/>
        </w:rPr>
        <w:t xml:space="preserve"> </w:t>
      </w:r>
      <w:r>
        <w:t>elementarnim</w:t>
      </w:r>
      <w:r>
        <w:rPr>
          <w:spacing w:val="-1"/>
        </w:rPr>
        <w:t xml:space="preserve"> </w:t>
      </w:r>
      <w:r>
        <w:t>mjerama</w:t>
      </w:r>
      <w:r>
        <w:rPr>
          <w:spacing w:val="-1"/>
        </w:rPr>
        <w:t xml:space="preserve"> </w:t>
      </w:r>
      <w:r>
        <w:t>kao</w:t>
      </w:r>
      <w:r>
        <w:rPr>
          <w:spacing w:val="-1"/>
        </w:rPr>
        <w:t xml:space="preserve"> </w:t>
      </w:r>
      <w:r>
        <w:t>mjerama</w:t>
      </w:r>
      <w:r>
        <w:rPr>
          <w:spacing w:val="-1"/>
        </w:rPr>
        <w:t xml:space="preserve"> </w:t>
      </w:r>
      <w:r>
        <w:t>sanacije</w:t>
      </w:r>
      <w:r>
        <w:rPr>
          <w:spacing w:val="-1"/>
        </w:rPr>
        <w:t xml:space="preserve"> </w:t>
      </w:r>
      <w:r>
        <w:t>šteta od prirodnih nepogoda utvrđuje se:</w:t>
      </w:r>
    </w:p>
    <w:p w14:paraId="3FA4FE7E" w14:textId="77777777" w:rsidR="007E2091" w:rsidRDefault="00000000">
      <w:pPr>
        <w:pStyle w:val="ListParagraph"/>
        <w:numPr>
          <w:ilvl w:val="0"/>
          <w:numId w:val="2"/>
        </w:numPr>
        <w:tabs>
          <w:tab w:val="left" w:pos="985"/>
        </w:tabs>
        <w:spacing w:before="0" w:line="300" w:lineRule="auto"/>
        <w:ind w:left="104" w:right="130" w:firstLine="708"/>
        <w:rPr>
          <w:sz w:val="24"/>
        </w:rPr>
      </w:pPr>
      <w:r>
        <w:rPr>
          <w:sz w:val="24"/>
        </w:rPr>
        <w:t>provedba</w:t>
      </w:r>
      <w:r>
        <w:rPr>
          <w:spacing w:val="32"/>
          <w:sz w:val="24"/>
        </w:rPr>
        <w:t xml:space="preserve"> </w:t>
      </w:r>
      <w:r>
        <w:rPr>
          <w:sz w:val="24"/>
        </w:rPr>
        <w:t>mjera</w:t>
      </w:r>
      <w:r>
        <w:rPr>
          <w:spacing w:val="32"/>
          <w:sz w:val="24"/>
        </w:rPr>
        <w:t xml:space="preserve"> </w:t>
      </w:r>
      <w:r>
        <w:rPr>
          <w:sz w:val="24"/>
        </w:rPr>
        <w:t>kojima</w:t>
      </w:r>
      <w:r>
        <w:rPr>
          <w:spacing w:val="32"/>
          <w:sz w:val="24"/>
        </w:rPr>
        <w:t xml:space="preserve"> </w:t>
      </w:r>
      <w:r>
        <w:rPr>
          <w:sz w:val="24"/>
        </w:rPr>
        <w:t>je</w:t>
      </w:r>
      <w:r>
        <w:rPr>
          <w:spacing w:val="32"/>
          <w:sz w:val="24"/>
        </w:rPr>
        <w:t xml:space="preserve"> </w:t>
      </w:r>
      <w:r>
        <w:rPr>
          <w:sz w:val="24"/>
        </w:rPr>
        <w:t>cilj</w:t>
      </w:r>
      <w:r>
        <w:rPr>
          <w:spacing w:val="32"/>
          <w:sz w:val="24"/>
        </w:rPr>
        <w:t xml:space="preserve"> </w:t>
      </w:r>
      <w:r>
        <w:rPr>
          <w:sz w:val="24"/>
        </w:rPr>
        <w:t>dodjeljivanje</w:t>
      </w:r>
      <w:r>
        <w:rPr>
          <w:spacing w:val="32"/>
          <w:sz w:val="24"/>
        </w:rPr>
        <w:t xml:space="preserve"> </w:t>
      </w:r>
      <w:r>
        <w:rPr>
          <w:sz w:val="24"/>
        </w:rPr>
        <w:t>pomoći</w:t>
      </w:r>
      <w:r>
        <w:rPr>
          <w:spacing w:val="33"/>
          <w:sz w:val="24"/>
        </w:rPr>
        <w:t xml:space="preserve"> </w:t>
      </w:r>
      <w:r>
        <w:rPr>
          <w:sz w:val="24"/>
        </w:rPr>
        <w:t>za</w:t>
      </w:r>
      <w:r>
        <w:rPr>
          <w:spacing w:val="32"/>
          <w:sz w:val="24"/>
        </w:rPr>
        <w:t xml:space="preserve"> </w:t>
      </w:r>
      <w:r>
        <w:rPr>
          <w:sz w:val="24"/>
        </w:rPr>
        <w:t>ublažavanje</w:t>
      </w:r>
      <w:r>
        <w:rPr>
          <w:spacing w:val="33"/>
          <w:sz w:val="24"/>
        </w:rPr>
        <w:t xml:space="preserve"> </w:t>
      </w:r>
      <w:r>
        <w:rPr>
          <w:sz w:val="24"/>
        </w:rPr>
        <w:t>i</w:t>
      </w:r>
      <w:r>
        <w:rPr>
          <w:spacing w:val="33"/>
          <w:sz w:val="24"/>
        </w:rPr>
        <w:t xml:space="preserve"> </w:t>
      </w:r>
      <w:r>
        <w:rPr>
          <w:sz w:val="24"/>
        </w:rPr>
        <w:t>djelomično</w:t>
      </w:r>
      <w:r>
        <w:rPr>
          <w:spacing w:val="32"/>
          <w:sz w:val="24"/>
        </w:rPr>
        <w:t xml:space="preserve"> </w:t>
      </w:r>
      <w:r>
        <w:rPr>
          <w:sz w:val="24"/>
        </w:rPr>
        <w:t>uklanjanje</w:t>
      </w:r>
      <w:r>
        <w:rPr>
          <w:spacing w:val="32"/>
          <w:sz w:val="24"/>
        </w:rPr>
        <w:t xml:space="preserve"> </w:t>
      </w:r>
      <w:r>
        <w:rPr>
          <w:sz w:val="24"/>
        </w:rPr>
        <w:t>šteta</w:t>
      </w:r>
      <w:r>
        <w:rPr>
          <w:spacing w:val="33"/>
          <w:sz w:val="24"/>
        </w:rPr>
        <w:t xml:space="preserve"> </w:t>
      </w:r>
      <w:r>
        <w:rPr>
          <w:sz w:val="24"/>
        </w:rPr>
        <w:t>od prirodnih nepogoda;</w:t>
      </w:r>
    </w:p>
    <w:p w14:paraId="37C3F10E" w14:textId="77777777" w:rsidR="007E2091" w:rsidRDefault="00000000">
      <w:pPr>
        <w:pStyle w:val="ListParagraph"/>
        <w:numPr>
          <w:ilvl w:val="0"/>
          <w:numId w:val="2"/>
        </w:numPr>
        <w:tabs>
          <w:tab w:val="left" w:pos="951"/>
        </w:tabs>
        <w:spacing w:before="1" w:line="300" w:lineRule="auto"/>
        <w:ind w:left="104" w:right="131" w:firstLine="708"/>
        <w:rPr>
          <w:sz w:val="24"/>
        </w:rPr>
      </w:pPr>
      <w:r>
        <w:rPr>
          <w:sz w:val="24"/>
        </w:rPr>
        <w:t>provedba</w:t>
      </w:r>
      <w:r>
        <w:rPr>
          <w:spacing w:val="-2"/>
          <w:sz w:val="24"/>
        </w:rPr>
        <w:t xml:space="preserve"> </w:t>
      </w:r>
      <w:r>
        <w:rPr>
          <w:sz w:val="24"/>
        </w:rPr>
        <w:t>mjera</w:t>
      </w:r>
      <w:r>
        <w:rPr>
          <w:spacing w:val="-2"/>
          <w:sz w:val="24"/>
        </w:rPr>
        <w:t xml:space="preserve"> </w:t>
      </w:r>
      <w:r>
        <w:rPr>
          <w:sz w:val="24"/>
        </w:rPr>
        <w:t>kojima</w:t>
      </w:r>
      <w:r>
        <w:rPr>
          <w:spacing w:val="-2"/>
          <w:sz w:val="24"/>
        </w:rPr>
        <w:t xml:space="preserve"> </w:t>
      </w:r>
      <w:r>
        <w:rPr>
          <w:sz w:val="24"/>
        </w:rPr>
        <w:t>je</w:t>
      </w:r>
      <w:r>
        <w:rPr>
          <w:spacing w:val="-2"/>
          <w:sz w:val="24"/>
        </w:rPr>
        <w:t xml:space="preserve"> </w:t>
      </w:r>
      <w:r>
        <w:rPr>
          <w:sz w:val="24"/>
        </w:rPr>
        <w:t>cilj</w:t>
      </w:r>
      <w:r>
        <w:rPr>
          <w:spacing w:val="-2"/>
          <w:sz w:val="24"/>
        </w:rPr>
        <w:t xml:space="preserve"> </w:t>
      </w:r>
      <w:r>
        <w:rPr>
          <w:sz w:val="24"/>
        </w:rPr>
        <w:t>dodjeljivanje</w:t>
      </w:r>
      <w:r>
        <w:rPr>
          <w:spacing w:val="-2"/>
          <w:sz w:val="24"/>
        </w:rPr>
        <w:t xml:space="preserve"> </w:t>
      </w:r>
      <w:r>
        <w:rPr>
          <w:sz w:val="24"/>
        </w:rPr>
        <w:t>žurne</w:t>
      </w:r>
      <w:r>
        <w:rPr>
          <w:spacing w:val="-2"/>
          <w:sz w:val="24"/>
        </w:rPr>
        <w:t xml:space="preserve"> </w:t>
      </w:r>
      <w:r>
        <w:rPr>
          <w:sz w:val="24"/>
        </w:rPr>
        <w:t>pomoći</w:t>
      </w:r>
      <w:r>
        <w:rPr>
          <w:spacing w:val="-1"/>
          <w:sz w:val="24"/>
        </w:rPr>
        <w:t xml:space="preserve"> </w:t>
      </w:r>
      <w:r>
        <w:rPr>
          <w:sz w:val="24"/>
        </w:rPr>
        <w:t>u</w:t>
      </w:r>
      <w:r>
        <w:rPr>
          <w:spacing w:val="-2"/>
          <w:sz w:val="24"/>
        </w:rPr>
        <w:t xml:space="preserve"> </w:t>
      </w:r>
      <w:r>
        <w:rPr>
          <w:sz w:val="24"/>
        </w:rPr>
        <w:t>svrhu</w:t>
      </w:r>
      <w:r>
        <w:rPr>
          <w:spacing w:val="-1"/>
          <w:sz w:val="24"/>
        </w:rPr>
        <w:t xml:space="preserve"> </w:t>
      </w:r>
      <w:r>
        <w:rPr>
          <w:sz w:val="24"/>
        </w:rPr>
        <w:t>djelomične</w:t>
      </w:r>
      <w:r>
        <w:rPr>
          <w:spacing w:val="-1"/>
          <w:sz w:val="24"/>
        </w:rPr>
        <w:t xml:space="preserve"> </w:t>
      </w:r>
      <w:r>
        <w:rPr>
          <w:sz w:val="24"/>
        </w:rPr>
        <w:t>sanacije</w:t>
      </w:r>
      <w:r>
        <w:rPr>
          <w:spacing w:val="-1"/>
          <w:sz w:val="24"/>
        </w:rPr>
        <w:t xml:space="preserve"> </w:t>
      </w:r>
      <w:r>
        <w:rPr>
          <w:sz w:val="24"/>
        </w:rPr>
        <w:t>šteta</w:t>
      </w:r>
      <w:r>
        <w:rPr>
          <w:spacing w:val="-1"/>
          <w:sz w:val="24"/>
        </w:rPr>
        <w:t xml:space="preserve"> </w:t>
      </w:r>
      <w:r>
        <w:rPr>
          <w:sz w:val="24"/>
        </w:rPr>
        <w:t>od</w:t>
      </w:r>
      <w:r>
        <w:rPr>
          <w:spacing w:val="-2"/>
          <w:sz w:val="24"/>
        </w:rPr>
        <w:t xml:space="preserve"> </w:t>
      </w:r>
      <w:r>
        <w:rPr>
          <w:sz w:val="24"/>
        </w:rPr>
        <w:t xml:space="preserve">prirodnih </w:t>
      </w:r>
      <w:r>
        <w:rPr>
          <w:spacing w:val="-2"/>
          <w:sz w:val="24"/>
        </w:rPr>
        <w:t>nepogoda.</w:t>
      </w:r>
    </w:p>
    <w:p w14:paraId="73037249" w14:textId="77777777" w:rsidR="007E2091" w:rsidRDefault="007E2091">
      <w:pPr>
        <w:pStyle w:val="BodyText"/>
        <w:spacing w:before="53"/>
        <w:ind w:left="0" w:firstLine="0"/>
      </w:pPr>
    </w:p>
    <w:p w14:paraId="6644504E" w14:textId="77777777" w:rsidR="007E2091" w:rsidRDefault="00000000">
      <w:pPr>
        <w:pStyle w:val="Heading1"/>
        <w:numPr>
          <w:ilvl w:val="1"/>
          <w:numId w:val="32"/>
        </w:numPr>
        <w:tabs>
          <w:tab w:val="left" w:pos="600"/>
        </w:tabs>
        <w:spacing w:before="1" w:line="300" w:lineRule="auto"/>
        <w:ind w:left="104" w:right="130" w:firstLine="0"/>
      </w:pPr>
      <w:r>
        <w:t>NAČIN</w:t>
      </w:r>
      <w:r>
        <w:rPr>
          <w:spacing w:val="40"/>
        </w:rPr>
        <w:t xml:space="preserve"> </w:t>
      </w:r>
      <w:r>
        <w:t>DODJELE</w:t>
      </w:r>
      <w:r>
        <w:rPr>
          <w:spacing w:val="40"/>
        </w:rPr>
        <w:t xml:space="preserve"> </w:t>
      </w:r>
      <w:r>
        <w:t>POMOĆI</w:t>
      </w:r>
      <w:r>
        <w:rPr>
          <w:spacing w:val="40"/>
        </w:rPr>
        <w:t xml:space="preserve"> </w:t>
      </w:r>
      <w:r>
        <w:t>I</w:t>
      </w:r>
      <w:r>
        <w:rPr>
          <w:spacing w:val="40"/>
        </w:rPr>
        <w:t xml:space="preserve"> </w:t>
      </w:r>
      <w:r>
        <w:t>RASPODJELE</w:t>
      </w:r>
      <w:r>
        <w:rPr>
          <w:spacing w:val="40"/>
        </w:rPr>
        <w:t xml:space="preserve"> </w:t>
      </w:r>
      <w:r>
        <w:t>SREDSTAVA</w:t>
      </w:r>
      <w:r>
        <w:rPr>
          <w:spacing w:val="40"/>
        </w:rPr>
        <w:t xml:space="preserve"> </w:t>
      </w:r>
      <w:r>
        <w:t>POMOĆI</w:t>
      </w:r>
      <w:r>
        <w:rPr>
          <w:spacing w:val="40"/>
        </w:rPr>
        <w:t xml:space="preserve"> </w:t>
      </w:r>
      <w:r>
        <w:t>ZA</w:t>
      </w:r>
      <w:r>
        <w:rPr>
          <w:spacing w:val="40"/>
        </w:rPr>
        <w:t xml:space="preserve"> </w:t>
      </w:r>
      <w:r>
        <w:t>UBLAŽAVANJE</w:t>
      </w:r>
      <w:r>
        <w:rPr>
          <w:spacing w:val="40"/>
        </w:rPr>
        <w:t xml:space="preserve"> </w:t>
      </w:r>
      <w:r>
        <w:t>I DJELOMIČNO UKLANJANJE ŠTETA OD PRIRODNIH NEPOGODA</w:t>
      </w:r>
    </w:p>
    <w:p w14:paraId="65C9AEDA" w14:textId="77777777" w:rsidR="007E2091" w:rsidRDefault="007E2091">
      <w:pPr>
        <w:pStyle w:val="BodyText"/>
        <w:spacing w:before="68"/>
        <w:ind w:left="0" w:firstLine="0"/>
        <w:rPr>
          <w:b/>
        </w:rPr>
      </w:pPr>
    </w:p>
    <w:p w14:paraId="0545DE54" w14:textId="77777777" w:rsidR="007E2091" w:rsidRDefault="00000000">
      <w:pPr>
        <w:pStyle w:val="BodyText"/>
        <w:spacing w:before="1" w:line="300" w:lineRule="auto"/>
        <w:ind w:right="129"/>
        <w:jc w:val="both"/>
      </w:pPr>
      <w:r>
        <w:t>Ako posljedice štete ne zahtijevaju žurni postupak i odobrenje žurne pomoći, šteta se procjenjuje u redovitom postupku.</w:t>
      </w:r>
    </w:p>
    <w:p w14:paraId="646EFD07" w14:textId="77777777" w:rsidR="007E2091" w:rsidRDefault="00000000">
      <w:pPr>
        <w:pStyle w:val="BodyText"/>
        <w:spacing w:line="295" w:lineRule="auto"/>
        <w:ind w:right="129"/>
        <w:jc w:val="both"/>
      </w:pPr>
      <w:r>
        <w:t xml:space="preserve">Državno povjerenstvo pristupa provjeri i obradi podataka o konačnim procjenama šteta na temelju podataka iz Registra šteta i ostale dokumentacije te utvrđuje iznos pomoći za pojedinu vrstu štete i oštećenike tako da određuje postotak isplate novčanih sredstava u odnosu na iznos konačno potvrđene štete na imovini </w:t>
      </w:r>
      <w:r>
        <w:rPr>
          <w:spacing w:val="-2"/>
        </w:rPr>
        <w:t>oštećenika.</w:t>
      </w:r>
    </w:p>
    <w:p w14:paraId="10EDDE72" w14:textId="77777777" w:rsidR="007E2091" w:rsidRDefault="00000000">
      <w:pPr>
        <w:pStyle w:val="BodyText"/>
        <w:spacing w:before="7" w:line="300" w:lineRule="auto"/>
        <w:ind w:right="131"/>
        <w:jc w:val="both"/>
      </w:pPr>
      <w:r>
        <w:t>Vlada Republike Hrvatske, na prijedlog Državnog povjerenstva, donosi odluku o dodjeli pomoći za ublažavanje i djelomično uklanjanje posljedica prirodnih nepogoda.</w:t>
      </w:r>
    </w:p>
    <w:p w14:paraId="5694040F" w14:textId="77777777" w:rsidR="00AE13B4" w:rsidRDefault="00AE13B4">
      <w:pPr>
        <w:pStyle w:val="BodyText"/>
        <w:spacing w:before="7" w:line="300" w:lineRule="auto"/>
        <w:ind w:right="131"/>
        <w:jc w:val="both"/>
      </w:pPr>
    </w:p>
    <w:p w14:paraId="107B7A48" w14:textId="77777777" w:rsidR="007E2091" w:rsidRDefault="007E2091">
      <w:pPr>
        <w:pStyle w:val="BodyText"/>
        <w:spacing w:before="54"/>
        <w:ind w:left="0" w:firstLine="0"/>
      </w:pPr>
    </w:p>
    <w:p w14:paraId="6C0EDED7" w14:textId="77777777" w:rsidR="007E2091" w:rsidRDefault="00000000">
      <w:pPr>
        <w:pStyle w:val="Heading1"/>
        <w:numPr>
          <w:ilvl w:val="2"/>
          <w:numId w:val="32"/>
        </w:numPr>
        <w:tabs>
          <w:tab w:val="left" w:pos="1469"/>
        </w:tabs>
        <w:spacing w:line="300" w:lineRule="auto"/>
        <w:ind w:left="104" w:right="131" w:firstLine="708"/>
        <w:jc w:val="left"/>
      </w:pPr>
      <w:r>
        <w:t>IZVORI</w:t>
      </w:r>
      <w:r>
        <w:rPr>
          <w:spacing w:val="31"/>
        </w:rPr>
        <w:t xml:space="preserve"> </w:t>
      </w:r>
      <w:r>
        <w:t>SREDSTAVA</w:t>
      </w:r>
      <w:r>
        <w:rPr>
          <w:spacing w:val="20"/>
        </w:rPr>
        <w:t xml:space="preserve"> </w:t>
      </w:r>
      <w:r>
        <w:t>POMOĆI</w:t>
      </w:r>
      <w:r>
        <w:rPr>
          <w:spacing w:val="31"/>
        </w:rPr>
        <w:t xml:space="preserve"> </w:t>
      </w:r>
      <w:r>
        <w:t>ZA</w:t>
      </w:r>
      <w:r>
        <w:rPr>
          <w:spacing w:val="20"/>
        </w:rPr>
        <w:t xml:space="preserve"> </w:t>
      </w:r>
      <w:r>
        <w:t>UBLAŽAVANJE</w:t>
      </w:r>
      <w:r>
        <w:rPr>
          <w:spacing w:val="31"/>
        </w:rPr>
        <w:t xml:space="preserve"> </w:t>
      </w:r>
      <w:r>
        <w:t>I</w:t>
      </w:r>
      <w:r>
        <w:rPr>
          <w:spacing w:val="31"/>
        </w:rPr>
        <w:t xml:space="preserve"> </w:t>
      </w:r>
      <w:r>
        <w:t>DJELOMIČNO</w:t>
      </w:r>
      <w:r>
        <w:rPr>
          <w:spacing w:val="31"/>
        </w:rPr>
        <w:t xml:space="preserve"> </w:t>
      </w:r>
      <w:r>
        <w:t>UKLANJANJE POSLJEDICA PRIRODNIH NEPOGODA</w:t>
      </w:r>
    </w:p>
    <w:p w14:paraId="227424F3" w14:textId="77777777" w:rsidR="007E2091" w:rsidRDefault="00000000">
      <w:pPr>
        <w:pStyle w:val="BodyText"/>
        <w:spacing w:before="80" w:line="300" w:lineRule="auto"/>
        <w:ind w:right="130"/>
        <w:jc w:val="both"/>
      </w:pPr>
      <w:r>
        <w:t>Sredstva pomoći za ublažavanje i djelomično uklanjanje posljedica prirodnih nepogoda odnose se na novčana sredstva ili ostala materijalna sredstva kao što su oprema za zaštitu imovine fizičkih i/ili pravnih osoba, javne infrastrukture te zdravlja i života stanovništva.</w:t>
      </w:r>
    </w:p>
    <w:p w14:paraId="5CBA52CC" w14:textId="77777777" w:rsidR="007E2091" w:rsidRDefault="00000000">
      <w:pPr>
        <w:pStyle w:val="BodyText"/>
        <w:spacing w:line="288" w:lineRule="auto"/>
        <w:ind w:right="130"/>
        <w:jc w:val="both"/>
      </w:pPr>
      <w:r>
        <w:t>Novčana sredstva i druge vrste pomoći za djelomičnu sanaciju šteta od prirodnih nepogoda na imovini oštećenika osiguravaju se iz:</w:t>
      </w:r>
    </w:p>
    <w:p w14:paraId="730731C0" w14:textId="77777777" w:rsidR="007E2091" w:rsidRDefault="00000000">
      <w:pPr>
        <w:pStyle w:val="ListParagraph"/>
        <w:numPr>
          <w:ilvl w:val="3"/>
          <w:numId w:val="32"/>
        </w:numPr>
        <w:tabs>
          <w:tab w:val="left" w:pos="952"/>
        </w:tabs>
        <w:spacing w:before="12"/>
        <w:ind w:left="952" w:hanging="139"/>
        <w:rPr>
          <w:sz w:val="24"/>
        </w:rPr>
      </w:pPr>
      <w:r>
        <w:rPr>
          <w:sz w:val="24"/>
        </w:rPr>
        <w:t xml:space="preserve">Državnog proračuna s proračunskog razdjela ministarstva nadležnog za </w:t>
      </w:r>
      <w:r>
        <w:rPr>
          <w:spacing w:val="-2"/>
          <w:sz w:val="24"/>
        </w:rPr>
        <w:t>financije,</w:t>
      </w:r>
    </w:p>
    <w:p w14:paraId="760C8430" w14:textId="77777777" w:rsidR="007E2091" w:rsidRDefault="00000000">
      <w:pPr>
        <w:pStyle w:val="ListParagraph"/>
        <w:numPr>
          <w:ilvl w:val="3"/>
          <w:numId w:val="32"/>
        </w:numPr>
        <w:tabs>
          <w:tab w:val="left" w:pos="952"/>
        </w:tabs>
        <w:ind w:left="952" w:hanging="139"/>
        <w:rPr>
          <w:sz w:val="24"/>
        </w:rPr>
      </w:pPr>
      <w:r>
        <w:rPr>
          <w:sz w:val="24"/>
        </w:rPr>
        <w:t xml:space="preserve">fondova Europske unije </w:t>
      </w:r>
      <w:r>
        <w:rPr>
          <w:spacing w:val="-10"/>
          <w:sz w:val="24"/>
        </w:rPr>
        <w:t>i</w:t>
      </w:r>
    </w:p>
    <w:p w14:paraId="593825F0" w14:textId="77777777" w:rsidR="007E2091" w:rsidRDefault="00000000">
      <w:pPr>
        <w:pStyle w:val="ListParagraph"/>
        <w:numPr>
          <w:ilvl w:val="3"/>
          <w:numId w:val="32"/>
        </w:numPr>
        <w:tabs>
          <w:tab w:val="left" w:pos="952"/>
        </w:tabs>
        <w:ind w:left="952" w:hanging="139"/>
        <w:rPr>
          <w:sz w:val="24"/>
        </w:rPr>
      </w:pPr>
      <w:r>
        <w:rPr>
          <w:spacing w:val="-2"/>
          <w:sz w:val="24"/>
        </w:rPr>
        <w:t>donacija.</w:t>
      </w:r>
    </w:p>
    <w:p w14:paraId="5A1455CE" w14:textId="77777777" w:rsidR="007E2091" w:rsidRDefault="00000000">
      <w:pPr>
        <w:pStyle w:val="BodyText"/>
        <w:spacing w:before="69" w:line="300" w:lineRule="auto"/>
        <w:ind w:right="129"/>
        <w:jc w:val="both"/>
      </w:pPr>
      <w:r>
        <w:t xml:space="preserve">Sredstva iz fondova EU-a ne mogu se osigurati unaprijed, njihova dodjela se provodi prema posebnim </w:t>
      </w:r>
      <w:r>
        <w:rPr>
          <w:spacing w:val="-2"/>
        </w:rPr>
        <w:t>propisima.</w:t>
      </w:r>
    </w:p>
    <w:p w14:paraId="592CB612" w14:textId="77777777" w:rsidR="007E2091" w:rsidRDefault="00000000">
      <w:pPr>
        <w:pStyle w:val="BodyText"/>
        <w:spacing w:line="261" w:lineRule="exact"/>
        <w:ind w:left="813" w:firstLine="0"/>
        <w:jc w:val="both"/>
      </w:pPr>
      <w:r>
        <w:t>Sredstva</w:t>
      </w:r>
      <w:r>
        <w:rPr>
          <w:spacing w:val="75"/>
        </w:rPr>
        <w:t xml:space="preserve"> </w:t>
      </w:r>
      <w:r>
        <w:t>pomoći</w:t>
      </w:r>
      <w:r>
        <w:rPr>
          <w:spacing w:val="75"/>
        </w:rPr>
        <w:t xml:space="preserve"> </w:t>
      </w:r>
      <w:r>
        <w:t>za</w:t>
      </w:r>
      <w:r>
        <w:rPr>
          <w:spacing w:val="75"/>
        </w:rPr>
        <w:t xml:space="preserve"> </w:t>
      </w:r>
      <w:r>
        <w:t>ublažavanje</w:t>
      </w:r>
      <w:r>
        <w:rPr>
          <w:spacing w:val="75"/>
        </w:rPr>
        <w:t xml:space="preserve"> </w:t>
      </w:r>
      <w:r>
        <w:t>i</w:t>
      </w:r>
      <w:r>
        <w:rPr>
          <w:spacing w:val="75"/>
        </w:rPr>
        <w:t xml:space="preserve"> </w:t>
      </w:r>
      <w:r>
        <w:t>djelomično</w:t>
      </w:r>
      <w:r>
        <w:rPr>
          <w:spacing w:val="75"/>
        </w:rPr>
        <w:t xml:space="preserve"> </w:t>
      </w:r>
      <w:r>
        <w:t>uklanjanje</w:t>
      </w:r>
      <w:r>
        <w:rPr>
          <w:spacing w:val="75"/>
        </w:rPr>
        <w:t xml:space="preserve"> </w:t>
      </w:r>
      <w:r>
        <w:t>posljedica</w:t>
      </w:r>
      <w:r>
        <w:rPr>
          <w:spacing w:val="75"/>
        </w:rPr>
        <w:t xml:space="preserve"> </w:t>
      </w:r>
      <w:r>
        <w:t>prirodnih</w:t>
      </w:r>
      <w:r>
        <w:rPr>
          <w:spacing w:val="75"/>
        </w:rPr>
        <w:t xml:space="preserve"> </w:t>
      </w:r>
      <w:r>
        <w:t>nepogoda</w:t>
      </w:r>
      <w:r>
        <w:rPr>
          <w:spacing w:val="75"/>
        </w:rPr>
        <w:t xml:space="preserve"> </w:t>
      </w:r>
      <w:r>
        <w:t>strogo</w:t>
      </w:r>
      <w:r>
        <w:rPr>
          <w:spacing w:val="75"/>
        </w:rPr>
        <w:t xml:space="preserve"> </w:t>
      </w:r>
      <w:r>
        <w:rPr>
          <w:spacing w:val="-5"/>
        </w:rPr>
        <w:t>su</w:t>
      </w:r>
    </w:p>
    <w:p w14:paraId="2351C282" w14:textId="77777777" w:rsidR="007E2091" w:rsidRDefault="00000000">
      <w:pPr>
        <w:pStyle w:val="BodyText"/>
        <w:spacing w:before="69" w:line="300" w:lineRule="auto"/>
        <w:ind w:right="129" w:firstLine="0"/>
        <w:jc w:val="both"/>
      </w:pPr>
      <w:r>
        <w:t>namjenska sredstva te se raspoređuju prema postotku oštećenja odnosno prema vrijednosti potvrđene konačne procjene štete, o čemu odlučuju nadležna tijela. Navedena sredstva su nepovratna i namjenska te se ne mogu koristiti kao kreditna sredstva niti zadržati kao prihod proračuna Grada Zagreba.</w:t>
      </w:r>
    </w:p>
    <w:p w14:paraId="129FB345" w14:textId="77777777" w:rsidR="007E2091" w:rsidRDefault="00000000">
      <w:pPr>
        <w:pStyle w:val="BodyText"/>
        <w:spacing w:line="300" w:lineRule="auto"/>
        <w:ind w:right="132"/>
        <w:jc w:val="both"/>
      </w:pPr>
      <w:r>
        <w:t>Gradonačelnik Grada Zagreba te krajnji korisnici odgovorni su za namjensko korištenje sredstava</w:t>
      </w:r>
      <w:r>
        <w:rPr>
          <w:spacing w:val="40"/>
        </w:rPr>
        <w:t xml:space="preserve"> </w:t>
      </w:r>
      <w:r>
        <w:t>pomoći za ublažavanje i djelomično uklanjanje posljedica prirodnih nepogoda.</w:t>
      </w:r>
    </w:p>
    <w:p w14:paraId="13AD20D5" w14:textId="77777777" w:rsidR="007E2091" w:rsidRDefault="00000000">
      <w:pPr>
        <w:pStyle w:val="BodyText"/>
        <w:ind w:left="813" w:firstLine="0"/>
        <w:jc w:val="both"/>
      </w:pPr>
      <w:r>
        <w:t xml:space="preserve">Pomoć za ublažavanje i djelomično uklanjanje posljedica prirodnih nepogoda ne dodjeljuje se </w:t>
      </w:r>
      <w:r>
        <w:rPr>
          <w:spacing w:val="-5"/>
        </w:rPr>
        <w:t>za:</w:t>
      </w:r>
    </w:p>
    <w:p w14:paraId="73D138C8" w14:textId="77777777" w:rsidR="007E2091" w:rsidRDefault="00000000">
      <w:pPr>
        <w:pStyle w:val="ListParagraph"/>
        <w:numPr>
          <w:ilvl w:val="3"/>
          <w:numId w:val="32"/>
        </w:numPr>
        <w:tabs>
          <w:tab w:val="left" w:pos="952"/>
        </w:tabs>
        <w:spacing w:before="55"/>
        <w:ind w:left="952" w:hanging="139"/>
        <w:jc w:val="both"/>
        <w:rPr>
          <w:sz w:val="24"/>
        </w:rPr>
      </w:pPr>
      <w:r>
        <w:rPr>
          <w:sz w:val="24"/>
        </w:rPr>
        <w:t xml:space="preserve">štete na imovini koja je </w:t>
      </w:r>
      <w:r>
        <w:rPr>
          <w:spacing w:val="-2"/>
          <w:sz w:val="24"/>
        </w:rPr>
        <w:t>osigurana;</w:t>
      </w:r>
    </w:p>
    <w:p w14:paraId="3C7C53B5" w14:textId="77777777" w:rsidR="007E2091" w:rsidRDefault="00000000">
      <w:pPr>
        <w:pStyle w:val="ListParagraph"/>
        <w:numPr>
          <w:ilvl w:val="3"/>
          <w:numId w:val="32"/>
        </w:numPr>
        <w:tabs>
          <w:tab w:val="left" w:pos="969"/>
        </w:tabs>
        <w:spacing w:line="300" w:lineRule="auto"/>
        <w:ind w:left="104" w:right="129" w:firstLine="708"/>
        <w:jc w:val="both"/>
        <w:rPr>
          <w:sz w:val="24"/>
        </w:rPr>
      </w:pPr>
      <w:r>
        <w:rPr>
          <w:sz w:val="24"/>
        </w:rPr>
        <w:t>štete na imovini koje su izazvane namjerno, iz krajnjeg nemara ili nisu bile poduzete propisane mjere zaštite od strane korisnika ili vlasnika imovine;</w:t>
      </w:r>
    </w:p>
    <w:p w14:paraId="08A414C2" w14:textId="77777777" w:rsidR="007E2091" w:rsidRDefault="00000000">
      <w:pPr>
        <w:pStyle w:val="ListParagraph"/>
        <w:numPr>
          <w:ilvl w:val="3"/>
          <w:numId w:val="32"/>
        </w:numPr>
        <w:tabs>
          <w:tab w:val="left" w:pos="952"/>
        </w:tabs>
        <w:spacing w:before="0"/>
        <w:ind w:left="952" w:hanging="139"/>
        <w:jc w:val="both"/>
        <w:rPr>
          <w:sz w:val="24"/>
        </w:rPr>
      </w:pPr>
      <w:r>
        <w:rPr>
          <w:sz w:val="24"/>
        </w:rPr>
        <w:t xml:space="preserve">neizravne </w:t>
      </w:r>
      <w:r>
        <w:rPr>
          <w:spacing w:val="-2"/>
          <w:sz w:val="24"/>
        </w:rPr>
        <w:t>štete;</w:t>
      </w:r>
    </w:p>
    <w:p w14:paraId="19BD0D54" w14:textId="77777777" w:rsidR="007E2091" w:rsidRDefault="00000000">
      <w:pPr>
        <w:pStyle w:val="ListParagraph"/>
        <w:numPr>
          <w:ilvl w:val="3"/>
          <w:numId w:val="32"/>
        </w:numPr>
        <w:tabs>
          <w:tab w:val="left" w:pos="964"/>
        </w:tabs>
        <w:spacing w:line="297" w:lineRule="auto"/>
        <w:ind w:left="104" w:right="129" w:firstLine="708"/>
        <w:jc w:val="both"/>
        <w:rPr>
          <w:sz w:val="24"/>
        </w:rPr>
      </w:pPr>
      <w:r>
        <w:rPr>
          <w:sz w:val="24"/>
        </w:rPr>
        <w:t>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 (iznimno, sredstva se mogu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04B5017F" w14:textId="77777777" w:rsidR="007E2091" w:rsidRDefault="00000000">
      <w:pPr>
        <w:pStyle w:val="ListParagraph"/>
        <w:numPr>
          <w:ilvl w:val="3"/>
          <w:numId w:val="32"/>
        </w:numPr>
        <w:tabs>
          <w:tab w:val="left" w:pos="961"/>
        </w:tabs>
        <w:spacing w:before="4" w:line="292" w:lineRule="auto"/>
        <w:ind w:left="104" w:right="130" w:firstLine="708"/>
        <w:jc w:val="both"/>
        <w:rPr>
          <w:sz w:val="24"/>
        </w:rPr>
      </w:pPr>
      <w:r>
        <w:rPr>
          <w:sz w:val="24"/>
        </w:rPr>
        <w:t>štete nastale na građevini ili području koje je, u skladu s propisima kojima se uređuje zaštita kulturnog dobra, aktom proglašeno kulturnim dobrom ili je u vrijeme nastanka prirodne nepogode u postupku proglašavanja kulturnim dobrom;</w:t>
      </w:r>
    </w:p>
    <w:p w14:paraId="2F071E88" w14:textId="77777777" w:rsidR="007E2091" w:rsidRDefault="00000000">
      <w:pPr>
        <w:pStyle w:val="ListParagraph"/>
        <w:numPr>
          <w:ilvl w:val="3"/>
          <w:numId w:val="32"/>
        </w:numPr>
        <w:tabs>
          <w:tab w:val="left" w:pos="952"/>
        </w:tabs>
        <w:spacing w:before="10"/>
        <w:ind w:left="952" w:hanging="139"/>
        <w:jc w:val="both"/>
        <w:rPr>
          <w:sz w:val="24"/>
        </w:rPr>
      </w:pPr>
      <w:r>
        <w:rPr>
          <w:sz w:val="24"/>
        </w:rPr>
        <w:t xml:space="preserve">štete koje nisu na propisan način i u zadanom roku unesene u Registar šteta prema odredbama </w:t>
      </w:r>
      <w:r>
        <w:rPr>
          <w:spacing w:val="-2"/>
          <w:sz w:val="24"/>
        </w:rPr>
        <w:t>Zakona;</w:t>
      </w:r>
    </w:p>
    <w:p w14:paraId="3F2B267E" w14:textId="77777777" w:rsidR="007E2091" w:rsidRDefault="00000000">
      <w:pPr>
        <w:pStyle w:val="ListParagraph"/>
        <w:numPr>
          <w:ilvl w:val="3"/>
          <w:numId w:val="32"/>
        </w:numPr>
        <w:tabs>
          <w:tab w:val="left" w:pos="984"/>
        </w:tabs>
        <w:spacing w:line="297" w:lineRule="auto"/>
        <w:ind w:left="104" w:right="129" w:firstLine="708"/>
        <w:jc w:val="both"/>
        <w:rPr>
          <w:sz w:val="24"/>
        </w:rPr>
      </w:pPr>
      <w:r>
        <w:rPr>
          <w:sz w:val="24"/>
        </w:rPr>
        <w:t xml:space="preserve">štete u slučaju osigurljivih rizika na imovini koja nije osigurana ako je vrijednost oštećene imovine manja od 60 % vrijednosti imovine (iznimno, oštećenicima se mogu dodijeliti sredstva u slučajevima otežanih gospodarskih uvjeta, socijalnih, zdravstvenih ili drugih razloga koji ugrožavaju život stanovništva na području zahvaćenom prirodnom nepogodom, o čemu odlučuje Gradsko povjerenstvo Grada Zagreba u skladu sa </w:t>
      </w:r>
      <w:r>
        <w:rPr>
          <w:spacing w:val="-2"/>
          <w:sz w:val="24"/>
        </w:rPr>
        <w:t>Zakonom).</w:t>
      </w:r>
    </w:p>
    <w:p w14:paraId="75707681" w14:textId="77777777" w:rsidR="007E2091" w:rsidRDefault="00000000">
      <w:pPr>
        <w:pStyle w:val="BodyText"/>
        <w:spacing w:line="300" w:lineRule="auto"/>
        <w:ind w:right="130"/>
        <w:jc w:val="both"/>
      </w:pPr>
      <w:r>
        <w:t>Prilikom dodjele pomoći za ublažavanje i djelomično uklanjanje posljedica prirodnih nepogoda poduzetnicima na osnovi različitih mjera, a to se posebno odnosi na dodjelu novčanih sredstava u obliku subvencija ili dodjelu novčanih sredstava preko ostalih vrsta programa kojih su korisnici poduzetnici, postupa se sukladno pravilima o državnim potporama u industriji ili poljoprivredi, šumarstvu i ribarstvu.</w:t>
      </w:r>
    </w:p>
    <w:p w14:paraId="767F1EAF" w14:textId="77777777" w:rsidR="007E2091" w:rsidRDefault="007E2091">
      <w:pPr>
        <w:pStyle w:val="BodyText"/>
        <w:spacing w:before="53"/>
        <w:ind w:left="0" w:firstLine="0"/>
      </w:pPr>
    </w:p>
    <w:p w14:paraId="05C9081A" w14:textId="77777777" w:rsidR="007E2091" w:rsidRDefault="00000000">
      <w:pPr>
        <w:pStyle w:val="Heading1"/>
        <w:numPr>
          <w:ilvl w:val="2"/>
          <w:numId w:val="32"/>
        </w:numPr>
        <w:tabs>
          <w:tab w:val="left" w:pos="1591"/>
          <w:tab w:val="left" w:pos="3002"/>
          <w:tab w:val="left" w:pos="3426"/>
          <w:tab w:val="left" w:pos="4850"/>
          <w:tab w:val="left" w:pos="6448"/>
          <w:tab w:val="left" w:pos="7005"/>
          <w:tab w:val="left" w:pos="8980"/>
          <w:tab w:val="left" w:pos="9311"/>
        </w:tabs>
        <w:spacing w:line="300" w:lineRule="auto"/>
        <w:ind w:left="104" w:right="132" w:firstLine="708"/>
        <w:jc w:val="left"/>
      </w:pPr>
      <w:r>
        <w:rPr>
          <w:spacing w:val="-2"/>
        </w:rPr>
        <w:lastRenderedPageBreak/>
        <w:t>IZVJEŠĆE</w:t>
      </w:r>
      <w:r>
        <w:tab/>
      </w:r>
      <w:r>
        <w:rPr>
          <w:spacing w:val="-10"/>
        </w:rPr>
        <w:t>O</w:t>
      </w:r>
      <w:r>
        <w:tab/>
      </w:r>
      <w:r>
        <w:rPr>
          <w:spacing w:val="-2"/>
        </w:rPr>
        <w:t>UTROŠKU</w:t>
      </w:r>
      <w:r>
        <w:tab/>
      </w:r>
      <w:r>
        <w:rPr>
          <w:spacing w:val="-2"/>
        </w:rPr>
        <w:t>SREDSTAVA</w:t>
      </w:r>
      <w:r>
        <w:tab/>
      </w:r>
      <w:r>
        <w:rPr>
          <w:spacing w:val="-6"/>
        </w:rPr>
        <w:t>ZA</w:t>
      </w:r>
      <w:r>
        <w:tab/>
      </w:r>
      <w:r>
        <w:rPr>
          <w:spacing w:val="-2"/>
        </w:rPr>
        <w:t>UBLAŽAVANJE</w:t>
      </w:r>
      <w:r>
        <w:tab/>
      </w:r>
      <w:r>
        <w:rPr>
          <w:spacing w:val="-10"/>
        </w:rPr>
        <w:t>I</w:t>
      </w:r>
      <w:r>
        <w:tab/>
      </w:r>
      <w:r>
        <w:rPr>
          <w:spacing w:val="-2"/>
        </w:rPr>
        <w:t xml:space="preserve">DJELOMIČNO </w:t>
      </w:r>
      <w:r>
        <w:t>UKLANJANJE POSLJEDICA PRIRODNIH NEPOGODA</w:t>
      </w:r>
    </w:p>
    <w:p w14:paraId="56C5958A" w14:textId="77777777" w:rsidR="007E2091" w:rsidRDefault="00000000">
      <w:pPr>
        <w:pStyle w:val="BodyText"/>
        <w:spacing w:before="80" w:line="300" w:lineRule="auto"/>
        <w:ind w:right="129"/>
        <w:jc w:val="both"/>
      </w:pPr>
      <w:r>
        <w:t>Gradsko povjerenstvo Grada Zagreba podnosi Državnom povjerenstvu izvješće o utrošku dodijeljenih sredstava za ublažavanje i djelomično uklanjanje posljedica prirodnih nepogoda sa stavke za prirodne nepogode u Državnom proračunu Republike Hrvatske putem Registra šteta i pisanim putem.</w:t>
      </w:r>
    </w:p>
    <w:p w14:paraId="7506BC4D" w14:textId="77777777" w:rsidR="007E2091" w:rsidRDefault="00000000">
      <w:pPr>
        <w:pStyle w:val="BodyText"/>
        <w:spacing w:line="288" w:lineRule="auto"/>
        <w:ind w:right="130"/>
        <w:jc w:val="both"/>
      </w:pPr>
      <w:r>
        <w:t xml:space="preserve">Oblik i način unosa podataka u Registar šteta propisan je Pravilnikom o registru šteta od prirodnih </w:t>
      </w:r>
      <w:r>
        <w:rPr>
          <w:spacing w:val="-2"/>
        </w:rPr>
        <w:t>nepogoda.</w:t>
      </w:r>
    </w:p>
    <w:p w14:paraId="1E72C8C4" w14:textId="77777777" w:rsidR="007E2091" w:rsidRDefault="007E2091">
      <w:pPr>
        <w:pStyle w:val="BodyText"/>
        <w:spacing w:before="81"/>
        <w:ind w:left="0" w:firstLine="0"/>
      </w:pPr>
    </w:p>
    <w:p w14:paraId="348CC52B" w14:textId="77777777" w:rsidR="007E2091" w:rsidRDefault="00000000">
      <w:pPr>
        <w:pStyle w:val="Heading1"/>
        <w:numPr>
          <w:ilvl w:val="1"/>
          <w:numId w:val="32"/>
        </w:numPr>
        <w:tabs>
          <w:tab w:val="left" w:pos="524"/>
        </w:tabs>
        <w:ind w:left="524"/>
      </w:pPr>
      <w:r>
        <w:rPr>
          <w:spacing w:val="-2"/>
        </w:rPr>
        <w:t>NAČIN</w:t>
      </w:r>
      <w:r>
        <w:rPr>
          <w:spacing w:val="-3"/>
        </w:rPr>
        <w:t xml:space="preserve"> </w:t>
      </w:r>
      <w:r>
        <w:rPr>
          <w:spacing w:val="-2"/>
        </w:rPr>
        <w:t>DODJELE</w:t>
      </w:r>
      <w:r>
        <w:rPr>
          <w:spacing w:val="-1"/>
        </w:rPr>
        <w:t xml:space="preserve"> </w:t>
      </w:r>
      <w:r>
        <w:rPr>
          <w:spacing w:val="-2"/>
        </w:rPr>
        <w:t>I</w:t>
      </w:r>
      <w:r>
        <w:rPr>
          <w:spacing w:val="-1"/>
        </w:rPr>
        <w:t xml:space="preserve"> </w:t>
      </w:r>
      <w:r>
        <w:rPr>
          <w:spacing w:val="-2"/>
        </w:rPr>
        <w:t>RASPODJELA</w:t>
      </w:r>
      <w:r>
        <w:rPr>
          <w:spacing w:val="-14"/>
        </w:rPr>
        <w:t xml:space="preserve"> </w:t>
      </w:r>
      <w:r>
        <w:rPr>
          <w:spacing w:val="-2"/>
        </w:rPr>
        <w:t>SREDSTAVA</w:t>
      </w:r>
      <w:r>
        <w:rPr>
          <w:spacing w:val="-14"/>
        </w:rPr>
        <w:t xml:space="preserve"> </w:t>
      </w:r>
      <w:r>
        <w:rPr>
          <w:spacing w:val="-2"/>
        </w:rPr>
        <w:t>ŽURNE</w:t>
      </w:r>
      <w:r>
        <w:rPr>
          <w:spacing w:val="-1"/>
        </w:rPr>
        <w:t xml:space="preserve"> </w:t>
      </w:r>
      <w:r>
        <w:rPr>
          <w:spacing w:val="-2"/>
        </w:rPr>
        <w:t>POMOĆI</w:t>
      </w:r>
    </w:p>
    <w:p w14:paraId="1774E4C8" w14:textId="77777777" w:rsidR="007E2091" w:rsidRDefault="007E2091">
      <w:pPr>
        <w:pStyle w:val="BodyText"/>
        <w:spacing w:before="138"/>
        <w:ind w:left="0" w:firstLine="0"/>
        <w:rPr>
          <w:b/>
        </w:rPr>
      </w:pPr>
    </w:p>
    <w:p w14:paraId="7A797E2E" w14:textId="77777777" w:rsidR="007E2091" w:rsidRDefault="00000000">
      <w:pPr>
        <w:pStyle w:val="BodyText"/>
        <w:spacing w:line="297" w:lineRule="auto"/>
        <w:ind w:right="128"/>
        <w:jc w:val="both"/>
      </w:pPr>
      <w:r>
        <w:t>Žurna pomoć dodjeljuje se u svrhu djelomične sanacije štete od prirodnih nepogoda u tekućoj kalendarskoj godini za podmirenje troškova sanacije šteta na javnoj infrastrukturi, troškova nabave opreme za saniranje posljedica prirodne nepogode, za podmirenje drugih troškova saniranja šteta od prirodne nepogode za koje ne postoje dostatni financijski izvori namijenjeni sprječavanju daljnjih šteta koje mogu ugroziti</w:t>
      </w:r>
      <w:r>
        <w:rPr>
          <w:spacing w:val="40"/>
        </w:rPr>
        <w:t xml:space="preserve"> </w:t>
      </w:r>
      <w:r>
        <w:t>gospodarsko funkcioniranje i štetno djelovati na život i zdravlje stanovništva te onečistiti prirodni okoliš. Žurna pomoć dodjeljuje se i oštećenicima fizičkim osobama koje nisu poduzetnici, a koji su pretrpjeli štete na imovini, posebice ugroženim skupinama, starijima i bolesnima i ostalima kojima prijeti ugroza zdravlja i života na području zahvaćenom prirodnom nepogodom.</w:t>
      </w:r>
    </w:p>
    <w:p w14:paraId="21EAAD63" w14:textId="77777777" w:rsidR="007E2091" w:rsidRDefault="00000000">
      <w:pPr>
        <w:pStyle w:val="BodyText"/>
        <w:spacing w:before="8" w:line="295" w:lineRule="auto"/>
        <w:ind w:right="131"/>
        <w:jc w:val="both"/>
      </w:pPr>
      <w:r>
        <w:t>Sukladno Zakonu o proračunu sredstva proračunske zalihe koriste se za financiranje rashoda nastalih pri otklanjanju posljedica prirodnih nepogoda, epidemija, ekoloških i ostalih nepredvidivih nesreća odnosno izvanrednih događaja tijekom godine. Tim je zakonom utvrđeno da o korištenju sredstava proračunske zalihe odlučuje gradonačelnik Grada Zagreba.</w:t>
      </w:r>
    </w:p>
    <w:p w14:paraId="430A8069" w14:textId="77777777" w:rsidR="007E2091" w:rsidRDefault="00000000">
      <w:pPr>
        <w:pStyle w:val="BodyText"/>
        <w:spacing w:before="7" w:line="300" w:lineRule="auto"/>
        <w:ind w:right="130"/>
        <w:jc w:val="both"/>
      </w:pPr>
      <w:r>
        <w:t>Prijedlog dodjele žurne pomoći Gradskoj skupštini Grada Zagreba upućuje gradonačelnik Grada</w:t>
      </w:r>
      <w:r>
        <w:rPr>
          <w:spacing w:val="80"/>
        </w:rPr>
        <w:t xml:space="preserve"> </w:t>
      </w:r>
      <w:r>
        <w:rPr>
          <w:spacing w:val="-2"/>
        </w:rPr>
        <w:t>Zagreba.</w:t>
      </w:r>
    </w:p>
    <w:p w14:paraId="04ED26FF" w14:textId="77777777" w:rsidR="007E2091" w:rsidRDefault="00000000">
      <w:pPr>
        <w:pStyle w:val="BodyText"/>
        <w:ind w:left="813" w:firstLine="0"/>
      </w:pPr>
      <w:r>
        <w:t xml:space="preserve">Gradska skupština Grada Zagreba donosi odluku o dodjeli žurne pomoći kojom se </w:t>
      </w:r>
      <w:r>
        <w:rPr>
          <w:spacing w:val="-2"/>
        </w:rPr>
        <w:t>određuje:</w:t>
      </w:r>
    </w:p>
    <w:p w14:paraId="18FDB8DD" w14:textId="77777777" w:rsidR="007E2091" w:rsidRDefault="00000000">
      <w:pPr>
        <w:pStyle w:val="ListParagraph"/>
        <w:numPr>
          <w:ilvl w:val="0"/>
          <w:numId w:val="1"/>
        </w:numPr>
        <w:tabs>
          <w:tab w:val="left" w:pos="952"/>
        </w:tabs>
        <w:spacing w:before="54"/>
        <w:ind w:left="952" w:hanging="139"/>
        <w:rPr>
          <w:sz w:val="24"/>
        </w:rPr>
      </w:pPr>
      <w:r>
        <w:rPr>
          <w:sz w:val="24"/>
        </w:rPr>
        <w:t xml:space="preserve">vrijednost novčanih sredstava žurne </w:t>
      </w:r>
      <w:r>
        <w:rPr>
          <w:spacing w:val="-2"/>
          <w:sz w:val="24"/>
        </w:rPr>
        <w:t>pomoći,</w:t>
      </w:r>
    </w:p>
    <w:p w14:paraId="58A9C0EA" w14:textId="77777777" w:rsidR="007E2091" w:rsidRDefault="00000000">
      <w:pPr>
        <w:pStyle w:val="ListParagraph"/>
        <w:numPr>
          <w:ilvl w:val="0"/>
          <w:numId w:val="1"/>
        </w:numPr>
        <w:tabs>
          <w:tab w:val="left" w:pos="952"/>
        </w:tabs>
        <w:ind w:left="952" w:hanging="139"/>
        <w:rPr>
          <w:sz w:val="24"/>
        </w:rPr>
      </w:pPr>
      <w:r>
        <w:rPr>
          <w:sz w:val="24"/>
        </w:rPr>
        <w:t xml:space="preserve">kriteriji, način raspodjele i namjena korištenja žurne </w:t>
      </w:r>
      <w:r>
        <w:rPr>
          <w:spacing w:val="-2"/>
          <w:sz w:val="24"/>
        </w:rPr>
        <w:t>pomoći,</w:t>
      </w:r>
    </w:p>
    <w:p w14:paraId="035AA78E" w14:textId="77777777" w:rsidR="007E2091" w:rsidRDefault="00000000">
      <w:pPr>
        <w:pStyle w:val="ListParagraph"/>
        <w:numPr>
          <w:ilvl w:val="0"/>
          <w:numId w:val="1"/>
        </w:numPr>
        <w:tabs>
          <w:tab w:val="left" w:pos="952"/>
        </w:tabs>
        <w:ind w:left="952" w:hanging="139"/>
        <w:rPr>
          <w:sz w:val="24"/>
        </w:rPr>
      </w:pPr>
      <w:r>
        <w:rPr>
          <w:sz w:val="24"/>
        </w:rPr>
        <w:t xml:space="preserve">drugi uvjeti i postupanja u raspodjeli žurne </w:t>
      </w:r>
      <w:r>
        <w:rPr>
          <w:spacing w:val="-2"/>
          <w:sz w:val="24"/>
        </w:rPr>
        <w:t>pomoći.</w:t>
      </w:r>
    </w:p>
    <w:p w14:paraId="47DA9E32" w14:textId="77777777" w:rsidR="007E2091" w:rsidRDefault="00000000">
      <w:pPr>
        <w:pStyle w:val="BodyText"/>
        <w:spacing w:before="69" w:line="300" w:lineRule="auto"/>
      </w:pPr>
      <w:r>
        <w:t>Žurna se pomoć, u pravilu, dodjeljuje kao predujam i ne isključuje dodjelu pomoći u postupku redovne</w:t>
      </w:r>
      <w:r>
        <w:rPr>
          <w:spacing w:val="40"/>
        </w:rPr>
        <w:t xml:space="preserve"> </w:t>
      </w:r>
      <w:r>
        <w:t>dodjele sredstava pomoći za ublažavanje i djelomično uklanjanje posljedica prirodnih nepogoda.</w:t>
      </w:r>
    </w:p>
    <w:p w14:paraId="28F3B311" w14:textId="77777777" w:rsidR="007E2091" w:rsidRDefault="007E2091">
      <w:pPr>
        <w:pStyle w:val="BodyText"/>
        <w:spacing w:before="54"/>
        <w:ind w:left="0" w:firstLine="0"/>
      </w:pPr>
    </w:p>
    <w:p w14:paraId="282950EB" w14:textId="77777777" w:rsidR="007E2091" w:rsidRDefault="00000000">
      <w:pPr>
        <w:pStyle w:val="Heading1"/>
        <w:numPr>
          <w:ilvl w:val="0"/>
          <w:numId w:val="32"/>
        </w:numPr>
        <w:tabs>
          <w:tab w:val="left" w:pos="344"/>
        </w:tabs>
        <w:ind w:left="344"/>
      </w:pPr>
      <w:r>
        <w:rPr>
          <w:spacing w:val="-2"/>
        </w:rPr>
        <w:t>ZAKLJUČAK</w:t>
      </w:r>
    </w:p>
    <w:p w14:paraId="5412149F" w14:textId="77777777" w:rsidR="007E2091" w:rsidRDefault="007E2091">
      <w:pPr>
        <w:pStyle w:val="BodyText"/>
        <w:spacing w:before="138"/>
        <w:ind w:left="0" w:firstLine="0"/>
        <w:rPr>
          <w:b/>
        </w:rPr>
      </w:pPr>
    </w:p>
    <w:p w14:paraId="54ADFC04" w14:textId="77777777" w:rsidR="007E2091" w:rsidRDefault="00000000">
      <w:pPr>
        <w:pStyle w:val="BodyText"/>
        <w:spacing w:line="300" w:lineRule="auto"/>
        <w:ind w:right="130"/>
        <w:jc w:val="both"/>
      </w:pPr>
      <w:r>
        <w:t>Svrha ovog plana je prikaz prirodnih nepogoda i njihovih specifičnosti na području Grada Zagreba, prijašnjih šteta te njihovih posljedica kako bi se stanovništvo uputilo na primjene mjera sprječavanja nepogoda</w:t>
      </w:r>
      <w:r>
        <w:rPr>
          <w:spacing w:val="40"/>
        </w:rPr>
        <w:t xml:space="preserve"> </w:t>
      </w:r>
      <w:r>
        <w:t xml:space="preserve">ili ublažavanja njihovih posljedica u slučaju kada su one nepredvidive te se stanovništvo ne može pravodobno </w:t>
      </w:r>
      <w:r>
        <w:rPr>
          <w:spacing w:val="-2"/>
        </w:rPr>
        <w:t>pripremiti.</w:t>
      </w:r>
    </w:p>
    <w:p w14:paraId="31AA00A4" w14:textId="77777777" w:rsidR="007E2091" w:rsidRDefault="00000000">
      <w:pPr>
        <w:pStyle w:val="BodyText"/>
        <w:spacing w:line="288" w:lineRule="auto"/>
        <w:ind w:right="132"/>
        <w:jc w:val="both"/>
      </w:pPr>
      <w:r>
        <w:t>Grad Zagreb u svom proračunu osigurava inicijalna sredstva za ublažavanje i uklanjanje posljedica od prirodnih nepogoda s mogućnošću povećanja navedenog iznosa izmjenama i dopunama proračuna.</w:t>
      </w:r>
    </w:p>
    <w:p w14:paraId="61E76F97" w14:textId="77777777" w:rsidR="007E2091" w:rsidRDefault="00000000">
      <w:pPr>
        <w:pStyle w:val="BodyText"/>
        <w:spacing w:before="13" w:line="300" w:lineRule="auto"/>
        <w:ind w:right="130"/>
        <w:jc w:val="both"/>
      </w:pPr>
      <w:r>
        <w:t>Dosadašnja praksa je upozorila na nužnost promjena u postojećem sustavu dodjele pomoći za nastale štete od prirodnih nepogoda.</w:t>
      </w:r>
    </w:p>
    <w:p w14:paraId="06B0CFCC" w14:textId="77777777" w:rsidR="007E2091" w:rsidRDefault="00000000">
      <w:pPr>
        <w:pStyle w:val="BodyText"/>
        <w:spacing w:line="295" w:lineRule="auto"/>
        <w:ind w:right="129"/>
        <w:jc w:val="both"/>
      </w:pPr>
      <w:r>
        <w:t>Potrebno je u većoj mjeri osiguravati imovinu, što bi u konačnici imalo pozitivne učinke na gospodarstvo jer pomoć iz državnog proračuna i/ili proračuna jedinica lokalne i područne (regionalne) samouprave nije dovoljna</w:t>
      </w:r>
      <w:r>
        <w:rPr>
          <w:spacing w:val="-1"/>
        </w:rPr>
        <w:t xml:space="preserve"> </w:t>
      </w:r>
      <w:r>
        <w:t>za</w:t>
      </w:r>
      <w:r>
        <w:rPr>
          <w:spacing w:val="-1"/>
        </w:rPr>
        <w:t xml:space="preserve"> </w:t>
      </w:r>
      <w:r>
        <w:t>pokriće</w:t>
      </w:r>
      <w:r>
        <w:rPr>
          <w:spacing w:val="-1"/>
        </w:rPr>
        <w:t xml:space="preserve"> </w:t>
      </w:r>
      <w:r>
        <w:t>svih</w:t>
      </w:r>
      <w:r>
        <w:rPr>
          <w:spacing w:val="-1"/>
        </w:rPr>
        <w:t xml:space="preserve"> </w:t>
      </w:r>
      <w:r>
        <w:t>nastalih</w:t>
      </w:r>
      <w:r>
        <w:rPr>
          <w:spacing w:val="-1"/>
        </w:rPr>
        <w:t xml:space="preserve"> </w:t>
      </w:r>
      <w:r>
        <w:t>šteta,</w:t>
      </w:r>
      <w:r>
        <w:rPr>
          <w:spacing w:val="-1"/>
        </w:rPr>
        <w:t xml:space="preserve"> </w:t>
      </w:r>
      <w:r>
        <w:t>a</w:t>
      </w:r>
      <w:r>
        <w:rPr>
          <w:spacing w:val="-1"/>
        </w:rPr>
        <w:t xml:space="preserve"> </w:t>
      </w:r>
      <w:r>
        <w:t>posebice</w:t>
      </w:r>
      <w:r>
        <w:rPr>
          <w:spacing w:val="-1"/>
        </w:rPr>
        <w:t xml:space="preserve"> </w:t>
      </w:r>
      <w:r>
        <w:t>za</w:t>
      </w:r>
      <w:r>
        <w:rPr>
          <w:spacing w:val="-1"/>
        </w:rPr>
        <w:t xml:space="preserve"> </w:t>
      </w:r>
      <w:r>
        <w:t>stabiliziranje</w:t>
      </w:r>
      <w:r>
        <w:rPr>
          <w:spacing w:val="-1"/>
        </w:rPr>
        <w:t xml:space="preserve"> </w:t>
      </w:r>
      <w:r>
        <w:t>poslovanja</w:t>
      </w:r>
      <w:r>
        <w:rPr>
          <w:spacing w:val="-1"/>
        </w:rPr>
        <w:t xml:space="preserve"> </w:t>
      </w:r>
      <w:r>
        <w:t>oštećenika</w:t>
      </w:r>
      <w:r>
        <w:rPr>
          <w:spacing w:val="-1"/>
        </w:rPr>
        <w:t xml:space="preserve"> </w:t>
      </w:r>
      <w:r>
        <w:t>koji</w:t>
      </w:r>
      <w:r>
        <w:rPr>
          <w:spacing w:val="-1"/>
        </w:rPr>
        <w:t xml:space="preserve"> </w:t>
      </w:r>
      <w:r>
        <w:t>se</w:t>
      </w:r>
      <w:r>
        <w:rPr>
          <w:spacing w:val="-1"/>
        </w:rPr>
        <w:t xml:space="preserve"> </w:t>
      </w:r>
      <w:r>
        <w:t>bavi</w:t>
      </w:r>
      <w:r>
        <w:rPr>
          <w:spacing w:val="-1"/>
        </w:rPr>
        <w:t xml:space="preserve"> </w:t>
      </w:r>
      <w:r>
        <w:t>određenom gospodarskom djelatnošću.</w:t>
      </w:r>
    </w:p>
    <w:p w14:paraId="482073B7" w14:textId="77777777" w:rsidR="007E2091" w:rsidRDefault="007E2091">
      <w:pPr>
        <w:spacing w:line="295" w:lineRule="auto"/>
        <w:jc w:val="both"/>
        <w:sectPr w:rsidR="007E2091">
          <w:pgSz w:w="11900" w:h="16840"/>
          <w:pgMar w:top="780" w:right="380" w:bottom="460" w:left="420" w:header="284" w:footer="268" w:gutter="0"/>
          <w:cols w:space="720"/>
        </w:sectPr>
      </w:pPr>
    </w:p>
    <w:p w14:paraId="20040C93" w14:textId="77777777" w:rsidR="007E2091" w:rsidRDefault="00000000">
      <w:pPr>
        <w:pStyle w:val="BodyText"/>
        <w:spacing w:before="80" w:line="297" w:lineRule="auto"/>
        <w:ind w:right="129"/>
        <w:jc w:val="both"/>
      </w:pPr>
      <w:r>
        <w:lastRenderedPageBreak/>
        <w:t>Važno je istaknuti potrebu da se imovina, osobito ona koja je u funkciji poljoprivredne proizvodnje osigura. Osiguranje usjeva, životinja i biljaka od gubitaka godišnje poljoprivredne proizvodnje zbog nepovoljnih klimatskih</w:t>
      </w:r>
      <w:r>
        <w:rPr>
          <w:spacing w:val="-1"/>
        </w:rPr>
        <w:t xml:space="preserve"> </w:t>
      </w:r>
      <w:r>
        <w:t>prilika</w:t>
      </w:r>
      <w:r>
        <w:rPr>
          <w:spacing w:val="-2"/>
        </w:rPr>
        <w:t xml:space="preserve"> </w:t>
      </w:r>
      <w:r>
        <w:t>omogućeno</w:t>
      </w:r>
      <w:r>
        <w:rPr>
          <w:spacing w:val="-1"/>
        </w:rPr>
        <w:t xml:space="preserve"> </w:t>
      </w:r>
      <w:r>
        <w:t>je</w:t>
      </w:r>
      <w:r>
        <w:rPr>
          <w:spacing w:val="-2"/>
        </w:rPr>
        <w:t xml:space="preserve"> </w:t>
      </w:r>
      <w:r>
        <w:t>kroz</w:t>
      </w:r>
      <w:r>
        <w:rPr>
          <w:spacing w:val="-1"/>
        </w:rPr>
        <w:t xml:space="preserve"> </w:t>
      </w:r>
      <w:r>
        <w:t>mjere</w:t>
      </w:r>
      <w:r>
        <w:rPr>
          <w:spacing w:val="-2"/>
        </w:rPr>
        <w:t xml:space="preserve"> </w:t>
      </w:r>
      <w:r>
        <w:t>sufinanciranja</w:t>
      </w:r>
      <w:r>
        <w:rPr>
          <w:spacing w:val="-2"/>
        </w:rPr>
        <w:t xml:space="preserve"> </w:t>
      </w:r>
      <w:r>
        <w:t>prihvatljivih</w:t>
      </w:r>
      <w:r>
        <w:rPr>
          <w:spacing w:val="-1"/>
        </w:rPr>
        <w:t xml:space="preserve"> </w:t>
      </w:r>
      <w:r>
        <w:t>troškova</w:t>
      </w:r>
      <w:r>
        <w:rPr>
          <w:spacing w:val="-1"/>
        </w:rPr>
        <w:t xml:space="preserve"> </w:t>
      </w:r>
      <w:r>
        <w:t>premije</w:t>
      </w:r>
      <w:r>
        <w:rPr>
          <w:spacing w:val="-1"/>
        </w:rPr>
        <w:t xml:space="preserve"> </w:t>
      </w:r>
      <w:r>
        <w:t>osiguranja</w:t>
      </w:r>
      <w:r>
        <w:rPr>
          <w:spacing w:val="-1"/>
        </w:rPr>
        <w:t xml:space="preserve"> </w:t>
      </w:r>
      <w:r>
        <w:t>iz</w:t>
      </w:r>
      <w:r>
        <w:rPr>
          <w:spacing w:val="-2"/>
        </w:rPr>
        <w:t xml:space="preserve"> </w:t>
      </w:r>
      <w:r>
        <w:t>Programa ruralnog razvoja Republike Hrvatske s intenzitetom potpore do 70 % prihvatljive premije osiguranja. U svrhu jačanja održivosti i otpornosti poljoprivrede na klimatske promjene te umanjenja ekonomskih gubitaka prouzročenih nepovoljnim klimatskim prilikama potrebno je poticati poljoprivrednike na ugovaranje osiguranja njihove proizvodnje.</w:t>
      </w:r>
    </w:p>
    <w:p w14:paraId="566315C1" w14:textId="77777777" w:rsidR="007E2091" w:rsidRDefault="00000000">
      <w:pPr>
        <w:pStyle w:val="BodyText"/>
        <w:spacing w:before="4" w:line="295" w:lineRule="auto"/>
        <w:ind w:right="131"/>
        <w:jc w:val="both"/>
      </w:pPr>
      <w:r>
        <w:t>U cilju sprječavanja nastanka i ublažavanja posljedica prirodnih nepogoda vrlo je bitna suradnja Grada Zagreba, Vlade Republike Hrvatske, nadležnih ministarstava, Gradskog povjerenstva Grada Zagreba,</w:t>
      </w:r>
      <w:r>
        <w:rPr>
          <w:spacing w:val="40"/>
        </w:rPr>
        <w:t xml:space="preserve"> </w:t>
      </w:r>
      <w:r>
        <w:t>operativnih snaga sustava civilne zaštite te stanovnika Grada Zagreba koji svojim djelovanjem mogu u znatnoj mjeri spriječiti nastanak nekih prirodnih nepogoda i ublažiti njihove posljedice.</w:t>
      </w:r>
    </w:p>
    <w:p w14:paraId="3246695A" w14:textId="77777777" w:rsidR="007E2091" w:rsidRDefault="007E2091">
      <w:pPr>
        <w:pStyle w:val="BodyText"/>
        <w:spacing w:before="32"/>
        <w:ind w:left="0" w:firstLine="0"/>
        <w:rPr>
          <w:sz w:val="20"/>
        </w:rPr>
      </w:pPr>
    </w:p>
    <w:p w14:paraId="52446C2C" w14:textId="77777777" w:rsidR="007E2091" w:rsidRDefault="007E2091">
      <w:pPr>
        <w:rPr>
          <w:sz w:val="20"/>
        </w:rPr>
        <w:sectPr w:rsidR="007E2091">
          <w:pgSz w:w="11900" w:h="16840"/>
          <w:pgMar w:top="780" w:right="380" w:bottom="460" w:left="420" w:header="284" w:footer="268" w:gutter="0"/>
          <w:cols w:space="720"/>
        </w:sectPr>
      </w:pPr>
    </w:p>
    <w:p w14:paraId="47E21593" w14:textId="32EB149E" w:rsidR="00540B94" w:rsidRDefault="00000000">
      <w:pPr>
        <w:pStyle w:val="BodyText"/>
        <w:spacing w:before="90" w:line="300" w:lineRule="auto"/>
        <w:ind w:right="37" w:firstLine="0"/>
      </w:pPr>
      <w:r>
        <w:t>KLASA:</w:t>
      </w:r>
      <w:r>
        <w:rPr>
          <w:spacing w:val="-15"/>
        </w:rPr>
        <w:t xml:space="preserve"> </w:t>
      </w:r>
    </w:p>
    <w:p w14:paraId="25F6C2F5" w14:textId="7F82C910" w:rsidR="007E2091" w:rsidRDefault="00000000">
      <w:pPr>
        <w:pStyle w:val="BodyText"/>
        <w:spacing w:before="90" w:line="300" w:lineRule="auto"/>
        <w:ind w:right="37" w:firstLine="0"/>
      </w:pPr>
      <w:r>
        <w:t xml:space="preserve">URBROJ: </w:t>
      </w:r>
    </w:p>
    <w:p w14:paraId="06A1E4DC" w14:textId="591B2A03" w:rsidR="007E2091" w:rsidRDefault="00000000">
      <w:pPr>
        <w:pStyle w:val="BodyText"/>
        <w:ind w:firstLine="0"/>
      </w:pPr>
      <w:r>
        <w:t xml:space="preserve">Zagreb, </w:t>
      </w:r>
    </w:p>
    <w:p w14:paraId="0BD573B6" w14:textId="77777777" w:rsidR="007E2091" w:rsidRDefault="00000000">
      <w:pPr>
        <w:rPr>
          <w:sz w:val="24"/>
        </w:rPr>
      </w:pPr>
      <w:r>
        <w:br w:type="column"/>
      </w:r>
    </w:p>
    <w:p w14:paraId="16C4D1E7" w14:textId="77777777" w:rsidR="007E2091" w:rsidRDefault="007E2091">
      <w:pPr>
        <w:pStyle w:val="BodyText"/>
        <w:ind w:left="0" w:firstLine="0"/>
      </w:pPr>
    </w:p>
    <w:p w14:paraId="17B55B05" w14:textId="77777777" w:rsidR="007E2091" w:rsidRDefault="007E2091">
      <w:pPr>
        <w:pStyle w:val="BodyText"/>
        <w:ind w:left="0" w:firstLine="0"/>
      </w:pPr>
    </w:p>
    <w:p w14:paraId="237188F6" w14:textId="77777777" w:rsidR="007E2091" w:rsidRDefault="007E2091">
      <w:pPr>
        <w:pStyle w:val="BodyText"/>
        <w:spacing w:before="21"/>
        <w:ind w:left="0" w:firstLine="0"/>
      </w:pPr>
    </w:p>
    <w:sectPr w:rsidR="007E2091">
      <w:type w:val="continuous"/>
      <w:pgSz w:w="11900" w:h="16840"/>
      <w:pgMar w:top="780" w:right="380" w:bottom="460" w:left="420" w:header="284" w:footer="268" w:gutter="0"/>
      <w:cols w:num="2" w:space="720" w:equalWidth="0">
        <w:col w:w="2806" w:space="3910"/>
        <w:col w:w="438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3DB2E" w14:textId="77777777" w:rsidR="0086763E" w:rsidRDefault="0086763E">
      <w:r>
        <w:separator/>
      </w:r>
    </w:p>
  </w:endnote>
  <w:endnote w:type="continuationSeparator" w:id="0">
    <w:p w14:paraId="5A1AB6F5" w14:textId="77777777" w:rsidR="0086763E" w:rsidRDefault="0086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2265E" w14:textId="6598C0A9" w:rsidR="007E2091" w:rsidRDefault="00000000">
    <w:pPr>
      <w:pStyle w:val="BodyText"/>
      <w:spacing w:line="14" w:lineRule="auto"/>
      <w:ind w:left="0" w:firstLine="0"/>
      <w:rPr>
        <w:sz w:val="20"/>
      </w:rPr>
    </w:pPr>
    <w:r>
      <w:rPr>
        <w:noProof/>
      </w:rPr>
      <mc:AlternateContent>
        <mc:Choice Requires="wps">
          <w:drawing>
            <wp:anchor distT="0" distB="0" distL="0" distR="0" simplePos="0" relativeHeight="486168576" behindDoc="1" locked="0" layoutInCell="1" allowOverlap="1" wp14:anchorId="3E8918EB" wp14:editId="3023EEE2">
              <wp:simplePos x="0" y="0"/>
              <wp:positionH relativeFrom="page">
                <wp:posOffset>6987282</wp:posOffset>
              </wp:positionH>
              <wp:positionV relativeFrom="page">
                <wp:posOffset>10382406</wp:posOffset>
              </wp:positionV>
              <wp:extent cx="28003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139065"/>
                      </a:xfrm>
                      <a:prstGeom prst="rect">
                        <a:avLst/>
                      </a:prstGeom>
                    </wps:spPr>
                    <wps:txbx>
                      <w:txbxContent>
                        <w:p w14:paraId="70A45A24" w14:textId="4E003694" w:rsidR="007E2091" w:rsidRDefault="00000000">
                          <w:pPr>
                            <w:spacing w:before="14"/>
                            <w:ind w:left="2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p>
                      </w:txbxContent>
                    </wps:txbx>
                    <wps:bodyPr wrap="square" lIns="0" tIns="0" rIns="0" bIns="0" rtlCol="0">
                      <a:noAutofit/>
                    </wps:bodyPr>
                  </wps:wsp>
                </a:graphicData>
              </a:graphic>
            </wp:anchor>
          </w:drawing>
        </mc:Choice>
        <mc:Fallback>
          <w:pict>
            <v:shapetype w14:anchorId="3E8918EB" id="_x0000_t202" coordsize="21600,21600" o:spt="202" path="m,l,21600r21600,l21600,xe">
              <v:stroke joinstyle="miter"/>
              <v:path gradientshapeok="t" o:connecttype="rect"/>
            </v:shapetype>
            <v:shape id="Textbox 4" o:spid="_x0000_s1026" type="#_x0000_t202" style="position:absolute;margin-left:550.2pt;margin-top:817.5pt;width:22.05pt;height:10.95pt;z-index:-1714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" filled="f" stroked="f">
              <v:textbox inset="0,0,0,0">
                <w:txbxContent>
                  <w:p w14:paraId="70A45A24" w14:textId="4E003694" w:rsidR="007E2091" w:rsidRDefault="00000000">
                    <w:pPr>
                      <w:spacing w:before="14"/>
                      <w:ind w:left="2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8E823" w14:textId="77777777" w:rsidR="0086763E" w:rsidRDefault="0086763E">
      <w:r>
        <w:separator/>
      </w:r>
    </w:p>
  </w:footnote>
  <w:footnote w:type="continuationSeparator" w:id="0">
    <w:p w14:paraId="18DF8EA8" w14:textId="77777777" w:rsidR="0086763E" w:rsidRDefault="00867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1DA06" w14:textId="6D46E7FF" w:rsidR="007E2091" w:rsidRDefault="007E2091">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2548A"/>
    <w:multiLevelType w:val="hybridMultilevel"/>
    <w:tmpl w:val="E89AFB3E"/>
    <w:lvl w:ilvl="0" w:tplc="19704054">
      <w:numFmt w:val="bullet"/>
      <w:lvlText w:val="-"/>
      <w:lvlJc w:val="left"/>
      <w:pPr>
        <w:ind w:left="953"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44AAACF2">
      <w:numFmt w:val="bullet"/>
      <w:lvlText w:val="•"/>
      <w:lvlJc w:val="left"/>
      <w:pPr>
        <w:ind w:left="1973" w:hanging="140"/>
      </w:pPr>
      <w:rPr>
        <w:rFonts w:hint="default"/>
        <w:lang w:val="hr-HR" w:eastAsia="en-US" w:bidi="ar-SA"/>
      </w:rPr>
    </w:lvl>
    <w:lvl w:ilvl="2" w:tplc="33A48D4E">
      <w:numFmt w:val="bullet"/>
      <w:lvlText w:val="•"/>
      <w:lvlJc w:val="left"/>
      <w:pPr>
        <w:ind w:left="2987" w:hanging="140"/>
      </w:pPr>
      <w:rPr>
        <w:rFonts w:hint="default"/>
        <w:lang w:val="hr-HR" w:eastAsia="en-US" w:bidi="ar-SA"/>
      </w:rPr>
    </w:lvl>
    <w:lvl w:ilvl="3" w:tplc="906E696C">
      <w:numFmt w:val="bullet"/>
      <w:lvlText w:val="•"/>
      <w:lvlJc w:val="left"/>
      <w:pPr>
        <w:ind w:left="4001" w:hanging="140"/>
      </w:pPr>
      <w:rPr>
        <w:rFonts w:hint="default"/>
        <w:lang w:val="hr-HR" w:eastAsia="en-US" w:bidi="ar-SA"/>
      </w:rPr>
    </w:lvl>
    <w:lvl w:ilvl="4" w:tplc="CAF6C17E">
      <w:numFmt w:val="bullet"/>
      <w:lvlText w:val="•"/>
      <w:lvlJc w:val="left"/>
      <w:pPr>
        <w:ind w:left="5015" w:hanging="140"/>
      </w:pPr>
      <w:rPr>
        <w:rFonts w:hint="default"/>
        <w:lang w:val="hr-HR" w:eastAsia="en-US" w:bidi="ar-SA"/>
      </w:rPr>
    </w:lvl>
    <w:lvl w:ilvl="5" w:tplc="75A6E3C0">
      <w:numFmt w:val="bullet"/>
      <w:lvlText w:val="•"/>
      <w:lvlJc w:val="left"/>
      <w:pPr>
        <w:ind w:left="6029" w:hanging="140"/>
      </w:pPr>
      <w:rPr>
        <w:rFonts w:hint="default"/>
        <w:lang w:val="hr-HR" w:eastAsia="en-US" w:bidi="ar-SA"/>
      </w:rPr>
    </w:lvl>
    <w:lvl w:ilvl="6" w:tplc="FC6A0B90">
      <w:numFmt w:val="bullet"/>
      <w:lvlText w:val="•"/>
      <w:lvlJc w:val="left"/>
      <w:pPr>
        <w:ind w:left="7043" w:hanging="140"/>
      </w:pPr>
      <w:rPr>
        <w:rFonts w:hint="default"/>
        <w:lang w:val="hr-HR" w:eastAsia="en-US" w:bidi="ar-SA"/>
      </w:rPr>
    </w:lvl>
    <w:lvl w:ilvl="7" w:tplc="0A560704">
      <w:numFmt w:val="bullet"/>
      <w:lvlText w:val="•"/>
      <w:lvlJc w:val="left"/>
      <w:pPr>
        <w:ind w:left="8057" w:hanging="140"/>
      </w:pPr>
      <w:rPr>
        <w:rFonts w:hint="default"/>
        <w:lang w:val="hr-HR" w:eastAsia="en-US" w:bidi="ar-SA"/>
      </w:rPr>
    </w:lvl>
    <w:lvl w:ilvl="8" w:tplc="786E9C8A">
      <w:numFmt w:val="bullet"/>
      <w:lvlText w:val="•"/>
      <w:lvlJc w:val="left"/>
      <w:pPr>
        <w:ind w:left="9071" w:hanging="140"/>
      </w:pPr>
      <w:rPr>
        <w:rFonts w:hint="default"/>
        <w:lang w:val="hr-HR" w:eastAsia="en-US" w:bidi="ar-SA"/>
      </w:rPr>
    </w:lvl>
  </w:abstractNum>
  <w:abstractNum w:abstractNumId="1" w15:restartNumberingAfterBreak="0">
    <w:nsid w:val="124044B7"/>
    <w:multiLevelType w:val="hybridMultilevel"/>
    <w:tmpl w:val="D8FA8424"/>
    <w:lvl w:ilvl="0" w:tplc="F48E839A">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4C105908">
      <w:numFmt w:val="bullet"/>
      <w:lvlText w:val="•"/>
      <w:lvlJc w:val="left"/>
      <w:pPr>
        <w:ind w:left="1164" w:hanging="140"/>
      </w:pPr>
      <w:rPr>
        <w:rFonts w:hint="default"/>
        <w:lang w:val="hr-HR" w:eastAsia="en-US" w:bidi="ar-SA"/>
      </w:rPr>
    </w:lvl>
    <w:lvl w:ilvl="2" w:tplc="18D63594">
      <w:numFmt w:val="bullet"/>
      <w:lvlText w:val="•"/>
      <w:lvlJc w:val="left"/>
      <w:pPr>
        <w:ind w:left="2128" w:hanging="140"/>
      </w:pPr>
      <w:rPr>
        <w:rFonts w:hint="default"/>
        <w:lang w:val="hr-HR" w:eastAsia="en-US" w:bidi="ar-SA"/>
      </w:rPr>
    </w:lvl>
    <w:lvl w:ilvl="3" w:tplc="DD0EFE10">
      <w:numFmt w:val="bullet"/>
      <w:lvlText w:val="•"/>
      <w:lvlJc w:val="left"/>
      <w:pPr>
        <w:ind w:left="3092" w:hanging="140"/>
      </w:pPr>
      <w:rPr>
        <w:rFonts w:hint="default"/>
        <w:lang w:val="hr-HR" w:eastAsia="en-US" w:bidi="ar-SA"/>
      </w:rPr>
    </w:lvl>
    <w:lvl w:ilvl="4" w:tplc="52202A7C">
      <w:numFmt w:val="bullet"/>
      <w:lvlText w:val="•"/>
      <w:lvlJc w:val="left"/>
      <w:pPr>
        <w:ind w:left="4056" w:hanging="140"/>
      </w:pPr>
      <w:rPr>
        <w:rFonts w:hint="default"/>
        <w:lang w:val="hr-HR" w:eastAsia="en-US" w:bidi="ar-SA"/>
      </w:rPr>
    </w:lvl>
    <w:lvl w:ilvl="5" w:tplc="5AB08336">
      <w:numFmt w:val="bullet"/>
      <w:lvlText w:val="•"/>
      <w:lvlJc w:val="left"/>
      <w:pPr>
        <w:ind w:left="5020" w:hanging="140"/>
      </w:pPr>
      <w:rPr>
        <w:rFonts w:hint="default"/>
        <w:lang w:val="hr-HR" w:eastAsia="en-US" w:bidi="ar-SA"/>
      </w:rPr>
    </w:lvl>
    <w:lvl w:ilvl="6" w:tplc="2A02F40C">
      <w:numFmt w:val="bullet"/>
      <w:lvlText w:val="•"/>
      <w:lvlJc w:val="left"/>
      <w:pPr>
        <w:ind w:left="5984" w:hanging="140"/>
      </w:pPr>
      <w:rPr>
        <w:rFonts w:hint="default"/>
        <w:lang w:val="hr-HR" w:eastAsia="en-US" w:bidi="ar-SA"/>
      </w:rPr>
    </w:lvl>
    <w:lvl w:ilvl="7" w:tplc="1F24298A">
      <w:numFmt w:val="bullet"/>
      <w:lvlText w:val="•"/>
      <w:lvlJc w:val="left"/>
      <w:pPr>
        <w:ind w:left="6948" w:hanging="140"/>
      </w:pPr>
      <w:rPr>
        <w:rFonts w:hint="default"/>
        <w:lang w:val="hr-HR" w:eastAsia="en-US" w:bidi="ar-SA"/>
      </w:rPr>
    </w:lvl>
    <w:lvl w:ilvl="8" w:tplc="1D209FCE">
      <w:numFmt w:val="bullet"/>
      <w:lvlText w:val="•"/>
      <w:lvlJc w:val="left"/>
      <w:pPr>
        <w:ind w:left="7912" w:hanging="140"/>
      </w:pPr>
      <w:rPr>
        <w:rFonts w:hint="default"/>
        <w:lang w:val="hr-HR" w:eastAsia="en-US" w:bidi="ar-SA"/>
      </w:rPr>
    </w:lvl>
  </w:abstractNum>
  <w:abstractNum w:abstractNumId="2" w15:restartNumberingAfterBreak="0">
    <w:nsid w:val="19E52F19"/>
    <w:multiLevelType w:val="hybridMultilevel"/>
    <w:tmpl w:val="034CC26A"/>
    <w:lvl w:ilvl="0" w:tplc="D8945D02">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A13E6640">
      <w:numFmt w:val="bullet"/>
      <w:lvlText w:val="•"/>
      <w:lvlJc w:val="left"/>
      <w:pPr>
        <w:ind w:left="1164" w:hanging="140"/>
      </w:pPr>
      <w:rPr>
        <w:rFonts w:hint="default"/>
        <w:lang w:val="hr-HR" w:eastAsia="en-US" w:bidi="ar-SA"/>
      </w:rPr>
    </w:lvl>
    <w:lvl w:ilvl="2" w:tplc="FE0E02BA">
      <w:numFmt w:val="bullet"/>
      <w:lvlText w:val="•"/>
      <w:lvlJc w:val="left"/>
      <w:pPr>
        <w:ind w:left="2128" w:hanging="140"/>
      </w:pPr>
      <w:rPr>
        <w:rFonts w:hint="default"/>
        <w:lang w:val="hr-HR" w:eastAsia="en-US" w:bidi="ar-SA"/>
      </w:rPr>
    </w:lvl>
    <w:lvl w:ilvl="3" w:tplc="F822D1A4">
      <w:numFmt w:val="bullet"/>
      <w:lvlText w:val="•"/>
      <w:lvlJc w:val="left"/>
      <w:pPr>
        <w:ind w:left="3092" w:hanging="140"/>
      </w:pPr>
      <w:rPr>
        <w:rFonts w:hint="default"/>
        <w:lang w:val="hr-HR" w:eastAsia="en-US" w:bidi="ar-SA"/>
      </w:rPr>
    </w:lvl>
    <w:lvl w:ilvl="4" w:tplc="1840A682">
      <w:numFmt w:val="bullet"/>
      <w:lvlText w:val="•"/>
      <w:lvlJc w:val="left"/>
      <w:pPr>
        <w:ind w:left="4056" w:hanging="140"/>
      </w:pPr>
      <w:rPr>
        <w:rFonts w:hint="default"/>
        <w:lang w:val="hr-HR" w:eastAsia="en-US" w:bidi="ar-SA"/>
      </w:rPr>
    </w:lvl>
    <w:lvl w:ilvl="5" w:tplc="6B9A836A">
      <w:numFmt w:val="bullet"/>
      <w:lvlText w:val="•"/>
      <w:lvlJc w:val="left"/>
      <w:pPr>
        <w:ind w:left="5020" w:hanging="140"/>
      </w:pPr>
      <w:rPr>
        <w:rFonts w:hint="default"/>
        <w:lang w:val="hr-HR" w:eastAsia="en-US" w:bidi="ar-SA"/>
      </w:rPr>
    </w:lvl>
    <w:lvl w:ilvl="6" w:tplc="105620E4">
      <w:numFmt w:val="bullet"/>
      <w:lvlText w:val="•"/>
      <w:lvlJc w:val="left"/>
      <w:pPr>
        <w:ind w:left="5984" w:hanging="140"/>
      </w:pPr>
      <w:rPr>
        <w:rFonts w:hint="default"/>
        <w:lang w:val="hr-HR" w:eastAsia="en-US" w:bidi="ar-SA"/>
      </w:rPr>
    </w:lvl>
    <w:lvl w:ilvl="7" w:tplc="3F7861BC">
      <w:numFmt w:val="bullet"/>
      <w:lvlText w:val="•"/>
      <w:lvlJc w:val="left"/>
      <w:pPr>
        <w:ind w:left="6948" w:hanging="140"/>
      </w:pPr>
      <w:rPr>
        <w:rFonts w:hint="default"/>
        <w:lang w:val="hr-HR" w:eastAsia="en-US" w:bidi="ar-SA"/>
      </w:rPr>
    </w:lvl>
    <w:lvl w:ilvl="8" w:tplc="EEF82F08">
      <w:numFmt w:val="bullet"/>
      <w:lvlText w:val="•"/>
      <w:lvlJc w:val="left"/>
      <w:pPr>
        <w:ind w:left="7912" w:hanging="140"/>
      </w:pPr>
      <w:rPr>
        <w:rFonts w:hint="default"/>
        <w:lang w:val="hr-HR" w:eastAsia="en-US" w:bidi="ar-SA"/>
      </w:rPr>
    </w:lvl>
  </w:abstractNum>
  <w:abstractNum w:abstractNumId="3" w15:restartNumberingAfterBreak="0">
    <w:nsid w:val="1CF177FE"/>
    <w:multiLevelType w:val="hybridMultilevel"/>
    <w:tmpl w:val="14A2D642"/>
    <w:lvl w:ilvl="0" w:tplc="29A04DEE">
      <w:start w:val="1"/>
      <w:numFmt w:val="decimal"/>
      <w:lvlText w:val="%1."/>
      <w:lvlJc w:val="left"/>
      <w:pPr>
        <w:ind w:left="1053" w:hanging="24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14E0322E">
      <w:numFmt w:val="bullet"/>
      <w:lvlText w:val="•"/>
      <w:lvlJc w:val="left"/>
      <w:pPr>
        <w:ind w:left="2063" w:hanging="240"/>
      </w:pPr>
      <w:rPr>
        <w:rFonts w:hint="default"/>
        <w:lang w:val="hr-HR" w:eastAsia="en-US" w:bidi="ar-SA"/>
      </w:rPr>
    </w:lvl>
    <w:lvl w:ilvl="2" w:tplc="9A042A4C">
      <w:numFmt w:val="bullet"/>
      <w:lvlText w:val="•"/>
      <w:lvlJc w:val="left"/>
      <w:pPr>
        <w:ind w:left="3067" w:hanging="240"/>
      </w:pPr>
      <w:rPr>
        <w:rFonts w:hint="default"/>
        <w:lang w:val="hr-HR" w:eastAsia="en-US" w:bidi="ar-SA"/>
      </w:rPr>
    </w:lvl>
    <w:lvl w:ilvl="3" w:tplc="FC70FA96">
      <w:numFmt w:val="bullet"/>
      <w:lvlText w:val="•"/>
      <w:lvlJc w:val="left"/>
      <w:pPr>
        <w:ind w:left="4071" w:hanging="240"/>
      </w:pPr>
      <w:rPr>
        <w:rFonts w:hint="default"/>
        <w:lang w:val="hr-HR" w:eastAsia="en-US" w:bidi="ar-SA"/>
      </w:rPr>
    </w:lvl>
    <w:lvl w:ilvl="4" w:tplc="F7D8D47A">
      <w:numFmt w:val="bullet"/>
      <w:lvlText w:val="•"/>
      <w:lvlJc w:val="left"/>
      <w:pPr>
        <w:ind w:left="5075" w:hanging="240"/>
      </w:pPr>
      <w:rPr>
        <w:rFonts w:hint="default"/>
        <w:lang w:val="hr-HR" w:eastAsia="en-US" w:bidi="ar-SA"/>
      </w:rPr>
    </w:lvl>
    <w:lvl w:ilvl="5" w:tplc="D988F462">
      <w:numFmt w:val="bullet"/>
      <w:lvlText w:val="•"/>
      <w:lvlJc w:val="left"/>
      <w:pPr>
        <w:ind w:left="6079" w:hanging="240"/>
      </w:pPr>
      <w:rPr>
        <w:rFonts w:hint="default"/>
        <w:lang w:val="hr-HR" w:eastAsia="en-US" w:bidi="ar-SA"/>
      </w:rPr>
    </w:lvl>
    <w:lvl w:ilvl="6" w:tplc="D33AF3B0">
      <w:numFmt w:val="bullet"/>
      <w:lvlText w:val="•"/>
      <w:lvlJc w:val="left"/>
      <w:pPr>
        <w:ind w:left="7083" w:hanging="240"/>
      </w:pPr>
      <w:rPr>
        <w:rFonts w:hint="default"/>
        <w:lang w:val="hr-HR" w:eastAsia="en-US" w:bidi="ar-SA"/>
      </w:rPr>
    </w:lvl>
    <w:lvl w:ilvl="7" w:tplc="28CC8F88">
      <w:numFmt w:val="bullet"/>
      <w:lvlText w:val="•"/>
      <w:lvlJc w:val="left"/>
      <w:pPr>
        <w:ind w:left="8087" w:hanging="240"/>
      </w:pPr>
      <w:rPr>
        <w:rFonts w:hint="default"/>
        <w:lang w:val="hr-HR" w:eastAsia="en-US" w:bidi="ar-SA"/>
      </w:rPr>
    </w:lvl>
    <w:lvl w:ilvl="8" w:tplc="F11AFDEA">
      <w:numFmt w:val="bullet"/>
      <w:lvlText w:val="•"/>
      <w:lvlJc w:val="left"/>
      <w:pPr>
        <w:ind w:left="9091" w:hanging="240"/>
      </w:pPr>
      <w:rPr>
        <w:rFonts w:hint="default"/>
        <w:lang w:val="hr-HR" w:eastAsia="en-US" w:bidi="ar-SA"/>
      </w:rPr>
    </w:lvl>
  </w:abstractNum>
  <w:abstractNum w:abstractNumId="4" w15:restartNumberingAfterBreak="0">
    <w:nsid w:val="20D66D66"/>
    <w:multiLevelType w:val="hybridMultilevel"/>
    <w:tmpl w:val="6EFE8764"/>
    <w:lvl w:ilvl="0" w:tplc="76C84B54">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48E28800">
      <w:numFmt w:val="bullet"/>
      <w:lvlText w:val="•"/>
      <w:lvlJc w:val="left"/>
      <w:pPr>
        <w:ind w:left="1164" w:hanging="140"/>
      </w:pPr>
      <w:rPr>
        <w:rFonts w:hint="default"/>
        <w:lang w:val="hr-HR" w:eastAsia="en-US" w:bidi="ar-SA"/>
      </w:rPr>
    </w:lvl>
    <w:lvl w:ilvl="2" w:tplc="134803AA">
      <w:numFmt w:val="bullet"/>
      <w:lvlText w:val="•"/>
      <w:lvlJc w:val="left"/>
      <w:pPr>
        <w:ind w:left="2128" w:hanging="140"/>
      </w:pPr>
      <w:rPr>
        <w:rFonts w:hint="default"/>
        <w:lang w:val="hr-HR" w:eastAsia="en-US" w:bidi="ar-SA"/>
      </w:rPr>
    </w:lvl>
    <w:lvl w:ilvl="3" w:tplc="E52AFC2A">
      <w:numFmt w:val="bullet"/>
      <w:lvlText w:val="•"/>
      <w:lvlJc w:val="left"/>
      <w:pPr>
        <w:ind w:left="3092" w:hanging="140"/>
      </w:pPr>
      <w:rPr>
        <w:rFonts w:hint="default"/>
        <w:lang w:val="hr-HR" w:eastAsia="en-US" w:bidi="ar-SA"/>
      </w:rPr>
    </w:lvl>
    <w:lvl w:ilvl="4" w:tplc="68C82A08">
      <w:numFmt w:val="bullet"/>
      <w:lvlText w:val="•"/>
      <w:lvlJc w:val="left"/>
      <w:pPr>
        <w:ind w:left="4056" w:hanging="140"/>
      </w:pPr>
      <w:rPr>
        <w:rFonts w:hint="default"/>
        <w:lang w:val="hr-HR" w:eastAsia="en-US" w:bidi="ar-SA"/>
      </w:rPr>
    </w:lvl>
    <w:lvl w:ilvl="5" w:tplc="D9FE6FA8">
      <w:numFmt w:val="bullet"/>
      <w:lvlText w:val="•"/>
      <w:lvlJc w:val="left"/>
      <w:pPr>
        <w:ind w:left="5020" w:hanging="140"/>
      </w:pPr>
      <w:rPr>
        <w:rFonts w:hint="default"/>
        <w:lang w:val="hr-HR" w:eastAsia="en-US" w:bidi="ar-SA"/>
      </w:rPr>
    </w:lvl>
    <w:lvl w:ilvl="6" w:tplc="D91CC67E">
      <w:numFmt w:val="bullet"/>
      <w:lvlText w:val="•"/>
      <w:lvlJc w:val="left"/>
      <w:pPr>
        <w:ind w:left="5984" w:hanging="140"/>
      </w:pPr>
      <w:rPr>
        <w:rFonts w:hint="default"/>
        <w:lang w:val="hr-HR" w:eastAsia="en-US" w:bidi="ar-SA"/>
      </w:rPr>
    </w:lvl>
    <w:lvl w:ilvl="7" w:tplc="8BBC489C">
      <w:numFmt w:val="bullet"/>
      <w:lvlText w:val="•"/>
      <w:lvlJc w:val="left"/>
      <w:pPr>
        <w:ind w:left="6948" w:hanging="140"/>
      </w:pPr>
      <w:rPr>
        <w:rFonts w:hint="default"/>
        <w:lang w:val="hr-HR" w:eastAsia="en-US" w:bidi="ar-SA"/>
      </w:rPr>
    </w:lvl>
    <w:lvl w:ilvl="8" w:tplc="123003BE">
      <w:numFmt w:val="bullet"/>
      <w:lvlText w:val="•"/>
      <w:lvlJc w:val="left"/>
      <w:pPr>
        <w:ind w:left="7912" w:hanging="140"/>
      </w:pPr>
      <w:rPr>
        <w:rFonts w:hint="default"/>
        <w:lang w:val="hr-HR" w:eastAsia="en-US" w:bidi="ar-SA"/>
      </w:rPr>
    </w:lvl>
  </w:abstractNum>
  <w:abstractNum w:abstractNumId="5" w15:restartNumberingAfterBreak="0">
    <w:nsid w:val="27BC1592"/>
    <w:multiLevelType w:val="hybridMultilevel"/>
    <w:tmpl w:val="927AF7CA"/>
    <w:lvl w:ilvl="0" w:tplc="8F5A1326">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1848EE66">
      <w:numFmt w:val="bullet"/>
      <w:lvlText w:val="•"/>
      <w:lvlJc w:val="left"/>
      <w:pPr>
        <w:ind w:left="1164" w:hanging="140"/>
      </w:pPr>
      <w:rPr>
        <w:rFonts w:hint="default"/>
        <w:lang w:val="hr-HR" w:eastAsia="en-US" w:bidi="ar-SA"/>
      </w:rPr>
    </w:lvl>
    <w:lvl w:ilvl="2" w:tplc="3FB6AEDA">
      <w:numFmt w:val="bullet"/>
      <w:lvlText w:val="•"/>
      <w:lvlJc w:val="left"/>
      <w:pPr>
        <w:ind w:left="2128" w:hanging="140"/>
      </w:pPr>
      <w:rPr>
        <w:rFonts w:hint="default"/>
        <w:lang w:val="hr-HR" w:eastAsia="en-US" w:bidi="ar-SA"/>
      </w:rPr>
    </w:lvl>
    <w:lvl w:ilvl="3" w:tplc="8C24BD4C">
      <w:numFmt w:val="bullet"/>
      <w:lvlText w:val="•"/>
      <w:lvlJc w:val="left"/>
      <w:pPr>
        <w:ind w:left="3092" w:hanging="140"/>
      </w:pPr>
      <w:rPr>
        <w:rFonts w:hint="default"/>
        <w:lang w:val="hr-HR" w:eastAsia="en-US" w:bidi="ar-SA"/>
      </w:rPr>
    </w:lvl>
    <w:lvl w:ilvl="4" w:tplc="C32AD81A">
      <w:numFmt w:val="bullet"/>
      <w:lvlText w:val="•"/>
      <w:lvlJc w:val="left"/>
      <w:pPr>
        <w:ind w:left="4056" w:hanging="140"/>
      </w:pPr>
      <w:rPr>
        <w:rFonts w:hint="default"/>
        <w:lang w:val="hr-HR" w:eastAsia="en-US" w:bidi="ar-SA"/>
      </w:rPr>
    </w:lvl>
    <w:lvl w:ilvl="5" w:tplc="F7365EBE">
      <w:numFmt w:val="bullet"/>
      <w:lvlText w:val="•"/>
      <w:lvlJc w:val="left"/>
      <w:pPr>
        <w:ind w:left="5020" w:hanging="140"/>
      </w:pPr>
      <w:rPr>
        <w:rFonts w:hint="default"/>
        <w:lang w:val="hr-HR" w:eastAsia="en-US" w:bidi="ar-SA"/>
      </w:rPr>
    </w:lvl>
    <w:lvl w:ilvl="6" w:tplc="37669E0E">
      <w:numFmt w:val="bullet"/>
      <w:lvlText w:val="•"/>
      <w:lvlJc w:val="left"/>
      <w:pPr>
        <w:ind w:left="5984" w:hanging="140"/>
      </w:pPr>
      <w:rPr>
        <w:rFonts w:hint="default"/>
        <w:lang w:val="hr-HR" w:eastAsia="en-US" w:bidi="ar-SA"/>
      </w:rPr>
    </w:lvl>
    <w:lvl w:ilvl="7" w:tplc="02B05390">
      <w:numFmt w:val="bullet"/>
      <w:lvlText w:val="•"/>
      <w:lvlJc w:val="left"/>
      <w:pPr>
        <w:ind w:left="6948" w:hanging="140"/>
      </w:pPr>
      <w:rPr>
        <w:rFonts w:hint="default"/>
        <w:lang w:val="hr-HR" w:eastAsia="en-US" w:bidi="ar-SA"/>
      </w:rPr>
    </w:lvl>
    <w:lvl w:ilvl="8" w:tplc="373A0808">
      <w:numFmt w:val="bullet"/>
      <w:lvlText w:val="•"/>
      <w:lvlJc w:val="left"/>
      <w:pPr>
        <w:ind w:left="7912" w:hanging="140"/>
      </w:pPr>
      <w:rPr>
        <w:rFonts w:hint="default"/>
        <w:lang w:val="hr-HR" w:eastAsia="en-US" w:bidi="ar-SA"/>
      </w:rPr>
    </w:lvl>
  </w:abstractNum>
  <w:abstractNum w:abstractNumId="6" w15:restartNumberingAfterBreak="0">
    <w:nsid w:val="2D083830"/>
    <w:multiLevelType w:val="hybridMultilevel"/>
    <w:tmpl w:val="B62A026A"/>
    <w:lvl w:ilvl="0" w:tplc="1F402314">
      <w:numFmt w:val="bullet"/>
      <w:lvlText w:val="-"/>
      <w:lvlJc w:val="left"/>
      <w:pPr>
        <w:ind w:left="6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3D1CC1A6">
      <w:numFmt w:val="bullet"/>
      <w:lvlText w:val="•"/>
      <w:lvlJc w:val="left"/>
      <w:pPr>
        <w:ind w:left="277" w:hanging="140"/>
      </w:pPr>
      <w:rPr>
        <w:rFonts w:hint="default"/>
        <w:lang w:val="hr-HR" w:eastAsia="en-US" w:bidi="ar-SA"/>
      </w:rPr>
    </w:lvl>
    <w:lvl w:ilvl="2" w:tplc="972CE7D6">
      <w:numFmt w:val="bullet"/>
      <w:lvlText w:val="•"/>
      <w:lvlJc w:val="left"/>
      <w:pPr>
        <w:ind w:left="495" w:hanging="140"/>
      </w:pPr>
      <w:rPr>
        <w:rFonts w:hint="default"/>
        <w:lang w:val="hr-HR" w:eastAsia="en-US" w:bidi="ar-SA"/>
      </w:rPr>
    </w:lvl>
    <w:lvl w:ilvl="3" w:tplc="A06AB1B4">
      <w:numFmt w:val="bullet"/>
      <w:lvlText w:val="•"/>
      <w:lvlJc w:val="left"/>
      <w:pPr>
        <w:ind w:left="712" w:hanging="140"/>
      </w:pPr>
      <w:rPr>
        <w:rFonts w:hint="default"/>
        <w:lang w:val="hr-HR" w:eastAsia="en-US" w:bidi="ar-SA"/>
      </w:rPr>
    </w:lvl>
    <w:lvl w:ilvl="4" w:tplc="F3C2EFA8">
      <w:numFmt w:val="bullet"/>
      <w:lvlText w:val="•"/>
      <w:lvlJc w:val="left"/>
      <w:pPr>
        <w:ind w:left="930" w:hanging="140"/>
      </w:pPr>
      <w:rPr>
        <w:rFonts w:hint="default"/>
        <w:lang w:val="hr-HR" w:eastAsia="en-US" w:bidi="ar-SA"/>
      </w:rPr>
    </w:lvl>
    <w:lvl w:ilvl="5" w:tplc="987A0B9C">
      <w:numFmt w:val="bullet"/>
      <w:lvlText w:val="•"/>
      <w:lvlJc w:val="left"/>
      <w:pPr>
        <w:ind w:left="1147" w:hanging="140"/>
      </w:pPr>
      <w:rPr>
        <w:rFonts w:hint="default"/>
        <w:lang w:val="hr-HR" w:eastAsia="en-US" w:bidi="ar-SA"/>
      </w:rPr>
    </w:lvl>
    <w:lvl w:ilvl="6" w:tplc="B1FC7E48">
      <w:numFmt w:val="bullet"/>
      <w:lvlText w:val="•"/>
      <w:lvlJc w:val="left"/>
      <w:pPr>
        <w:ind w:left="1365" w:hanging="140"/>
      </w:pPr>
      <w:rPr>
        <w:rFonts w:hint="default"/>
        <w:lang w:val="hr-HR" w:eastAsia="en-US" w:bidi="ar-SA"/>
      </w:rPr>
    </w:lvl>
    <w:lvl w:ilvl="7" w:tplc="32FA2BA6">
      <w:numFmt w:val="bullet"/>
      <w:lvlText w:val="•"/>
      <w:lvlJc w:val="left"/>
      <w:pPr>
        <w:ind w:left="1582" w:hanging="140"/>
      </w:pPr>
      <w:rPr>
        <w:rFonts w:hint="default"/>
        <w:lang w:val="hr-HR" w:eastAsia="en-US" w:bidi="ar-SA"/>
      </w:rPr>
    </w:lvl>
    <w:lvl w:ilvl="8" w:tplc="0C2C62FE">
      <w:numFmt w:val="bullet"/>
      <w:lvlText w:val="•"/>
      <w:lvlJc w:val="left"/>
      <w:pPr>
        <w:ind w:left="1800" w:hanging="140"/>
      </w:pPr>
      <w:rPr>
        <w:rFonts w:hint="default"/>
        <w:lang w:val="hr-HR" w:eastAsia="en-US" w:bidi="ar-SA"/>
      </w:rPr>
    </w:lvl>
  </w:abstractNum>
  <w:abstractNum w:abstractNumId="7" w15:restartNumberingAfterBreak="0">
    <w:nsid w:val="346416F1"/>
    <w:multiLevelType w:val="hybridMultilevel"/>
    <w:tmpl w:val="8668C0AE"/>
    <w:lvl w:ilvl="0" w:tplc="5C7ED248">
      <w:numFmt w:val="bullet"/>
      <w:lvlText w:val="-"/>
      <w:lvlJc w:val="left"/>
      <w:pPr>
        <w:ind w:left="953"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9AF4EF18">
      <w:numFmt w:val="bullet"/>
      <w:lvlText w:val="•"/>
      <w:lvlJc w:val="left"/>
      <w:pPr>
        <w:ind w:left="1973" w:hanging="140"/>
      </w:pPr>
      <w:rPr>
        <w:rFonts w:hint="default"/>
        <w:lang w:val="hr-HR" w:eastAsia="en-US" w:bidi="ar-SA"/>
      </w:rPr>
    </w:lvl>
    <w:lvl w:ilvl="2" w:tplc="FE9A0522">
      <w:numFmt w:val="bullet"/>
      <w:lvlText w:val="•"/>
      <w:lvlJc w:val="left"/>
      <w:pPr>
        <w:ind w:left="2987" w:hanging="140"/>
      </w:pPr>
      <w:rPr>
        <w:rFonts w:hint="default"/>
        <w:lang w:val="hr-HR" w:eastAsia="en-US" w:bidi="ar-SA"/>
      </w:rPr>
    </w:lvl>
    <w:lvl w:ilvl="3" w:tplc="40B6FF32">
      <w:numFmt w:val="bullet"/>
      <w:lvlText w:val="•"/>
      <w:lvlJc w:val="left"/>
      <w:pPr>
        <w:ind w:left="4001" w:hanging="140"/>
      </w:pPr>
      <w:rPr>
        <w:rFonts w:hint="default"/>
        <w:lang w:val="hr-HR" w:eastAsia="en-US" w:bidi="ar-SA"/>
      </w:rPr>
    </w:lvl>
    <w:lvl w:ilvl="4" w:tplc="CDB6780A">
      <w:numFmt w:val="bullet"/>
      <w:lvlText w:val="•"/>
      <w:lvlJc w:val="left"/>
      <w:pPr>
        <w:ind w:left="5015" w:hanging="140"/>
      </w:pPr>
      <w:rPr>
        <w:rFonts w:hint="default"/>
        <w:lang w:val="hr-HR" w:eastAsia="en-US" w:bidi="ar-SA"/>
      </w:rPr>
    </w:lvl>
    <w:lvl w:ilvl="5" w:tplc="AC165A0E">
      <w:numFmt w:val="bullet"/>
      <w:lvlText w:val="•"/>
      <w:lvlJc w:val="left"/>
      <w:pPr>
        <w:ind w:left="6029" w:hanging="140"/>
      </w:pPr>
      <w:rPr>
        <w:rFonts w:hint="default"/>
        <w:lang w:val="hr-HR" w:eastAsia="en-US" w:bidi="ar-SA"/>
      </w:rPr>
    </w:lvl>
    <w:lvl w:ilvl="6" w:tplc="4060128E">
      <w:numFmt w:val="bullet"/>
      <w:lvlText w:val="•"/>
      <w:lvlJc w:val="left"/>
      <w:pPr>
        <w:ind w:left="7043" w:hanging="140"/>
      </w:pPr>
      <w:rPr>
        <w:rFonts w:hint="default"/>
        <w:lang w:val="hr-HR" w:eastAsia="en-US" w:bidi="ar-SA"/>
      </w:rPr>
    </w:lvl>
    <w:lvl w:ilvl="7" w:tplc="21F631F0">
      <w:numFmt w:val="bullet"/>
      <w:lvlText w:val="•"/>
      <w:lvlJc w:val="left"/>
      <w:pPr>
        <w:ind w:left="8057" w:hanging="140"/>
      </w:pPr>
      <w:rPr>
        <w:rFonts w:hint="default"/>
        <w:lang w:val="hr-HR" w:eastAsia="en-US" w:bidi="ar-SA"/>
      </w:rPr>
    </w:lvl>
    <w:lvl w:ilvl="8" w:tplc="4424786A">
      <w:numFmt w:val="bullet"/>
      <w:lvlText w:val="•"/>
      <w:lvlJc w:val="left"/>
      <w:pPr>
        <w:ind w:left="9071" w:hanging="140"/>
      </w:pPr>
      <w:rPr>
        <w:rFonts w:hint="default"/>
        <w:lang w:val="hr-HR" w:eastAsia="en-US" w:bidi="ar-SA"/>
      </w:rPr>
    </w:lvl>
  </w:abstractNum>
  <w:abstractNum w:abstractNumId="8" w15:restartNumberingAfterBreak="0">
    <w:nsid w:val="384C73A9"/>
    <w:multiLevelType w:val="hybridMultilevel"/>
    <w:tmpl w:val="DE4ED768"/>
    <w:lvl w:ilvl="0" w:tplc="40D6A97C">
      <w:numFmt w:val="bullet"/>
      <w:lvlText w:val="-"/>
      <w:lvlJc w:val="left"/>
      <w:pPr>
        <w:ind w:left="6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6966D904">
      <w:numFmt w:val="bullet"/>
      <w:lvlText w:val="•"/>
      <w:lvlJc w:val="left"/>
      <w:pPr>
        <w:ind w:left="277" w:hanging="140"/>
      </w:pPr>
      <w:rPr>
        <w:rFonts w:hint="default"/>
        <w:lang w:val="hr-HR" w:eastAsia="en-US" w:bidi="ar-SA"/>
      </w:rPr>
    </w:lvl>
    <w:lvl w:ilvl="2" w:tplc="142E7354">
      <w:numFmt w:val="bullet"/>
      <w:lvlText w:val="•"/>
      <w:lvlJc w:val="left"/>
      <w:pPr>
        <w:ind w:left="495" w:hanging="140"/>
      </w:pPr>
      <w:rPr>
        <w:rFonts w:hint="default"/>
        <w:lang w:val="hr-HR" w:eastAsia="en-US" w:bidi="ar-SA"/>
      </w:rPr>
    </w:lvl>
    <w:lvl w:ilvl="3" w:tplc="E0BAE22E">
      <w:numFmt w:val="bullet"/>
      <w:lvlText w:val="•"/>
      <w:lvlJc w:val="left"/>
      <w:pPr>
        <w:ind w:left="712" w:hanging="140"/>
      </w:pPr>
      <w:rPr>
        <w:rFonts w:hint="default"/>
        <w:lang w:val="hr-HR" w:eastAsia="en-US" w:bidi="ar-SA"/>
      </w:rPr>
    </w:lvl>
    <w:lvl w:ilvl="4" w:tplc="92A418FE">
      <w:numFmt w:val="bullet"/>
      <w:lvlText w:val="•"/>
      <w:lvlJc w:val="left"/>
      <w:pPr>
        <w:ind w:left="930" w:hanging="140"/>
      </w:pPr>
      <w:rPr>
        <w:rFonts w:hint="default"/>
        <w:lang w:val="hr-HR" w:eastAsia="en-US" w:bidi="ar-SA"/>
      </w:rPr>
    </w:lvl>
    <w:lvl w:ilvl="5" w:tplc="0610D624">
      <w:numFmt w:val="bullet"/>
      <w:lvlText w:val="•"/>
      <w:lvlJc w:val="left"/>
      <w:pPr>
        <w:ind w:left="1147" w:hanging="140"/>
      </w:pPr>
      <w:rPr>
        <w:rFonts w:hint="default"/>
        <w:lang w:val="hr-HR" w:eastAsia="en-US" w:bidi="ar-SA"/>
      </w:rPr>
    </w:lvl>
    <w:lvl w:ilvl="6" w:tplc="BF76C4F4">
      <w:numFmt w:val="bullet"/>
      <w:lvlText w:val="•"/>
      <w:lvlJc w:val="left"/>
      <w:pPr>
        <w:ind w:left="1365" w:hanging="140"/>
      </w:pPr>
      <w:rPr>
        <w:rFonts w:hint="default"/>
        <w:lang w:val="hr-HR" w:eastAsia="en-US" w:bidi="ar-SA"/>
      </w:rPr>
    </w:lvl>
    <w:lvl w:ilvl="7" w:tplc="5D609572">
      <w:numFmt w:val="bullet"/>
      <w:lvlText w:val="•"/>
      <w:lvlJc w:val="left"/>
      <w:pPr>
        <w:ind w:left="1582" w:hanging="140"/>
      </w:pPr>
      <w:rPr>
        <w:rFonts w:hint="default"/>
        <w:lang w:val="hr-HR" w:eastAsia="en-US" w:bidi="ar-SA"/>
      </w:rPr>
    </w:lvl>
    <w:lvl w:ilvl="8" w:tplc="C3E6E79C">
      <w:numFmt w:val="bullet"/>
      <w:lvlText w:val="•"/>
      <w:lvlJc w:val="left"/>
      <w:pPr>
        <w:ind w:left="1800" w:hanging="140"/>
      </w:pPr>
      <w:rPr>
        <w:rFonts w:hint="default"/>
        <w:lang w:val="hr-HR" w:eastAsia="en-US" w:bidi="ar-SA"/>
      </w:rPr>
    </w:lvl>
  </w:abstractNum>
  <w:abstractNum w:abstractNumId="9" w15:restartNumberingAfterBreak="0">
    <w:nsid w:val="3E3D5981"/>
    <w:multiLevelType w:val="hybridMultilevel"/>
    <w:tmpl w:val="C7EE9882"/>
    <w:lvl w:ilvl="0" w:tplc="1760463C">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E4B6B82C">
      <w:numFmt w:val="bullet"/>
      <w:lvlText w:val="•"/>
      <w:lvlJc w:val="left"/>
      <w:pPr>
        <w:ind w:left="1164" w:hanging="140"/>
      </w:pPr>
      <w:rPr>
        <w:rFonts w:hint="default"/>
        <w:lang w:val="hr-HR" w:eastAsia="en-US" w:bidi="ar-SA"/>
      </w:rPr>
    </w:lvl>
    <w:lvl w:ilvl="2" w:tplc="145A4680">
      <w:numFmt w:val="bullet"/>
      <w:lvlText w:val="•"/>
      <w:lvlJc w:val="left"/>
      <w:pPr>
        <w:ind w:left="2128" w:hanging="140"/>
      </w:pPr>
      <w:rPr>
        <w:rFonts w:hint="default"/>
        <w:lang w:val="hr-HR" w:eastAsia="en-US" w:bidi="ar-SA"/>
      </w:rPr>
    </w:lvl>
    <w:lvl w:ilvl="3" w:tplc="02523E82">
      <w:numFmt w:val="bullet"/>
      <w:lvlText w:val="•"/>
      <w:lvlJc w:val="left"/>
      <w:pPr>
        <w:ind w:left="3092" w:hanging="140"/>
      </w:pPr>
      <w:rPr>
        <w:rFonts w:hint="default"/>
        <w:lang w:val="hr-HR" w:eastAsia="en-US" w:bidi="ar-SA"/>
      </w:rPr>
    </w:lvl>
    <w:lvl w:ilvl="4" w:tplc="54720A8E">
      <w:numFmt w:val="bullet"/>
      <w:lvlText w:val="•"/>
      <w:lvlJc w:val="left"/>
      <w:pPr>
        <w:ind w:left="4056" w:hanging="140"/>
      </w:pPr>
      <w:rPr>
        <w:rFonts w:hint="default"/>
        <w:lang w:val="hr-HR" w:eastAsia="en-US" w:bidi="ar-SA"/>
      </w:rPr>
    </w:lvl>
    <w:lvl w:ilvl="5" w:tplc="49804A80">
      <w:numFmt w:val="bullet"/>
      <w:lvlText w:val="•"/>
      <w:lvlJc w:val="left"/>
      <w:pPr>
        <w:ind w:left="5020" w:hanging="140"/>
      </w:pPr>
      <w:rPr>
        <w:rFonts w:hint="default"/>
        <w:lang w:val="hr-HR" w:eastAsia="en-US" w:bidi="ar-SA"/>
      </w:rPr>
    </w:lvl>
    <w:lvl w:ilvl="6" w:tplc="7DBACE7A">
      <w:numFmt w:val="bullet"/>
      <w:lvlText w:val="•"/>
      <w:lvlJc w:val="left"/>
      <w:pPr>
        <w:ind w:left="5984" w:hanging="140"/>
      </w:pPr>
      <w:rPr>
        <w:rFonts w:hint="default"/>
        <w:lang w:val="hr-HR" w:eastAsia="en-US" w:bidi="ar-SA"/>
      </w:rPr>
    </w:lvl>
    <w:lvl w:ilvl="7" w:tplc="B4DCD25A">
      <w:numFmt w:val="bullet"/>
      <w:lvlText w:val="•"/>
      <w:lvlJc w:val="left"/>
      <w:pPr>
        <w:ind w:left="6948" w:hanging="140"/>
      </w:pPr>
      <w:rPr>
        <w:rFonts w:hint="default"/>
        <w:lang w:val="hr-HR" w:eastAsia="en-US" w:bidi="ar-SA"/>
      </w:rPr>
    </w:lvl>
    <w:lvl w:ilvl="8" w:tplc="64B6F130">
      <w:numFmt w:val="bullet"/>
      <w:lvlText w:val="•"/>
      <w:lvlJc w:val="left"/>
      <w:pPr>
        <w:ind w:left="7912" w:hanging="140"/>
      </w:pPr>
      <w:rPr>
        <w:rFonts w:hint="default"/>
        <w:lang w:val="hr-HR" w:eastAsia="en-US" w:bidi="ar-SA"/>
      </w:rPr>
    </w:lvl>
  </w:abstractNum>
  <w:abstractNum w:abstractNumId="10" w15:restartNumberingAfterBreak="0">
    <w:nsid w:val="3E9F21E3"/>
    <w:multiLevelType w:val="hybridMultilevel"/>
    <w:tmpl w:val="4E68818C"/>
    <w:lvl w:ilvl="0" w:tplc="3EE08CC0">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233E80F2">
      <w:numFmt w:val="bullet"/>
      <w:lvlText w:val="•"/>
      <w:lvlJc w:val="left"/>
      <w:pPr>
        <w:ind w:left="1164" w:hanging="140"/>
      </w:pPr>
      <w:rPr>
        <w:rFonts w:hint="default"/>
        <w:lang w:val="hr-HR" w:eastAsia="en-US" w:bidi="ar-SA"/>
      </w:rPr>
    </w:lvl>
    <w:lvl w:ilvl="2" w:tplc="4F1090C8">
      <w:numFmt w:val="bullet"/>
      <w:lvlText w:val="•"/>
      <w:lvlJc w:val="left"/>
      <w:pPr>
        <w:ind w:left="2128" w:hanging="140"/>
      </w:pPr>
      <w:rPr>
        <w:rFonts w:hint="default"/>
        <w:lang w:val="hr-HR" w:eastAsia="en-US" w:bidi="ar-SA"/>
      </w:rPr>
    </w:lvl>
    <w:lvl w:ilvl="3" w:tplc="B428DF36">
      <w:numFmt w:val="bullet"/>
      <w:lvlText w:val="•"/>
      <w:lvlJc w:val="left"/>
      <w:pPr>
        <w:ind w:left="3092" w:hanging="140"/>
      </w:pPr>
      <w:rPr>
        <w:rFonts w:hint="default"/>
        <w:lang w:val="hr-HR" w:eastAsia="en-US" w:bidi="ar-SA"/>
      </w:rPr>
    </w:lvl>
    <w:lvl w:ilvl="4" w:tplc="B810AF16">
      <w:numFmt w:val="bullet"/>
      <w:lvlText w:val="•"/>
      <w:lvlJc w:val="left"/>
      <w:pPr>
        <w:ind w:left="4056" w:hanging="140"/>
      </w:pPr>
      <w:rPr>
        <w:rFonts w:hint="default"/>
        <w:lang w:val="hr-HR" w:eastAsia="en-US" w:bidi="ar-SA"/>
      </w:rPr>
    </w:lvl>
    <w:lvl w:ilvl="5" w:tplc="66DEC8C8">
      <w:numFmt w:val="bullet"/>
      <w:lvlText w:val="•"/>
      <w:lvlJc w:val="left"/>
      <w:pPr>
        <w:ind w:left="5020" w:hanging="140"/>
      </w:pPr>
      <w:rPr>
        <w:rFonts w:hint="default"/>
        <w:lang w:val="hr-HR" w:eastAsia="en-US" w:bidi="ar-SA"/>
      </w:rPr>
    </w:lvl>
    <w:lvl w:ilvl="6" w:tplc="4E00E610">
      <w:numFmt w:val="bullet"/>
      <w:lvlText w:val="•"/>
      <w:lvlJc w:val="left"/>
      <w:pPr>
        <w:ind w:left="5984" w:hanging="140"/>
      </w:pPr>
      <w:rPr>
        <w:rFonts w:hint="default"/>
        <w:lang w:val="hr-HR" w:eastAsia="en-US" w:bidi="ar-SA"/>
      </w:rPr>
    </w:lvl>
    <w:lvl w:ilvl="7" w:tplc="B7A6D1B8">
      <w:numFmt w:val="bullet"/>
      <w:lvlText w:val="•"/>
      <w:lvlJc w:val="left"/>
      <w:pPr>
        <w:ind w:left="6948" w:hanging="140"/>
      </w:pPr>
      <w:rPr>
        <w:rFonts w:hint="default"/>
        <w:lang w:val="hr-HR" w:eastAsia="en-US" w:bidi="ar-SA"/>
      </w:rPr>
    </w:lvl>
    <w:lvl w:ilvl="8" w:tplc="0546A5E4">
      <w:numFmt w:val="bullet"/>
      <w:lvlText w:val="•"/>
      <w:lvlJc w:val="left"/>
      <w:pPr>
        <w:ind w:left="7912" w:hanging="140"/>
      </w:pPr>
      <w:rPr>
        <w:rFonts w:hint="default"/>
        <w:lang w:val="hr-HR" w:eastAsia="en-US" w:bidi="ar-SA"/>
      </w:rPr>
    </w:lvl>
  </w:abstractNum>
  <w:abstractNum w:abstractNumId="11" w15:restartNumberingAfterBreak="0">
    <w:nsid w:val="3FF562F9"/>
    <w:multiLevelType w:val="hybridMultilevel"/>
    <w:tmpl w:val="6C880AAE"/>
    <w:lvl w:ilvl="0" w:tplc="37E25EB6">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CFCC488E">
      <w:numFmt w:val="bullet"/>
      <w:lvlText w:val="•"/>
      <w:lvlJc w:val="left"/>
      <w:pPr>
        <w:ind w:left="1164" w:hanging="140"/>
      </w:pPr>
      <w:rPr>
        <w:rFonts w:hint="default"/>
        <w:lang w:val="hr-HR" w:eastAsia="en-US" w:bidi="ar-SA"/>
      </w:rPr>
    </w:lvl>
    <w:lvl w:ilvl="2" w:tplc="C59ECDF0">
      <w:numFmt w:val="bullet"/>
      <w:lvlText w:val="•"/>
      <w:lvlJc w:val="left"/>
      <w:pPr>
        <w:ind w:left="2128" w:hanging="140"/>
      </w:pPr>
      <w:rPr>
        <w:rFonts w:hint="default"/>
        <w:lang w:val="hr-HR" w:eastAsia="en-US" w:bidi="ar-SA"/>
      </w:rPr>
    </w:lvl>
    <w:lvl w:ilvl="3" w:tplc="02F603D8">
      <w:numFmt w:val="bullet"/>
      <w:lvlText w:val="•"/>
      <w:lvlJc w:val="left"/>
      <w:pPr>
        <w:ind w:left="3092" w:hanging="140"/>
      </w:pPr>
      <w:rPr>
        <w:rFonts w:hint="default"/>
        <w:lang w:val="hr-HR" w:eastAsia="en-US" w:bidi="ar-SA"/>
      </w:rPr>
    </w:lvl>
    <w:lvl w:ilvl="4" w:tplc="B5C86904">
      <w:numFmt w:val="bullet"/>
      <w:lvlText w:val="•"/>
      <w:lvlJc w:val="left"/>
      <w:pPr>
        <w:ind w:left="4056" w:hanging="140"/>
      </w:pPr>
      <w:rPr>
        <w:rFonts w:hint="default"/>
        <w:lang w:val="hr-HR" w:eastAsia="en-US" w:bidi="ar-SA"/>
      </w:rPr>
    </w:lvl>
    <w:lvl w:ilvl="5" w:tplc="5898580A">
      <w:numFmt w:val="bullet"/>
      <w:lvlText w:val="•"/>
      <w:lvlJc w:val="left"/>
      <w:pPr>
        <w:ind w:left="5020" w:hanging="140"/>
      </w:pPr>
      <w:rPr>
        <w:rFonts w:hint="default"/>
        <w:lang w:val="hr-HR" w:eastAsia="en-US" w:bidi="ar-SA"/>
      </w:rPr>
    </w:lvl>
    <w:lvl w:ilvl="6" w:tplc="F28C8570">
      <w:numFmt w:val="bullet"/>
      <w:lvlText w:val="•"/>
      <w:lvlJc w:val="left"/>
      <w:pPr>
        <w:ind w:left="5984" w:hanging="140"/>
      </w:pPr>
      <w:rPr>
        <w:rFonts w:hint="default"/>
        <w:lang w:val="hr-HR" w:eastAsia="en-US" w:bidi="ar-SA"/>
      </w:rPr>
    </w:lvl>
    <w:lvl w:ilvl="7" w:tplc="B1A828AE">
      <w:numFmt w:val="bullet"/>
      <w:lvlText w:val="•"/>
      <w:lvlJc w:val="left"/>
      <w:pPr>
        <w:ind w:left="6948" w:hanging="140"/>
      </w:pPr>
      <w:rPr>
        <w:rFonts w:hint="default"/>
        <w:lang w:val="hr-HR" w:eastAsia="en-US" w:bidi="ar-SA"/>
      </w:rPr>
    </w:lvl>
    <w:lvl w:ilvl="8" w:tplc="FFEEE9B2">
      <w:numFmt w:val="bullet"/>
      <w:lvlText w:val="•"/>
      <w:lvlJc w:val="left"/>
      <w:pPr>
        <w:ind w:left="7912" w:hanging="140"/>
      </w:pPr>
      <w:rPr>
        <w:rFonts w:hint="default"/>
        <w:lang w:val="hr-HR" w:eastAsia="en-US" w:bidi="ar-SA"/>
      </w:rPr>
    </w:lvl>
  </w:abstractNum>
  <w:abstractNum w:abstractNumId="12" w15:restartNumberingAfterBreak="0">
    <w:nsid w:val="44373A0B"/>
    <w:multiLevelType w:val="multilevel"/>
    <w:tmpl w:val="CD280AD8"/>
    <w:lvl w:ilvl="0">
      <w:start w:val="1"/>
      <w:numFmt w:val="decimal"/>
      <w:lvlText w:val="%1."/>
      <w:lvlJc w:val="left"/>
      <w:pPr>
        <w:ind w:left="345" w:hanging="240"/>
        <w:jc w:val="left"/>
      </w:pPr>
      <w:rPr>
        <w:rFonts w:ascii="Times New Roman" w:eastAsia="Times New Roman" w:hAnsi="Times New Roman" w:cs="Times New Roman" w:hint="default"/>
        <w:b/>
        <w:bCs/>
        <w:i w:val="0"/>
        <w:iCs w:val="0"/>
        <w:spacing w:val="0"/>
        <w:w w:val="100"/>
        <w:sz w:val="24"/>
        <w:szCs w:val="24"/>
        <w:lang w:val="hr-HR" w:eastAsia="en-US" w:bidi="ar-SA"/>
      </w:rPr>
    </w:lvl>
    <w:lvl w:ilvl="1">
      <w:start w:val="1"/>
      <w:numFmt w:val="decimal"/>
      <w:lvlText w:val="%1.%2."/>
      <w:lvlJc w:val="left"/>
      <w:pPr>
        <w:ind w:left="525" w:hanging="420"/>
        <w:jc w:val="left"/>
      </w:pPr>
      <w:rPr>
        <w:rFonts w:ascii="Times New Roman" w:eastAsia="Times New Roman" w:hAnsi="Times New Roman" w:cs="Times New Roman" w:hint="default"/>
        <w:b/>
        <w:bCs/>
        <w:i w:val="0"/>
        <w:iCs w:val="0"/>
        <w:spacing w:val="0"/>
        <w:w w:val="100"/>
        <w:sz w:val="24"/>
        <w:szCs w:val="24"/>
        <w:lang w:val="hr-HR" w:eastAsia="en-US" w:bidi="ar-SA"/>
      </w:rPr>
    </w:lvl>
    <w:lvl w:ilvl="2">
      <w:start w:val="1"/>
      <w:numFmt w:val="decimal"/>
      <w:lvlText w:val="%1.%2.%3."/>
      <w:lvlJc w:val="left"/>
      <w:pPr>
        <w:ind w:left="1413" w:hanging="600"/>
        <w:jc w:val="right"/>
      </w:pPr>
      <w:rPr>
        <w:rFonts w:ascii="Times New Roman" w:eastAsia="Times New Roman" w:hAnsi="Times New Roman" w:cs="Times New Roman" w:hint="default"/>
        <w:b/>
        <w:bCs/>
        <w:i w:val="0"/>
        <w:iCs w:val="0"/>
        <w:spacing w:val="0"/>
        <w:w w:val="100"/>
        <w:sz w:val="24"/>
        <w:szCs w:val="24"/>
        <w:lang w:val="hr-HR" w:eastAsia="en-US" w:bidi="ar-SA"/>
      </w:rPr>
    </w:lvl>
    <w:lvl w:ilvl="3">
      <w:numFmt w:val="bullet"/>
      <w:lvlText w:val="-"/>
      <w:lvlJc w:val="left"/>
      <w:pPr>
        <w:ind w:left="105" w:hanging="162"/>
      </w:pPr>
      <w:rPr>
        <w:rFonts w:ascii="Times New Roman" w:eastAsia="Times New Roman" w:hAnsi="Times New Roman" w:cs="Times New Roman" w:hint="default"/>
        <w:b w:val="0"/>
        <w:bCs w:val="0"/>
        <w:i w:val="0"/>
        <w:iCs w:val="0"/>
        <w:spacing w:val="0"/>
        <w:w w:val="100"/>
        <w:sz w:val="24"/>
        <w:szCs w:val="24"/>
        <w:lang w:val="hr-HR" w:eastAsia="en-US" w:bidi="ar-SA"/>
      </w:rPr>
    </w:lvl>
    <w:lvl w:ilvl="4">
      <w:numFmt w:val="bullet"/>
      <w:lvlText w:val="•"/>
      <w:lvlJc w:val="left"/>
      <w:pPr>
        <w:ind w:left="2802" w:hanging="162"/>
      </w:pPr>
      <w:rPr>
        <w:rFonts w:hint="default"/>
        <w:lang w:val="hr-HR" w:eastAsia="en-US" w:bidi="ar-SA"/>
      </w:rPr>
    </w:lvl>
    <w:lvl w:ilvl="5">
      <w:numFmt w:val="bullet"/>
      <w:lvlText w:val="•"/>
      <w:lvlJc w:val="left"/>
      <w:pPr>
        <w:ind w:left="4185" w:hanging="162"/>
      </w:pPr>
      <w:rPr>
        <w:rFonts w:hint="default"/>
        <w:lang w:val="hr-HR" w:eastAsia="en-US" w:bidi="ar-SA"/>
      </w:rPr>
    </w:lvl>
    <w:lvl w:ilvl="6">
      <w:numFmt w:val="bullet"/>
      <w:lvlText w:val="•"/>
      <w:lvlJc w:val="left"/>
      <w:pPr>
        <w:ind w:left="5568" w:hanging="162"/>
      </w:pPr>
      <w:rPr>
        <w:rFonts w:hint="default"/>
        <w:lang w:val="hr-HR" w:eastAsia="en-US" w:bidi="ar-SA"/>
      </w:rPr>
    </w:lvl>
    <w:lvl w:ilvl="7">
      <w:numFmt w:val="bullet"/>
      <w:lvlText w:val="•"/>
      <w:lvlJc w:val="left"/>
      <w:pPr>
        <w:ind w:left="6950" w:hanging="162"/>
      </w:pPr>
      <w:rPr>
        <w:rFonts w:hint="default"/>
        <w:lang w:val="hr-HR" w:eastAsia="en-US" w:bidi="ar-SA"/>
      </w:rPr>
    </w:lvl>
    <w:lvl w:ilvl="8">
      <w:numFmt w:val="bullet"/>
      <w:lvlText w:val="•"/>
      <w:lvlJc w:val="left"/>
      <w:pPr>
        <w:ind w:left="8333" w:hanging="162"/>
      </w:pPr>
      <w:rPr>
        <w:rFonts w:hint="default"/>
        <w:lang w:val="hr-HR" w:eastAsia="en-US" w:bidi="ar-SA"/>
      </w:rPr>
    </w:lvl>
  </w:abstractNum>
  <w:abstractNum w:abstractNumId="13" w15:restartNumberingAfterBreak="0">
    <w:nsid w:val="46700D20"/>
    <w:multiLevelType w:val="hybridMultilevel"/>
    <w:tmpl w:val="92C2C9D8"/>
    <w:lvl w:ilvl="0" w:tplc="091AA83A">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243217E6">
      <w:numFmt w:val="bullet"/>
      <w:lvlText w:val="•"/>
      <w:lvlJc w:val="left"/>
      <w:pPr>
        <w:ind w:left="1164" w:hanging="140"/>
      </w:pPr>
      <w:rPr>
        <w:rFonts w:hint="default"/>
        <w:lang w:val="hr-HR" w:eastAsia="en-US" w:bidi="ar-SA"/>
      </w:rPr>
    </w:lvl>
    <w:lvl w:ilvl="2" w:tplc="1B2A76CE">
      <w:numFmt w:val="bullet"/>
      <w:lvlText w:val="•"/>
      <w:lvlJc w:val="left"/>
      <w:pPr>
        <w:ind w:left="2128" w:hanging="140"/>
      </w:pPr>
      <w:rPr>
        <w:rFonts w:hint="default"/>
        <w:lang w:val="hr-HR" w:eastAsia="en-US" w:bidi="ar-SA"/>
      </w:rPr>
    </w:lvl>
    <w:lvl w:ilvl="3" w:tplc="5BA8AC5E">
      <w:numFmt w:val="bullet"/>
      <w:lvlText w:val="•"/>
      <w:lvlJc w:val="left"/>
      <w:pPr>
        <w:ind w:left="3092" w:hanging="140"/>
      </w:pPr>
      <w:rPr>
        <w:rFonts w:hint="default"/>
        <w:lang w:val="hr-HR" w:eastAsia="en-US" w:bidi="ar-SA"/>
      </w:rPr>
    </w:lvl>
    <w:lvl w:ilvl="4" w:tplc="2CDEA904">
      <w:numFmt w:val="bullet"/>
      <w:lvlText w:val="•"/>
      <w:lvlJc w:val="left"/>
      <w:pPr>
        <w:ind w:left="4056" w:hanging="140"/>
      </w:pPr>
      <w:rPr>
        <w:rFonts w:hint="default"/>
        <w:lang w:val="hr-HR" w:eastAsia="en-US" w:bidi="ar-SA"/>
      </w:rPr>
    </w:lvl>
    <w:lvl w:ilvl="5" w:tplc="9F109B5C">
      <w:numFmt w:val="bullet"/>
      <w:lvlText w:val="•"/>
      <w:lvlJc w:val="left"/>
      <w:pPr>
        <w:ind w:left="5020" w:hanging="140"/>
      </w:pPr>
      <w:rPr>
        <w:rFonts w:hint="default"/>
        <w:lang w:val="hr-HR" w:eastAsia="en-US" w:bidi="ar-SA"/>
      </w:rPr>
    </w:lvl>
    <w:lvl w:ilvl="6" w:tplc="C24695B8">
      <w:numFmt w:val="bullet"/>
      <w:lvlText w:val="•"/>
      <w:lvlJc w:val="left"/>
      <w:pPr>
        <w:ind w:left="5984" w:hanging="140"/>
      </w:pPr>
      <w:rPr>
        <w:rFonts w:hint="default"/>
        <w:lang w:val="hr-HR" w:eastAsia="en-US" w:bidi="ar-SA"/>
      </w:rPr>
    </w:lvl>
    <w:lvl w:ilvl="7" w:tplc="5712A30C">
      <w:numFmt w:val="bullet"/>
      <w:lvlText w:val="•"/>
      <w:lvlJc w:val="left"/>
      <w:pPr>
        <w:ind w:left="6948" w:hanging="140"/>
      </w:pPr>
      <w:rPr>
        <w:rFonts w:hint="default"/>
        <w:lang w:val="hr-HR" w:eastAsia="en-US" w:bidi="ar-SA"/>
      </w:rPr>
    </w:lvl>
    <w:lvl w:ilvl="8" w:tplc="A8FA2650">
      <w:numFmt w:val="bullet"/>
      <w:lvlText w:val="•"/>
      <w:lvlJc w:val="left"/>
      <w:pPr>
        <w:ind w:left="7912" w:hanging="140"/>
      </w:pPr>
      <w:rPr>
        <w:rFonts w:hint="default"/>
        <w:lang w:val="hr-HR" w:eastAsia="en-US" w:bidi="ar-SA"/>
      </w:rPr>
    </w:lvl>
  </w:abstractNum>
  <w:abstractNum w:abstractNumId="14" w15:restartNumberingAfterBreak="0">
    <w:nsid w:val="4AA4435A"/>
    <w:multiLevelType w:val="hybridMultilevel"/>
    <w:tmpl w:val="47F6FE92"/>
    <w:lvl w:ilvl="0" w:tplc="EF02B32A">
      <w:numFmt w:val="bullet"/>
      <w:lvlText w:val="-"/>
      <w:lvlJc w:val="left"/>
      <w:pPr>
        <w:ind w:left="728"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DB38B23A">
      <w:numFmt w:val="bullet"/>
      <w:lvlText w:val="•"/>
      <w:lvlJc w:val="left"/>
      <w:pPr>
        <w:ind w:left="1757" w:hanging="140"/>
      </w:pPr>
      <w:rPr>
        <w:rFonts w:hint="default"/>
        <w:lang w:val="hr-HR" w:eastAsia="en-US" w:bidi="ar-SA"/>
      </w:rPr>
    </w:lvl>
    <w:lvl w:ilvl="2" w:tplc="0E2E6688">
      <w:numFmt w:val="bullet"/>
      <w:lvlText w:val="•"/>
      <w:lvlJc w:val="left"/>
      <w:pPr>
        <w:ind w:left="2795" w:hanging="140"/>
      </w:pPr>
      <w:rPr>
        <w:rFonts w:hint="default"/>
        <w:lang w:val="hr-HR" w:eastAsia="en-US" w:bidi="ar-SA"/>
      </w:rPr>
    </w:lvl>
    <w:lvl w:ilvl="3" w:tplc="05A8648C">
      <w:numFmt w:val="bullet"/>
      <w:lvlText w:val="•"/>
      <w:lvlJc w:val="left"/>
      <w:pPr>
        <w:ind w:left="3833" w:hanging="140"/>
      </w:pPr>
      <w:rPr>
        <w:rFonts w:hint="default"/>
        <w:lang w:val="hr-HR" w:eastAsia="en-US" w:bidi="ar-SA"/>
      </w:rPr>
    </w:lvl>
    <w:lvl w:ilvl="4" w:tplc="CDCA3632">
      <w:numFmt w:val="bullet"/>
      <w:lvlText w:val="•"/>
      <w:lvlJc w:val="left"/>
      <w:pPr>
        <w:ind w:left="4871" w:hanging="140"/>
      </w:pPr>
      <w:rPr>
        <w:rFonts w:hint="default"/>
        <w:lang w:val="hr-HR" w:eastAsia="en-US" w:bidi="ar-SA"/>
      </w:rPr>
    </w:lvl>
    <w:lvl w:ilvl="5" w:tplc="7854973E">
      <w:numFmt w:val="bullet"/>
      <w:lvlText w:val="•"/>
      <w:lvlJc w:val="left"/>
      <w:pPr>
        <w:ind w:left="5909" w:hanging="140"/>
      </w:pPr>
      <w:rPr>
        <w:rFonts w:hint="default"/>
        <w:lang w:val="hr-HR" w:eastAsia="en-US" w:bidi="ar-SA"/>
      </w:rPr>
    </w:lvl>
    <w:lvl w:ilvl="6" w:tplc="BF56C2EE">
      <w:numFmt w:val="bullet"/>
      <w:lvlText w:val="•"/>
      <w:lvlJc w:val="left"/>
      <w:pPr>
        <w:ind w:left="6947" w:hanging="140"/>
      </w:pPr>
      <w:rPr>
        <w:rFonts w:hint="default"/>
        <w:lang w:val="hr-HR" w:eastAsia="en-US" w:bidi="ar-SA"/>
      </w:rPr>
    </w:lvl>
    <w:lvl w:ilvl="7" w:tplc="95C4E930">
      <w:numFmt w:val="bullet"/>
      <w:lvlText w:val="•"/>
      <w:lvlJc w:val="left"/>
      <w:pPr>
        <w:ind w:left="7985" w:hanging="140"/>
      </w:pPr>
      <w:rPr>
        <w:rFonts w:hint="default"/>
        <w:lang w:val="hr-HR" w:eastAsia="en-US" w:bidi="ar-SA"/>
      </w:rPr>
    </w:lvl>
    <w:lvl w:ilvl="8" w:tplc="6C7C311C">
      <w:numFmt w:val="bullet"/>
      <w:lvlText w:val="•"/>
      <w:lvlJc w:val="left"/>
      <w:pPr>
        <w:ind w:left="9023" w:hanging="140"/>
      </w:pPr>
      <w:rPr>
        <w:rFonts w:hint="default"/>
        <w:lang w:val="hr-HR" w:eastAsia="en-US" w:bidi="ar-SA"/>
      </w:rPr>
    </w:lvl>
  </w:abstractNum>
  <w:abstractNum w:abstractNumId="15" w15:restartNumberingAfterBreak="0">
    <w:nsid w:val="4F984C82"/>
    <w:multiLevelType w:val="hybridMultilevel"/>
    <w:tmpl w:val="CD7ED9F0"/>
    <w:lvl w:ilvl="0" w:tplc="50EE43D6">
      <w:numFmt w:val="bullet"/>
      <w:lvlText w:val="-"/>
      <w:lvlJc w:val="left"/>
      <w:pPr>
        <w:ind w:left="105" w:hanging="175"/>
      </w:pPr>
      <w:rPr>
        <w:rFonts w:ascii="Times New Roman" w:eastAsia="Times New Roman" w:hAnsi="Times New Roman" w:cs="Times New Roman" w:hint="default"/>
        <w:b w:val="0"/>
        <w:bCs w:val="0"/>
        <w:i w:val="0"/>
        <w:iCs w:val="0"/>
        <w:spacing w:val="0"/>
        <w:w w:val="100"/>
        <w:sz w:val="24"/>
        <w:szCs w:val="24"/>
        <w:lang w:val="hr-HR" w:eastAsia="en-US" w:bidi="ar-SA"/>
      </w:rPr>
    </w:lvl>
    <w:lvl w:ilvl="1" w:tplc="FE663E4E">
      <w:numFmt w:val="bullet"/>
      <w:lvlText w:val="•"/>
      <w:lvlJc w:val="left"/>
      <w:pPr>
        <w:ind w:left="1199" w:hanging="175"/>
      </w:pPr>
      <w:rPr>
        <w:rFonts w:hint="default"/>
        <w:lang w:val="hr-HR" w:eastAsia="en-US" w:bidi="ar-SA"/>
      </w:rPr>
    </w:lvl>
    <w:lvl w:ilvl="2" w:tplc="88582C1E">
      <w:numFmt w:val="bullet"/>
      <w:lvlText w:val="•"/>
      <w:lvlJc w:val="left"/>
      <w:pPr>
        <w:ind w:left="2299" w:hanging="175"/>
      </w:pPr>
      <w:rPr>
        <w:rFonts w:hint="default"/>
        <w:lang w:val="hr-HR" w:eastAsia="en-US" w:bidi="ar-SA"/>
      </w:rPr>
    </w:lvl>
    <w:lvl w:ilvl="3" w:tplc="FD16F0EC">
      <w:numFmt w:val="bullet"/>
      <w:lvlText w:val="•"/>
      <w:lvlJc w:val="left"/>
      <w:pPr>
        <w:ind w:left="3399" w:hanging="175"/>
      </w:pPr>
      <w:rPr>
        <w:rFonts w:hint="default"/>
        <w:lang w:val="hr-HR" w:eastAsia="en-US" w:bidi="ar-SA"/>
      </w:rPr>
    </w:lvl>
    <w:lvl w:ilvl="4" w:tplc="412EE74A">
      <w:numFmt w:val="bullet"/>
      <w:lvlText w:val="•"/>
      <w:lvlJc w:val="left"/>
      <w:pPr>
        <w:ind w:left="4499" w:hanging="175"/>
      </w:pPr>
      <w:rPr>
        <w:rFonts w:hint="default"/>
        <w:lang w:val="hr-HR" w:eastAsia="en-US" w:bidi="ar-SA"/>
      </w:rPr>
    </w:lvl>
    <w:lvl w:ilvl="5" w:tplc="B8925672">
      <w:numFmt w:val="bullet"/>
      <w:lvlText w:val="•"/>
      <w:lvlJc w:val="left"/>
      <w:pPr>
        <w:ind w:left="5599" w:hanging="175"/>
      </w:pPr>
      <w:rPr>
        <w:rFonts w:hint="default"/>
        <w:lang w:val="hr-HR" w:eastAsia="en-US" w:bidi="ar-SA"/>
      </w:rPr>
    </w:lvl>
    <w:lvl w:ilvl="6" w:tplc="E9FC19E6">
      <w:numFmt w:val="bullet"/>
      <w:lvlText w:val="•"/>
      <w:lvlJc w:val="left"/>
      <w:pPr>
        <w:ind w:left="6699" w:hanging="175"/>
      </w:pPr>
      <w:rPr>
        <w:rFonts w:hint="default"/>
        <w:lang w:val="hr-HR" w:eastAsia="en-US" w:bidi="ar-SA"/>
      </w:rPr>
    </w:lvl>
    <w:lvl w:ilvl="7" w:tplc="05CA76BC">
      <w:numFmt w:val="bullet"/>
      <w:lvlText w:val="•"/>
      <w:lvlJc w:val="left"/>
      <w:pPr>
        <w:ind w:left="7799" w:hanging="175"/>
      </w:pPr>
      <w:rPr>
        <w:rFonts w:hint="default"/>
        <w:lang w:val="hr-HR" w:eastAsia="en-US" w:bidi="ar-SA"/>
      </w:rPr>
    </w:lvl>
    <w:lvl w:ilvl="8" w:tplc="AE740DE0">
      <w:numFmt w:val="bullet"/>
      <w:lvlText w:val="•"/>
      <w:lvlJc w:val="left"/>
      <w:pPr>
        <w:ind w:left="8899" w:hanging="175"/>
      </w:pPr>
      <w:rPr>
        <w:rFonts w:hint="default"/>
        <w:lang w:val="hr-HR" w:eastAsia="en-US" w:bidi="ar-SA"/>
      </w:rPr>
    </w:lvl>
  </w:abstractNum>
  <w:abstractNum w:abstractNumId="16" w15:restartNumberingAfterBreak="0">
    <w:nsid w:val="4FAF3AE4"/>
    <w:multiLevelType w:val="hybridMultilevel"/>
    <w:tmpl w:val="FE56EFC2"/>
    <w:lvl w:ilvl="0" w:tplc="AF80453E">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E7A2D9FE">
      <w:numFmt w:val="bullet"/>
      <w:lvlText w:val="•"/>
      <w:lvlJc w:val="left"/>
      <w:pPr>
        <w:ind w:left="1164" w:hanging="140"/>
      </w:pPr>
      <w:rPr>
        <w:rFonts w:hint="default"/>
        <w:lang w:val="hr-HR" w:eastAsia="en-US" w:bidi="ar-SA"/>
      </w:rPr>
    </w:lvl>
    <w:lvl w:ilvl="2" w:tplc="637C1966">
      <w:numFmt w:val="bullet"/>
      <w:lvlText w:val="•"/>
      <w:lvlJc w:val="left"/>
      <w:pPr>
        <w:ind w:left="2128" w:hanging="140"/>
      </w:pPr>
      <w:rPr>
        <w:rFonts w:hint="default"/>
        <w:lang w:val="hr-HR" w:eastAsia="en-US" w:bidi="ar-SA"/>
      </w:rPr>
    </w:lvl>
    <w:lvl w:ilvl="3" w:tplc="CAE659BC">
      <w:numFmt w:val="bullet"/>
      <w:lvlText w:val="•"/>
      <w:lvlJc w:val="left"/>
      <w:pPr>
        <w:ind w:left="3092" w:hanging="140"/>
      </w:pPr>
      <w:rPr>
        <w:rFonts w:hint="default"/>
        <w:lang w:val="hr-HR" w:eastAsia="en-US" w:bidi="ar-SA"/>
      </w:rPr>
    </w:lvl>
    <w:lvl w:ilvl="4" w:tplc="05D28F96">
      <w:numFmt w:val="bullet"/>
      <w:lvlText w:val="•"/>
      <w:lvlJc w:val="left"/>
      <w:pPr>
        <w:ind w:left="4056" w:hanging="140"/>
      </w:pPr>
      <w:rPr>
        <w:rFonts w:hint="default"/>
        <w:lang w:val="hr-HR" w:eastAsia="en-US" w:bidi="ar-SA"/>
      </w:rPr>
    </w:lvl>
    <w:lvl w:ilvl="5" w:tplc="D046BFC2">
      <w:numFmt w:val="bullet"/>
      <w:lvlText w:val="•"/>
      <w:lvlJc w:val="left"/>
      <w:pPr>
        <w:ind w:left="5020" w:hanging="140"/>
      </w:pPr>
      <w:rPr>
        <w:rFonts w:hint="default"/>
        <w:lang w:val="hr-HR" w:eastAsia="en-US" w:bidi="ar-SA"/>
      </w:rPr>
    </w:lvl>
    <w:lvl w:ilvl="6" w:tplc="23B64528">
      <w:numFmt w:val="bullet"/>
      <w:lvlText w:val="•"/>
      <w:lvlJc w:val="left"/>
      <w:pPr>
        <w:ind w:left="5984" w:hanging="140"/>
      </w:pPr>
      <w:rPr>
        <w:rFonts w:hint="default"/>
        <w:lang w:val="hr-HR" w:eastAsia="en-US" w:bidi="ar-SA"/>
      </w:rPr>
    </w:lvl>
    <w:lvl w:ilvl="7" w:tplc="986E3602">
      <w:numFmt w:val="bullet"/>
      <w:lvlText w:val="•"/>
      <w:lvlJc w:val="left"/>
      <w:pPr>
        <w:ind w:left="6948" w:hanging="140"/>
      </w:pPr>
      <w:rPr>
        <w:rFonts w:hint="default"/>
        <w:lang w:val="hr-HR" w:eastAsia="en-US" w:bidi="ar-SA"/>
      </w:rPr>
    </w:lvl>
    <w:lvl w:ilvl="8" w:tplc="71D6B5E2">
      <w:numFmt w:val="bullet"/>
      <w:lvlText w:val="•"/>
      <w:lvlJc w:val="left"/>
      <w:pPr>
        <w:ind w:left="7912" w:hanging="140"/>
      </w:pPr>
      <w:rPr>
        <w:rFonts w:hint="default"/>
        <w:lang w:val="hr-HR" w:eastAsia="en-US" w:bidi="ar-SA"/>
      </w:rPr>
    </w:lvl>
  </w:abstractNum>
  <w:abstractNum w:abstractNumId="17" w15:restartNumberingAfterBreak="0">
    <w:nsid w:val="519C09D2"/>
    <w:multiLevelType w:val="hybridMultilevel"/>
    <w:tmpl w:val="C6FE8148"/>
    <w:lvl w:ilvl="0" w:tplc="4226136A">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2F38E008">
      <w:numFmt w:val="bullet"/>
      <w:lvlText w:val="•"/>
      <w:lvlJc w:val="left"/>
      <w:pPr>
        <w:ind w:left="1164" w:hanging="140"/>
      </w:pPr>
      <w:rPr>
        <w:rFonts w:hint="default"/>
        <w:lang w:val="hr-HR" w:eastAsia="en-US" w:bidi="ar-SA"/>
      </w:rPr>
    </w:lvl>
    <w:lvl w:ilvl="2" w:tplc="4664C4AE">
      <w:numFmt w:val="bullet"/>
      <w:lvlText w:val="•"/>
      <w:lvlJc w:val="left"/>
      <w:pPr>
        <w:ind w:left="2128" w:hanging="140"/>
      </w:pPr>
      <w:rPr>
        <w:rFonts w:hint="default"/>
        <w:lang w:val="hr-HR" w:eastAsia="en-US" w:bidi="ar-SA"/>
      </w:rPr>
    </w:lvl>
    <w:lvl w:ilvl="3" w:tplc="EA8EF59A">
      <w:numFmt w:val="bullet"/>
      <w:lvlText w:val="•"/>
      <w:lvlJc w:val="left"/>
      <w:pPr>
        <w:ind w:left="3092" w:hanging="140"/>
      </w:pPr>
      <w:rPr>
        <w:rFonts w:hint="default"/>
        <w:lang w:val="hr-HR" w:eastAsia="en-US" w:bidi="ar-SA"/>
      </w:rPr>
    </w:lvl>
    <w:lvl w:ilvl="4" w:tplc="97343840">
      <w:numFmt w:val="bullet"/>
      <w:lvlText w:val="•"/>
      <w:lvlJc w:val="left"/>
      <w:pPr>
        <w:ind w:left="4056" w:hanging="140"/>
      </w:pPr>
      <w:rPr>
        <w:rFonts w:hint="default"/>
        <w:lang w:val="hr-HR" w:eastAsia="en-US" w:bidi="ar-SA"/>
      </w:rPr>
    </w:lvl>
    <w:lvl w:ilvl="5" w:tplc="619ABEF4">
      <w:numFmt w:val="bullet"/>
      <w:lvlText w:val="•"/>
      <w:lvlJc w:val="left"/>
      <w:pPr>
        <w:ind w:left="5020" w:hanging="140"/>
      </w:pPr>
      <w:rPr>
        <w:rFonts w:hint="default"/>
        <w:lang w:val="hr-HR" w:eastAsia="en-US" w:bidi="ar-SA"/>
      </w:rPr>
    </w:lvl>
    <w:lvl w:ilvl="6" w:tplc="0E48362C">
      <w:numFmt w:val="bullet"/>
      <w:lvlText w:val="•"/>
      <w:lvlJc w:val="left"/>
      <w:pPr>
        <w:ind w:left="5984" w:hanging="140"/>
      </w:pPr>
      <w:rPr>
        <w:rFonts w:hint="default"/>
        <w:lang w:val="hr-HR" w:eastAsia="en-US" w:bidi="ar-SA"/>
      </w:rPr>
    </w:lvl>
    <w:lvl w:ilvl="7" w:tplc="9D94BE12">
      <w:numFmt w:val="bullet"/>
      <w:lvlText w:val="•"/>
      <w:lvlJc w:val="left"/>
      <w:pPr>
        <w:ind w:left="6948" w:hanging="140"/>
      </w:pPr>
      <w:rPr>
        <w:rFonts w:hint="default"/>
        <w:lang w:val="hr-HR" w:eastAsia="en-US" w:bidi="ar-SA"/>
      </w:rPr>
    </w:lvl>
    <w:lvl w:ilvl="8" w:tplc="603C6562">
      <w:numFmt w:val="bullet"/>
      <w:lvlText w:val="•"/>
      <w:lvlJc w:val="left"/>
      <w:pPr>
        <w:ind w:left="7912" w:hanging="140"/>
      </w:pPr>
      <w:rPr>
        <w:rFonts w:hint="default"/>
        <w:lang w:val="hr-HR" w:eastAsia="en-US" w:bidi="ar-SA"/>
      </w:rPr>
    </w:lvl>
  </w:abstractNum>
  <w:abstractNum w:abstractNumId="18" w15:restartNumberingAfterBreak="0">
    <w:nsid w:val="51D11370"/>
    <w:multiLevelType w:val="hybridMultilevel"/>
    <w:tmpl w:val="C9AC485C"/>
    <w:lvl w:ilvl="0" w:tplc="5914F082">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33F0D816">
      <w:numFmt w:val="bullet"/>
      <w:lvlText w:val="•"/>
      <w:lvlJc w:val="left"/>
      <w:pPr>
        <w:ind w:left="1199" w:hanging="140"/>
      </w:pPr>
      <w:rPr>
        <w:rFonts w:hint="default"/>
        <w:lang w:val="hr-HR" w:eastAsia="en-US" w:bidi="ar-SA"/>
      </w:rPr>
    </w:lvl>
    <w:lvl w:ilvl="2" w:tplc="7764CFE6">
      <w:numFmt w:val="bullet"/>
      <w:lvlText w:val="•"/>
      <w:lvlJc w:val="left"/>
      <w:pPr>
        <w:ind w:left="2299" w:hanging="140"/>
      </w:pPr>
      <w:rPr>
        <w:rFonts w:hint="default"/>
        <w:lang w:val="hr-HR" w:eastAsia="en-US" w:bidi="ar-SA"/>
      </w:rPr>
    </w:lvl>
    <w:lvl w:ilvl="3" w:tplc="54862034">
      <w:numFmt w:val="bullet"/>
      <w:lvlText w:val="•"/>
      <w:lvlJc w:val="left"/>
      <w:pPr>
        <w:ind w:left="3399" w:hanging="140"/>
      </w:pPr>
      <w:rPr>
        <w:rFonts w:hint="default"/>
        <w:lang w:val="hr-HR" w:eastAsia="en-US" w:bidi="ar-SA"/>
      </w:rPr>
    </w:lvl>
    <w:lvl w:ilvl="4" w:tplc="D45C6DB4">
      <w:numFmt w:val="bullet"/>
      <w:lvlText w:val="•"/>
      <w:lvlJc w:val="left"/>
      <w:pPr>
        <w:ind w:left="4499" w:hanging="140"/>
      </w:pPr>
      <w:rPr>
        <w:rFonts w:hint="default"/>
        <w:lang w:val="hr-HR" w:eastAsia="en-US" w:bidi="ar-SA"/>
      </w:rPr>
    </w:lvl>
    <w:lvl w:ilvl="5" w:tplc="FCA85D5E">
      <w:numFmt w:val="bullet"/>
      <w:lvlText w:val="•"/>
      <w:lvlJc w:val="left"/>
      <w:pPr>
        <w:ind w:left="5599" w:hanging="140"/>
      </w:pPr>
      <w:rPr>
        <w:rFonts w:hint="default"/>
        <w:lang w:val="hr-HR" w:eastAsia="en-US" w:bidi="ar-SA"/>
      </w:rPr>
    </w:lvl>
    <w:lvl w:ilvl="6" w:tplc="7800357E">
      <w:numFmt w:val="bullet"/>
      <w:lvlText w:val="•"/>
      <w:lvlJc w:val="left"/>
      <w:pPr>
        <w:ind w:left="6699" w:hanging="140"/>
      </w:pPr>
      <w:rPr>
        <w:rFonts w:hint="default"/>
        <w:lang w:val="hr-HR" w:eastAsia="en-US" w:bidi="ar-SA"/>
      </w:rPr>
    </w:lvl>
    <w:lvl w:ilvl="7" w:tplc="A23A0F18">
      <w:numFmt w:val="bullet"/>
      <w:lvlText w:val="•"/>
      <w:lvlJc w:val="left"/>
      <w:pPr>
        <w:ind w:left="7799" w:hanging="140"/>
      </w:pPr>
      <w:rPr>
        <w:rFonts w:hint="default"/>
        <w:lang w:val="hr-HR" w:eastAsia="en-US" w:bidi="ar-SA"/>
      </w:rPr>
    </w:lvl>
    <w:lvl w:ilvl="8" w:tplc="67664F0C">
      <w:numFmt w:val="bullet"/>
      <w:lvlText w:val="•"/>
      <w:lvlJc w:val="left"/>
      <w:pPr>
        <w:ind w:left="8899" w:hanging="140"/>
      </w:pPr>
      <w:rPr>
        <w:rFonts w:hint="default"/>
        <w:lang w:val="hr-HR" w:eastAsia="en-US" w:bidi="ar-SA"/>
      </w:rPr>
    </w:lvl>
  </w:abstractNum>
  <w:abstractNum w:abstractNumId="19" w15:restartNumberingAfterBreak="0">
    <w:nsid w:val="59CC32BD"/>
    <w:multiLevelType w:val="hybridMultilevel"/>
    <w:tmpl w:val="723E24B0"/>
    <w:lvl w:ilvl="0" w:tplc="FFDA1AAC">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B3703DEC">
      <w:numFmt w:val="bullet"/>
      <w:lvlText w:val="•"/>
      <w:lvlJc w:val="left"/>
      <w:pPr>
        <w:ind w:left="1164" w:hanging="140"/>
      </w:pPr>
      <w:rPr>
        <w:rFonts w:hint="default"/>
        <w:lang w:val="hr-HR" w:eastAsia="en-US" w:bidi="ar-SA"/>
      </w:rPr>
    </w:lvl>
    <w:lvl w:ilvl="2" w:tplc="EEF4A314">
      <w:numFmt w:val="bullet"/>
      <w:lvlText w:val="•"/>
      <w:lvlJc w:val="left"/>
      <w:pPr>
        <w:ind w:left="2128" w:hanging="140"/>
      </w:pPr>
      <w:rPr>
        <w:rFonts w:hint="default"/>
        <w:lang w:val="hr-HR" w:eastAsia="en-US" w:bidi="ar-SA"/>
      </w:rPr>
    </w:lvl>
    <w:lvl w:ilvl="3" w:tplc="D026E5A4">
      <w:numFmt w:val="bullet"/>
      <w:lvlText w:val="•"/>
      <w:lvlJc w:val="left"/>
      <w:pPr>
        <w:ind w:left="3092" w:hanging="140"/>
      </w:pPr>
      <w:rPr>
        <w:rFonts w:hint="default"/>
        <w:lang w:val="hr-HR" w:eastAsia="en-US" w:bidi="ar-SA"/>
      </w:rPr>
    </w:lvl>
    <w:lvl w:ilvl="4" w:tplc="7F8EE726">
      <w:numFmt w:val="bullet"/>
      <w:lvlText w:val="•"/>
      <w:lvlJc w:val="left"/>
      <w:pPr>
        <w:ind w:left="4056" w:hanging="140"/>
      </w:pPr>
      <w:rPr>
        <w:rFonts w:hint="default"/>
        <w:lang w:val="hr-HR" w:eastAsia="en-US" w:bidi="ar-SA"/>
      </w:rPr>
    </w:lvl>
    <w:lvl w:ilvl="5" w:tplc="2370CCC2">
      <w:numFmt w:val="bullet"/>
      <w:lvlText w:val="•"/>
      <w:lvlJc w:val="left"/>
      <w:pPr>
        <w:ind w:left="5020" w:hanging="140"/>
      </w:pPr>
      <w:rPr>
        <w:rFonts w:hint="default"/>
        <w:lang w:val="hr-HR" w:eastAsia="en-US" w:bidi="ar-SA"/>
      </w:rPr>
    </w:lvl>
    <w:lvl w:ilvl="6" w:tplc="D0D8AAE6">
      <w:numFmt w:val="bullet"/>
      <w:lvlText w:val="•"/>
      <w:lvlJc w:val="left"/>
      <w:pPr>
        <w:ind w:left="5984" w:hanging="140"/>
      </w:pPr>
      <w:rPr>
        <w:rFonts w:hint="default"/>
        <w:lang w:val="hr-HR" w:eastAsia="en-US" w:bidi="ar-SA"/>
      </w:rPr>
    </w:lvl>
    <w:lvl w:ilvl="7" w:tplc="D8FA834A">
      <w:numFmt w:val="bullet"/>
      <w:lvlText w:val="•"/>
      <w:lvlJc w:val="left"/>
      <w:pPr>
        <w:ind w:left="6948" w:hanging="140"/>
      </w:pPr>
      <w:rPr>
        <w:rFonts w:hint="default"/>
        <w:lang w:val="hr-HR" w:eastAsia="en-US" w:bidi="ar-SA"/>
      </w:rPr>
    </w:lvl>
    <w:lvl w:ilvl="8" w:tplc="1B62E062">
      <w:numFmt w:val="bullet"/>
      <w:lvlText w:val="•"/>
      <w:lvlJc w:val="left"/>
      <w:pPr>
        <w:ind w:left="7912" w:hanging="140"/>
      </w:pPr>
      <w:rPr>
        <w:rFonts w:hint="default"/>
        <w:lang w:val="hr-HR" w:eastAsia="en-US" w:bidi="ar-SA"/>
      </w:rPr>
    </w:lvl>
  </w:abstractNum>
  <w:abstractNum w:abstractNumId="20" w15:restartNumberingAfterBreak="0">
    <w:nsid w:val="611079B1"/>
    <w:multiLevelType w:val="hybridMultilevel"/>
    <w:tmpl w:val="7E5E501E"/>
    <w:lvl w:ilvl="0" w:tplc="09742384">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DA56A71C">
      <w:numFmt w:val="bullet"/>
      <w:lvlText w:val="•"/>
      <w:lvlJc w:val="left"/>
      <w:pPr>
        <w:ind w:left="1199" w:hanging="140"/>
      </w:pPr>
      <w:rPr>
        <w:rFonts w:hint="default"/>
        <w:lang w:val="hr-HR" w:eastAsia="en-US" w:bidi="ar-SA"/>
      </w:rPr>
    </w:lvl>
    <w:lvl w:ilvl="2" w:tplc="84565C42">
      <w:numFmt w:val="bullet"/>
      <w:lvlText w:val="•"/>
      <w:lvlJc w:val="left"/>
      <w:pPr>
        <w:ind w:left="2299" w:hanging="140"/>
      </w:pPr>
      <w:rPr>
        <w:rFonts w:hint="default"/>
        <w:lang w:val="hr-HR" w:eastAsia="en-US" w:bidi="ar-SA"/>
      </w:rPr>
    </w:lvl>
    <w:lvl w:ilvl="3" w:tplc="E4B0F67C">
      <w:numFmt w:val="bullet"/>
      <w:lvlText w:val="•"/>
      <w:lvlJc w:val="left"/>
      <w:pPr>
        <w:ind w:left="3399" w:hanging="140"/>
      </w:pPr>
      <w:rPr>
        <w:rFonts w:hint="default"/>
        <w:lang w:val="hr-HR" w:eastAsia="en-US" w:bidi="ar-SA"/>
      </w:rPr>
    </w:lvl>
    <w:lvl w:ilvl="4" w:tplc="948EA98C">
      <w:numFmt w:val="bullet"/>
      <w:lvlText w:val="•"/>
      <w:lvlJc w:val="left"/>
      <w:pPr>
        <w:ind w:left="4499" w:hanging="140"/>
      </w:pPr>
      <w:rPr>
        <w:rFonts w:hint="default"/>
        <w:lang w:val="hr-HR" w:eastAsia="en-US" w:bidi="ar-SA"/>
      </w:rPr>
    </w:lvl>
    <w:lvl w:ilvl="5" w:tplc="D2CEA118">
      <w:numFmt w:val="bullet"/>
      <w:lvlText w:val="•"/>
      <w:lvlJc w:val="left"/>
      <w:pPr>
        <w:ind w:left="5599" w:hanging="140"/>
      </w:pPr>
      <w:rPr>
        <w:rFonts w:hint="default"/>
        <w:lang w:val="hr-HR" w:eastAsia="en-US" w:bidi="ar-SA"/>
      </w:rPr>
    </w:lvl>
    <w:lvl w:ilvl="6" w:tplc="815E96F0">
      <w:numFmt w:val="bullet"/>
      <w:lvlText w:val="•"/>
      <w:lvlJc w:val="left"/>
      <w:pPr>
        <w:ind w:left="6699" w:hanging="140"/>
      </w:pPr>
      <w:rPr>
        <w:rFonts w:hint="default"/>
        <w:lang w:val="hr-HR" w:eastAsia="en-US" w:bidi="ar-SA"/>
      </w:rPr>
    </w:lvl>
    <w:lvl w:ilvl="7" w:tplc="2214B324">
      <w:numFmt w:val="bullet"/>
      <w:lvlText w:val="•"/>
      <w:lvlJc w:val="left"/>
      <w:pPr>
        <w:ind w:left="7799" w:hanging="140"/>
      </w:pPr>
      <w:rPr>
        <w:rFonts w:hint="default"/>
        <w:lang w:val="hr-HR" w:eastAsia="en-US" w:bidi="ar-SA"/>
      </w:rPr>
    </w:lvl>
    <w:lvl w:ilvl="8" w:tplc="FC421974">
      <w:numFmt w:val="bullet"/>
      <w:lvlText w:val="•"/>
      <w:lvlJc w:val="left"/>
      <w:pPr>
        <w:ind w:left="8899" w:hanging="140"/>
      </w:pPr>
      <w:rPr>
        <w:rFonts w:hint="default"/>
        <w:lang w:val="hr-HR" w:eastAsia="en-US" w:bidi="ar-SA"/>
      </w:rPr>
    </w:lvl>
  </w:abstractNum>
  <w:abstractNum w:abstractNumId="21" w15:restartNumberingAfterBreak="0">
    <w:nsid w:val="6282577D"/>
    <w:multiLevelType w:val="hybridMultilevel"/>
    <w:tmpl w:val="378A38DC"/>
    <w:lvl w:ilvl="0" w:tplc="D0281740">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349C9C44">
      <w:numFmt w:val="bullet"/>
      <w:lvlText w:val="•"/>
      <w:lvlJc w:val="left"/>
      <w:pPr>
        <w:ind w:left="1164" w:hanging="140"/>
      </w:pPr>
      <w:rPr>
        <w:rFonts w:hint="default"/>
        <w:lang w:val="hr-HR" w:eastAsia="en-US" w:bidi="ar-SA"/>
      </w:rPr>
    </w:lvl>
    <w:lvl w:ilvl="2" w:tplc="57ACE220">
      <w:numFmt w:val="bullet"/>
      <w:lvlText w:val="•"/>
      <w:lvlJc w:val="left"/>
      <w:pPr>
        <w:ind w:left="2128" w:hanging="140"/>
      </w:pPr>
      <w:rPr>
        <w:rFonts w:hint="default"/>
        <w:lang w:val="hr-HR" w:eastAsia="en-US" w:bidi="ar-SA"/>
      </w:rPr>
    </w:lvl>
    <w:lvl w:ilvl="3" w:tplc="74E4C8E0">
      <w:numFmt w:val="bullet"/>
      <w:lvlText w:val="•"/>
      <w:lvlJc w:val="left"/>
      <w:pPr>
        <w:ind w:left="3092" w:hanging="140"/>
      </w:pPr>
      <w:rPr>
        <w:rFonts w:hint="default"/>
        <w:lang w:val="hr-HR" w:eastAsia="en-US" w:bidi="ar-SA"/>
      </w:rPr>
    </w:lvl>
    <w:lvl w:ilvl="4" w:tplc="B67678B4">
      <w:numFmt w:val="bullet"/>
      <w:lvlText w:val="•"/>
      <w:lvlJc w:val="left"/>
      <w:pPr>
        <w:ind w:left="4056" w:hanging="140"/>
      </w:pPr>
      <w:rPr>
        <w:rFonts w:hint="default"/>
        <w:lang w:val="hr-HR" w:eastAsia="en-US" w:bidi="ar-SA"/>
      </w:rPr>
    </w:lvl>
    <w:lvl w:ilvl="5" w:tplc="FCDE997A">
      <w:numFmt w:val="bullet"/>
      <w:lvlText w:val="•"/>
      <w:lvlJc w:val="left"/>
      <w:pPr>
        <w:ind w:left="5020" w:hanging="140"/>
      </w:pPr>
      <w:rPr>
        <w:rFonts w:hint="default"/>
        <w:lang w:val="hr-HR" w:eastAsia="en-US" w:bidi="ar-SA"/>
      </w:rPr>
    </w:lvl>
    <w:lvl w:ilvl="6" w:tplc="6E7E3F76">
      <w:numFmt w:val="bullet"/>
      <w:lvlText w:val="•"/>
      <w:lvlJc w:val="left"/>
      <w:pPr>
        <w:ind w:left="5984" w:hanging="140"/>
      </w:pPr>
      <w:rPr>
        <w:rFonts w:hint="default"/>
        <w:lang w:val="hr-HR" w:eastAsia="en-US" w:bidi="ar-SA"/>
      </w:rPr>
    </w:lvl>
    <w:lvl w:ilvl="7" w:tplc="1A0CC11C">
      <w:numFmt w:val="bullet"/>
      <w:lvlText w:val="•"/>
      <w:lvlJc w:val="left"/>
      <w:pPr>
        <w:ind w:left="6948" w:hanging="140"/>
      </w:pPr>
      <w:rPr>
        <w:rFonts w:hint="default"/>
        <w:lang w:val="hr-HR" w:eastAsia="en-US" w:bidi="ar-SA"/>
      </w:rPr>
    </w:lvl>
    <w:lvl w:ilvl="8" w:tplc="C5142B0C">
      <w:numFmt w:val="bullet"/>
      <w:lvlText w:val="•"/>
      <w:lvlJc w:val="left"/>
      <w:pPr>
        <w:ind w:left="7912" w:hanging="140"/>
      </w:pPr>
      <w:rPr>
        <w:rFonts w:hint="default"/>
        <w:lang w:val="hr-HR" w:eastAsia="en-US" w:bidi="ar-SA"/>
      </w:rPr>
    </w:lvl>
  </w:abstractNum>
  <w:abstractNum w:abstractNumId="22" w15:restartNumberingAfterBreak="0">
    <w:nsid w:val="662C03FA"/>
    <w:multiLevelType w:val="hybridMultilevel"/>
    <w:tmpl w:val="5C8CF256"/>
    <w:lvl w:ilvl="0" w:tplc="9462207A">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5EB85740">
      <w:numFmt w:val="bullet"/>
      <w:lvlText w:val="•"/>
      <w:lvlJc w:val="left"/>
      <w:pPr>
        <w:ind w:left="1164" w:hanging="140"/>
      </w:pPr>
      <w:rPr>
        <w:rFonts w:hint="default"/>
        <w:lang w:val="hr-HR" w:eastAsia="en-US" w:bidi="ar-SA"/>
      </w:rPr>
    </w:lvl>
    <w:lvl w:ilvl="2" w:tplc="8ADE023C">
      <w:numFmt w:val="bullet"/>
      <w:lvlText w:val="•"/>
      <w:lvlJc w:val="left"/>
      <w:pPr>
        <w:ind w:left="2128" w:hanging="140"/>
      </w:pPr>
      <w:rPr>
        <w:rFonts w:hint="default"/>
        <w:lang w:val="hr-HR" w:eastAsia="en-US" w:bidi="ar-SA"/>
      </w:rPr>
    </w:lvl>
    <w:lvl w:ilvl="3" w:tplc="28048798">
      <w:numFmt w:val="bullet"/>
      <w:lvlText w:val="•"/>
      <w:lvlJc w:val="left"/>
      <w:pPr>
        <w:ind w:left="3092" w:hanging="140"/>
      </w:pPr>
      <w:rPr>
        <w:rFonts w:hint="default"/>
        <w:lang w:val="hr-HR" w:eastAsia="en-US" w:bidi="ar-SA"/>
      </w:rPr>
    </w:lvl>
    <w:lvl w:ilvl="4" w:tplc="79B45B1C">
      <w:numFmt w:val="bullet"/>
      <w:lvlText w:val="•"/>
      <w:lvlJc w:val="left"/>
      <w:pPr>
        <w:ind w:left="4056" w:hanging="140"/>
      </w:pPr>
      <w:rPr>
        <w:rFonts w:hint="default"/>
        <w:lang w:val="hr-HR" w:eastAsia="en-US" w:bidi="ar-SA"/>
      </w:rPr>
    </w:lvl>
    <w:lvl w:ilvl="5" w:tplc="AD16AF04">
      <w:numFmt w:val="bullet"/>
      <w:lvlText w:val="•"/>
      <w:lvlJc w:val="left"/>
      <w:pPr>
        <w:ind w:left="5020" w:hanging="140"/>
      </w:pPr>
      <w:rPr>
        <w:rFonts w:hint="default"/>
        <w:lang w:val="hr-HR" w:eastAsia="en-US" w:bidi="ar-SA"/>
      </w:rPr>
    </w:lvl>
    <w:lvl w:ilvl="6" w:tplc="C7C0BF44">
      <w:numFmt w:val="bullet"/>
      <w:lvlText w:val="•"/>
      <w:lvlJc w:val="left"/>
      <w:pPr>
        <w:ind w:left="5984" w:hanging="140"/>
      </w:pPr>
      <w:rPr>
        <w:rFonts w:hint="default"/>
        <w:lang w:val="hr-HR" w:eastAsia="en-US" w:bidi="ar-SA"/>
      </w:rPr>
    </w:lvl>
    <w:lvl w:ilvl="7" w:tplc="1D2C84DA">
      <w:numFmt w:val="bullet"/>
      <w:lvlText w:val="•"/>
      <w:lvlJc w:val="left"/>
      <w:pPr>
        <w:ind w:left="6948" w:hanging="140"/>
      </w:pPr>
      <w:rPr>
        <w:rFonts w:hint="default"/>
        <w:lang w:val="hr-HR" w:eastAsia="en-US" w:bidi="ar-SA"/>
      </w:rPr>
    </w:lvl>
    <w:lvl w:ilvl="8" w:tplc="34367C4A">
      <w:numFmt w:val="bullet"/>
      <w:lvlText w:val="•"/>
      <w:lvlJc w:val="left"/>
      <w:pPr>
        <w:ind w:left="7912" w:hanging="140"/>
      </w:pPr>
      <w:rPr>
        <w:rFonts w:hint="default"/>
        <w:lang w:val="hr-HR" w:eastAsia="en-US" w:bidi="ar-SA"/>
      </w:rPr>
    </w:lvl>
  </w:abstractNum>
  <w:abstractNum w:abstractNumId="23" w15:restartNumberingAfterBreak="0">
    <w:nsid w:val="66CA2F38"/>
    <w:multiLevelType w:val="hybridMultilevel"/>
    <w:tmpl w:val="56D0F472"/>
    <w:lvl w:ilvl="0" w:tplc="3EBC01B0">
      <w:start w:val="1"/>
      <w:numFmt w:val="decimal"/>
      <w:lvlText w:val="%1."/>
      <w:lvlJc w:val="left"/>
      <w:pPr>
        <w:ind w:left="1053" w:hanging="24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F8F0D998">
      <w:numFmt w:val="bullet"/>
      <w:lvlText w:val="•"/>
      <w:lvlJc w:val="left"/>
      <w:pPr>
        <w:ind w:left="2063" w:hanging="240"/>
      </w:pPr>
      <w:rPr>
        <w:rFonts w:hint="default"/>
        <w:lang w:val="hr-HR" w:eastAsia="en-US" w:bidi="ar-SA"/>
      </w:rPr>
    </w:lvl>
    <w:lvl w:ilvl="2" w:tplc="3424D686">
      <w:numFmt w:val="bullet"/>
      <w:lvlText w:val="•"/>
      <w:lvlJc w:val="left"/>
      <w:pPr>
        <w:ind w:left="3067" w:hanging="240"/>
      </w:pPr>
      <w:rPr>
        <w:rFonts w:hint="default"/>
        <w:lang w:val="hr-HR" w:eastAsia="en-US" w:bidi="ar-SA"/>
      </w:rPr>
    </w:lvl>
    <w:lvl w:ilvl="3" w:tplc="528047AC">
      <w:numFmt w:val="bullet"/>
      <w:lvlText w:val="•"/>
      <w:lvlJc w:val="left"/>
      <w:pPr>
        <w:ind w:left="4071" w:hanging="240"/>
      </w:pPr>
      <w:rPr>
        <w:rFonts w:hint="default"/>
        <w:lang w:val="hr-HR" w:eastAsia="en-US" w:bidi="ar-SA"/>
      </w:rPr>
    </w:lvl>
    <w:lvl w:ilvl="4" w:tplc="2250A83C">
      <w:numFmt w:val="bullet"/>
      <w:lvlText w:val="•"/>
      <w:lvlJc w:val="left"/>
      <w:pPr>
        <w:ind w:left="5075" w:hanging="240"/>
      </w:pPr>
      <w:rPr>
        <w:rFonts w:hint="default"/>
        <w:lang w:val="hr-HR" w:eastAsia="en-US" w:bidi="ar-SA"/>
      </w:rPr>
    </w:lvl>
    <w:lvl w:ilvl="5" w:tplc="93C0C78E">
      <w:numFmt w:val="bullet"/>
      <w:lvlText w:val="•"/>
      <w:lvlJc w:val="left"/>
      <w:pPr>
        <w:ind w:left="6079" w:hanging="240"/>
      </w:pPr>
      <w:rPr>
        <w:rFonts w:hint="default"/>
        <w:lang w:val="hr-HR" w:eastAsia="en-US" w:bidi="ar-SA"/>
      </w:rPr>
    </w:lvl>
    <w:lvl w:ilvl="6" w:tplc="347AB774">
      <w:numFmt w:val="bullet"/>
      <w:lvlText w:val="•"/>
      <w:lvlJc w:val="left"/>
      <w:pPr>
        <w:ind w:left="7083" w:hanging="240"/>
      </w:pPr>
      <w:rPr>
        <w:rFonts w:hint="default"/>
        <w:lang w:val="hr-HR" w:eastAsia="en-US" w:bidi="ar-SA"/>
      </w:rPr>
    </w:lvl>
    <w:lvl w:ilvl="7" w:tplc="4E20BBDA">
      <w:numFmt w:val="bullet"/>
      <w:lvlText w:val="•"/>
      <w:lvlJc w:val="left"/>
      <w:pPr>
        <w:ind w:left="8087" w:hanging="240"/>
      </w:pPr>
      <w:rPr>
        <w:rFonts w:hint="default"/>
        <w:lang w:val="hr-HR" w:eastAsia="en-US" w:bidi="ar-SA"/>
      </w:rPr>
    </w:lvl>
    <w:lvl w:ilvl="8" w:tplc="1604DC02">
      <w:numFmt w:val="bullet"/>
      <w:lvlText w:val="•"/>
      <w:lvlJc w:val="left"/>
      <w:pPr>
        <w:ind w:left="9091" w:hanging="240"/>
      </w:pPr>
      <w:rPr>
        <w:rFonts w:hint="default"/>
        <w:lang w:val="hr-HR" w:eastAsia="en-US" w:bidi="ar-SA"/>
      </w:rPr>
    </w:lvl>
  </w:abstractNum>
  <w:abstractNum w:abstractNumId="24" w15:restartNumberingAfterBreak="0">
    <w:nsid w:val="68BA6B70"/>
    <w:multiLevelType w:val="hybridMultilevel"/>
    <w:tmpl w:val="0C16E588"/>
    <w:lvl w:ilvl="0" w:tplc="35882634">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E0526246">
      <w:numFmt w:val="bullet"/>
      <w:lvlText w:val="•"/>
      <w:lvlJc w:val="left"/>
      <w:pPr>
        <w:ind w:left="1164" w:hanging="140"/>
      </w:pPr>
      <w:rPr>
        <w:rFonts w:hint="default"/>
        <w:lang w:val="hr-HR" w:eastAsia="en-US" w:bidi="ar-SA"/>
      </w:rPr>
    </w:lvl>
    <w:lvl w:ilvl="2" w:tplc="77822866">
      <w:numFmt w:val="bullet"/>
      <w:lvlText w:val="•"/>
      <w:lvlJc w:val="left"/>
      <w:pPr>
        <w:ind w:left="2128" w:hanging="140"/>
      </w:pPr>
      <w:rPr>
        <w:rFonts w:hint="default"/>
        <w:lang w:val="hr-HR" w:eastAsia="en-US" w:bidi="ar-SA"/>
      </w:rPr>
    </w:lvl>
    <w:lvl w:ilvl="3" w:tplc="19786538">
      <w:numFmt w:val="bullet"/>
      <w:lvlText w:val="•"/>
      <w:lvlJc w:val="left"/>
      <w:pPr>
        <w:ind w:left="3092" w:hanging="140"/>
      </w:pPr>
      <w:rPr>
        <w:rFonts w:hint="default"/>
        <w:lang w:val="hr-HR" w:eastAsia="en-US" w:bidi="ar-SA"/>
      </w:rPr>
    </w:lvl>
    <w:lvl w:ilvl="4" w:tplc="809EB632">
      <w:numFmt w:val="bullet"/>
      <w:lvlText w:val="•"/>
      <w:lvlJc w:val="left"/>
      <w:pPr>
        <w:ind w:left="4056" w:hanging="140"/>
      </w:pPr>
      <w:rPr>
        <w:rFonts w:hint="default"/>
        <w:lang w:val="hr-HR" w:eastAsia="en-US" w:bidi="ar-SA"/>
      </w:rPr>
    </w:lvl>
    <w:lvl w:ilvl="5" w:tplc="15A81C06">
      <w:numFmt w:val="bullet"/>
      <w:lvlText w:val="•"/>
      <w:lvlJc w:val="left"/>
      <w:pPr>
        <w:ind w:left="5020" w:hanging="140"/>
      </w:pPr>
      <w:rPr>
        <w:rFonts w:hint="default"/>
        <w:lang w:val="hr-HR" w:eastAsia="en-US" w:bidi="ar-SA"/>
      </w:rPr>
    </w:lvl>
    <w:lvl w:ilvl="6" w:tplc="795C4450">
      <w:numFmt w:val="bullet"/>
      <w:lvlText w:val="•"/>
      <w:lvlJc w:val="left"/>
      <w:pPr>
        <w:ind w:left="5984" w:hanging="140"/>
      </w:pPr>
      <w:rPr>
        <w:rFonts w:hint="default"/>
        <w:lang w:val="hr-HR" w:eastAsia="en-US" w:bidi="ar-SA"/>
      </w:rPr>
    </w:lvl>
    <w:lvl w:ilvl="7" w:tplc="298C5B56">
      <w:numFmt w:val="bullet"/>
      <w:lvlText w:val="•"/>
      <w:lvlJc w:val="left"/>
      <w:pPr>
        <w:ind w:left="6948" w:hanging="140"/>
      </w:pPr>
      <w:rPr>
        <w:rFonts w:hint="default"/>
        <w:lang w:val="hr-HR" w:eastAsia="en-US" w:bidi="ar-SA"/>
      </w:rPr>
    </w:lvl>
    <w:lvl w:ilvl="8" w:tplc="636A3B62">
      <w:numFmt w:val="bullet"/>
      <w:lvlText w:val="•"/>
      <w:lvlJc w:val="left"/>
      <w:pPr>
        <w:ind w:left="7912" w:hanging="140"/>
      </w:pPr>
      <w:rPr>
        <w:rFonts w:hint="default"/>
        <w:lang w:val="hr-HR" w:eastAsia="en-US" w:bidi="ar-SA"/>
      </w:rPr>
    </w:lvl>
  </w:abstractNum>
  <w:abstractNum w:abstractNumId="25" w15:restartNumberingAfterBreak="0">
    <w:nsid w:val="69EA7283"/>
    <w:multiLevelType w:val="hybridMultilevel"/>
    <w:tmpl w:val="B5B44DB2"/>
    <w:lvl w:ilvl="0" w:tplc="F79CE0A2">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55EA7BDA">
      <w:numFmt w:val="bullet"/>
      <w:lvlText w:val="•"/>
      <w:lvlJc w:val="left"/>
      <w:pPr>
        <w:ind w:left="1164" w:hanging="140"/>
      </w:pPr>
      <w:rPr>
        <w:rFonts w:hint="default"/>
        <w:lang w:val="hr-HR" w:eastAsia="en-US" w:bidi="ar-SA"/>
      </w:rPr>
    </w:lvl>
    <w:lvl w:ilvl="2" w:tplc="FB381738">
      <w:numFmt w:val="bullet"/>
      <w:lvlText w:val="•"/>
      <w:lvlJc w:val="left"/>
      <w:pPr>
        <w:ind w:left="2128" w:hanging="140"/>
      </w:pPr>
      <w:rPr>
        <w:rFonts w:hint="default"/>
        <w:lang w:val="hr-HR" w:eastAsia="en-US" w:bidi="ar-SA"/>
      </w:rPr>
    </w:lvl>
    <w:lvl w:ilvl="3" w:tplc="09E27596">
      <w:numFmt w:val="bullet"/>
      <w:lvlText w:val="•"/>
      <w:lvlJc w:val="left"/>
      <w:pPr>
        <w:ind w:left="3092" w:hanging="140"/>
      </w:pPr>
      <w:rPr>
        <w:rFonts w:hint="default"/>
        <w:lang w:val="hr-HR" w:eastAsia="en-US" w:bidi="ar-SA"/>
      </w:rPr>
    </w:lvl>
    <w:lvl w:ilvl="4" w:tplc="6CB4D45E">
      <w:numFmt w:val="bullet"/>
      <w:lvlText w:val="•"/>
      <w:lvlJc w:val="left"/>
      <w:pPr>
        <w:ind w:left="4056" w:hanging="140"/>
      </w:pPr>
      <w:rPr>
        <w:rFonts w:hint="default"/>
        <w:lang w:val="hr-HR" w:eastAsia="en-US" w:bidi="ar-SA"/>
      </w:rPr>
    </w:lvl>
    <w:lvl w:ilvl="5" w:tplc="A6663006">
      <w:numFmt w:val="bullet"/>
      <w:lvlText w:val="•"/>
      <w:lvlJc w:val="left"/>
      <w:pPr>
        <w:ind w:left="5020" w:hanging="140"/>
      </w:pPr>
      <w:rPr>
        <w:rFonts w:hint="default"/>
        <w:lang w:val="hr-HR" w:eastAsia="en-US" w:bidi="ar-SA"/>
      </w:rPr>
    </w:lvl>
    <w:lvl w:ilvl="6" w:tplc="A63E0308">
      <w:numFmt w:val="bullet"/>
      <w:lvlText w:val="•"/>
      <w:lvlJc w:val="left"/>
      <w:pPr>
        <w:ind w:left="5984" w:hanging="140"/>
      </w:pPr>
      <w:rPr>
        <w:rFonts w:hint="default"/>
        <w:lang w:val="hr-HR" w:eastAsia="en-US" w:bidi="ar-SA"/>
      </w:rPr>
    </w:lvl>
    <w:lvl w:ilvl="7" w:tplc="8F76313C">
      <w:numFmt w:val="bullet"/>
      <w:lvlText w:val="•"/>
      <w:lvlJc w:val="left"/>
      <w:pPr>
        <w:ind w:left="6948" w:hanging="140"/>
      </w:pPr>
      <w:rPr>
        <w:rFonts w:hint="default"/>
        <w:lang w:val="hr-HR" w:eastAsia="en-US" w:bidi="ar-SA"/>
      </w:rPr>
    </w:lvl>
    <w:lvl w:ilvl="8" w:tplc="2DDA8AC2">
      <w:numFmt w:val="bullet"/>
      <w:lvlText w:val="•"/>
      <w:lvlJc w:val="left"/>
      <w:pPr>
        <w:ind w:left="7912" w:hanging="140"/>
      </w:pPr>
      <w:rPr>
        <w:rFonts w:hint="default"/>
        <w:lang w:val="hr-HR" w:eastAsia="en-US" w:bidi="ar-SA"/>
      </w:rPr>
    </w:lvl>
  </w:abstractNum>
  <w:abstractNum w:abstractNumId="26" w15:restartNumberingAfterBreak="0">
    <w:nsid w:val="6B461983"/>
    <w:multiLevelType w:val="hybridMultilevel"/>
    <w:tmpl w:val="D1B45B9E"/>
    <w:lvl w:ilvl="0" w:tplc="586CA298">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4816D0A6">
      <w:numFmt w:val="bullet"/>
      <w:lvlText w:val="•"/>
      <w:lvlJc w:val="left"/>
      <w:pPr>
        <w:ind w:left="1164" w:hanging="140"/>
      </w:pPr>
      <w:rPr>
        <w:rFonts w:hint="default"/>
        <w:lang w:val="hr-HR" w:eastAsia="en-US" w:bidi="ar-SA"/>
      </w:rPr>
    </w:lvl>
    <w:lvl w:ilvl="2" w:tplc="04B2966C">
      <w:numFmt w:val="bullet"/>
      <w:lvlText w:val="•"/>
      <w:lvlJc w:val="left"/>
      <w:pPr>
        <w:ind w:left="2128" w:hanging="140"/>
      </w:pPr>
      <w:rPr>
        <w:rFonts w:hint="default"/>
        <w:lang w:val="hr-HR" w:eastAsia="en-US" w:bidi="ar-SA"/>
      </w:rPr>
    </w:lvl>
    <w:lvl w:ilvl="3" w:tplc="4E3A70D6">
      <w:numFmt w:val="bullet"/>
      <w:lvlText w:val="•"/>
      <w:lvlJc w:val="left"/>
      <w:pPr>
        <w:ind w:left="3092" w:hanging="140"/>
      </w:pPr>
      <w:rPr>
        <w:rFonts w:hint="default"/>
        <w:lang w:val="hr-HR" w:eastAsia="en-US" w:bidi="ar-SA"/>
      </w:rPr>
    </w:lvl>
    <w:lvl w:ilvl="4" w:tplc="1C184AA0">
      <w:numFmt w:val="bullet"/>
      <w:lvlText w:val="•"/>
      <w:lvlJc w:val="left"/>
      <w:pPr>
        <w:ind w:left="4056" w:hanging="140"/>
      </w:pPr>
      <w:rPr>
        <w:rFonts w:hint="default"/>
        <w:lang w:val="hr-HR" w:eastAsia="en-US" w:bidi="ar-SA"/>
      </w:rPr>
    </w:lvl>
    <w:lvl w:ilvl="5" w:tplc="64A454AA">
      <w:numFmt w:val="bullet"/>
      <w:lvlText w:val="•"/>
      <w:lvlJc w:val="left"/>
      <w:pPr>
        <w:ind w:left="5020" w:hanging="140"/>
      </w:pPr>
      <w:rPr>
        <w:rFonts w:hint="default"/>
        <w:lang w:val="hr-HR" w:eastAsia="en-US" w:bidi="ar-SA"/>
      </w:rPr>
    </w:lvl>
    <w:lvl w:ilvl="6" w:tplc="5866C2C8">
      <w:numFmt w:val="bullet"/>
      <w:lvlText w:val="•"/>
      <w:lvlJc w:val="left"/>
      <w:pPr>
        <w:ind w:left="5984" w:hanging="140"/>
      </w:pPr>
      <w:rPr>
        <w:rFonts w:hint="default"/>
        <w:lang w:val="hr-HR" w:eastAsia="en-US" w:bidi="ar-SA"/>
      </w:rPr>
    </w:lvl>
    <w:lvl w:ilvl="7" w:tplc="E6A01192">
      <w:numFmt w:val="bullet"/>
      <w:lvlText w:val="•"/>
      <w:lvlJc w:val="left"/>
      <w:pPr>
        <w:ind w:left="6948" w:hanging="140"/>
      </w:pPr>
      <w:rPr>
        <w:rFonts w:hint="default"/>
        <w:lang w:val="hr-HR" w:eastAsia="en-US" w:bidi="ar-SA"/>
      </w:rPr>
    </w:lvl>
    <w:lvl w:ilvl="8" w:tplc="7A4E702E">
      <w:numFmt w:val="bullet"/>
      <w:lvlText w:val="•"/>
      <w:lvlJc w:val="left"/>
      <w:pPr>
        <w:ind w:left="7912" w:hanging="140"/>
      </w:pPr>
      <w:rPr>
        <w:rFonts w:hint="default"/>
        <w:lang w:val="hr-HR" w:eastAsia="en-US" w:bidi="ar-SA"/>
      </w:rPr>
    </w:lvl>
  </w:abstractNum>
  <w:abstractNum w:abstractNumId="27" w15:restartNumberingAfterBreak="0">
    <w:nsid w:val="77D5744E"/>
    <w:multiLevelType w:val="hybridMultilevel"/>
    <w:tmpl w:val="4E3CE93A"/>
    <w:lvl w:ilvl="0" w:tplc="0E16C5C6">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CA12D1AC">
      <w:numFmt w:val="bullet"/>
      <w:lvlText w:val="•"/>
      <w:lvlJc w:val="left"/>
      <w:pPr>
        <w:ind w:left="1199" w:hanging="140"/>
      </w:pPr>
      <w:rPr>
        <w:rFonts w:hint="default"/>
        <w:lang w:val="hr-HR" w:eastAsia="en-US" w:bidi="ar-SA"/>
      </w:rPr>
    </w:lvl>
    <w:lvl w:ilvl="2" w:tplc="2D96419A">
      <w:numFmt w:val="bullet"/>
      <w:lvlText w:val="•"/>
      <w:lvlJc w:val="left"/>
      <w:pPr>
        <w:ind w:left="2299" w:hanging="140"/>
      </w:pPr>
      <w:rPr>
        <w:rFonts w:hint="default"/>
        <w:lang w:val="hr-HR" w:eastAsia="en-US" w:bidi="ar-SA"/>
      </w:rPr>
    </w:lvl>
    <w:lvl w:ilvl="3" w:tplc="1A0A3F28">
      <w:numFmt w:val="bullet"/>
      <w:lvlText w:val="•"/>
      <w:lvlJc w:val="left"/>
      <w:pPr>
        <w:ind w:left="3399" w:hanging="140"/>
      </w:pPr>
      <w:rPr>
        <w:rFonts w:hint="default"/>
        <w:lang w:val="hr-HR" w:eastAsia="en-US" w:bidi="ar-SA"/>
      </w:rPr>
    </w:lvl>
    <w:lvl w:ilvl="4" w:tplc="48B01C0A">
      <w:numFmt w:val="bullet"/>
      <w:lvlText w:val="•"/>
      <w:lvlJc w:val="left"/>
      <w:pPr>
        <w:ind w:left="4499" w:hanging="140"/>
      </w:pPr>
      <w:rPr>
        <w:rFonts w:hint="default"/>
        <w:lang w:val="hr-HR" w:eastAsia="en-US" w:bidi="ar-SA"/>
      </w:rPr>
    </w:lvl>
    <w:lvl w:ilvl="5" w:tplc="22D6EC74">
      <w:numFmt w:val="bullet"/>
      <w:lvlText w:val="•"/>
      <w:lvlJc w:val="left"/>
      <w:pPr>
        <w:ind w:left="5599" w:hanging="140"/>
      </w:pPr>
      <w:rPr>
        <w:rFonts w:hint="default"/>
        <w:lang w:val="hr-HR" w:eastAsia="en-US" w:bidi="ar-SA"/>
      </w:rPr>
    </w:lvl>
    <w:lvl w:ilvl="6" w:tplc="E16EB684">
      <w:numFmt w:val="bullet"/>
      <w:lvlText w:val="•"/>
      <w:lvlJc w:val="left"/>
      <w:pPr>
        <w:ind w:left="6699" w:hanging="140"/>
      </w:pPr>
      <w:rPr>
        <w:rFonts w:hint="default"/>
        <w:lang w:val="hr-HR" w:eastAsia="en-US" w:bidi="ar-SA"/>
      </w:rPr>
    </w:lvl>
    <w:lvl w:ilvl="7" w:tplc="7794F354">
      <w:numFmt w:val="bullet"/>
      <w:lvlText w:val="•"/>
      <w:lvlJc w:val="left"/>
      <w:pPr>
        <w:ind w:left="7799" w:hanging="140"/>
      </w:pPr>
      <w:rPr>
        <w:rFonts w:hint="default"/>
        <w:lang w:val="hr-HR" w:eastAsia="en-US" w:bidi="ar-SA"/>
      </w:rPr>
    </w:lvl>
    <w:lvl w:ilvl="8" w:tplc="94527278">
      <w:numFmt w:val="bullet"/>
      <w:lvlText w:val="•"/>
      <w:lvlJc w:val="left"/>
      <w:pPr>
        <w:ind w:left="8899" w:hanging="140"/>
      </w:pPr>
      <w:rPr>
        <w:rFonts w:hint="default"/>
        <w:lang w:val="hr-HR" w:eastAsia="en-US" w:bidi="ar-SA"/>
      </w:rPr>
    </w:lvl>
  </w:abstractNum>
  <w:abstractNum w:abstractNumId="28" w15:restartNumberingAfterBreak="0">
    <w:nsid w:val="783278F0"/>
    <w:multiLevelType w:val="hybridMultilevel"/>
    <w:tmpl w:val="A496A92A"/>
    <w:lvl w:ilvl="0" w:tplc="32AC5918">
      <w:numFmt w:val="bullet"/>
      <w:lvlText w:val="-"/>
      <w:lvlJc w:val="left"/>
      <w:pPr>
        <w:ind w:left="105" w:hanging="136"/>
      </w:pPr>
      <w:rPr>
        <w:rFonts w:ascii="Times New Roman" w:eastAsia="Times New Roman" w:hAnsi="Times New Roman" w:cs="Times New Roman" w:hint="default"/>
        <w:b w:val="0"/>
        <w:bCs w:val="0"/>
        <w:i w:val="0"/>
        <w:iCs w:val="0"/>
        <w:spacing w:val="0"/>
        <w:w w:val="100"/>
        <w:sz w:val="24"/>
        <w:szCs w:val="24"/>
        <w:lang w:val="hr-HR" w:eastAsia="en-US" w:bidi="ar-SA"/>
      </w:rPr>
    </w:lvl>
    <w:lvl w:ilvl="1" w:tplc="769E3002">
      <w:numFmt w:val="bullet"/>
      <w:lvlText w:val="•"/>
      <w:lvlJc w:val="left"/>
      <w:pPr>
        <w:ind w:left="1199" w:hanging="136"/>
      </w:pPr>
      <w:rPr>
        <w:rFonts w:hint="default"/>
        <w:lang w:val="hr-HR" w:eastAsia="en-US" w:bidi="ar-SA"/>
      </w:rPr>
    </w:lvl>
    <w:lvl w:ilvl="2" w:tplc="38243460">
      <w:numFmt w:val="bullet"/>
      <w:lvlText w:val="•"/>
      <w:lvlJc w:val="left"/>
      <w:pPr>
        <w:ind w:left="2299" w:hanging="136"/>
      </w:pPr>
      <w:rPr>
        <w:rFonts w:hint="default"/>
        <w:lang w:val="hr-HR" w:eastAsia="en-US" w:bidi="ar-SA"/>
      </w:rPr>
    </w:lvl>
    <w:lvl w:ilvl="3" w:tplc="B5CC0812">
      <w:numFmt w:val="bullet"/>
      <w:lvlText w:val="•"/>
      <w:lvlJc w:val="left"/>
      <w:pPr>
        <w:ind w:left="3399" w:hanging="136"/>
      </w:pPr>
      <w:rPr>
        <w:rFonts w:hint="default"/>
        <w:lang w:val="hr-HR" w:eastAsia="en-US" w:bidi="ar-SA"/>
      </w:rPr>
    </w:lvl>
    <w:lvl w:ilvl="4" w:tplc="1B10A2AA">
      <w:numFmt w:val="bullet"/>
      <w:lvlText w:val="•"/>
      <w:lvlJc w:val="left"/>
      <w:pPr>
        <w:ind w:left="4499" w:hanging="136"/>
      </w:pPr>
      <w:rPr>
        <w:rFonts w:hint="default"/>
        <w:lang w:val="hr-HR" w:eastAsia="en-US" w:bidi="ar-SA"/>
      </w:rPr>
    </w:lvl>
    <w:lvl w:ilvl="5" w:tplc="BBE6EC04">
      <w:numFmt w:val="bullet"/>
      <w:lvlText w:val="•"/>
      <w:lvlJc w:val="left"/>
      <w:pPr>
        <w:ind w:left="5599" w:hanging="136"/>
      </w:pPr>
      <w:rPr>
        <w:rFonts w:hint="default"/>
        <w:lang w:val="hr-HR" w:eastAsia="en-US" w:bidi="ar-SA"/>
      </w:rPr>
    </w:lvl>
    <w:lvl w:ilvl="6" w:tplc="0E2AE52A">
      <w:numFmt w:val="bullet"/>
      <w:lvlText w:val="•"/>
      <w:lvlJc w:val="left"/>
      <w:pPr>
        <w:ind w:left="6699" w:hanging="136"/>
      </w:pPr>
      <w:rPr>
        <w:rFonts w:hint="default"/>
        <w:lang w:val="hr-HR" w:eastAsia="en-US" w:bidi="ar-SA"/>
      </w:rPr>
    </w:lvl>
    <w:lvl w:ilvl="7" w:tplc="15F835B8">
      <w:numFmt w:val="bullet"/>
      <w:lvlText w:val="•"/>
      <w:lvlJc w:val="left"/>
      <w:pPr>
        <w:ind w:left="7799" w:hanging="136"/>
      </w:pPr>
      <w:rPr>
        <w:rFonts w:hint="default"/>
        <w:lang w:val="hr-HR" w:eastAsia="en-US" w:bidi="ar-SA"/>
      </w:rPr>
    </w:lvl>
    <w:lvl w:ilvl="8" w:tplc="5F9A0BE8">
      <w:numFmt w:val="bullet"/>
      <w:lvlText w:val="•"/>
      <w:lvlJc w:val="left"/>
      <w:pPr>
        <w:ind w:left="8899" w:hanging="136"/>
      </w:pPr>
      <w:rPr>
        <w:rFonts w:hint="default"/>
        <w:lang w:val="hr-HR" w:eastAsia="en-US" w:bidi="ar-SA"/>
      </w:rPr>
    </w:lvl>
  </w:abstractNum>
  <w:abstractNum w:abstractNumId="29" w15:restartNumberingAfterBreak="0">
    <w:nsid w:val="7A306664"/>
    <w:multiLevelType w:val="hybridMultilevel"/>
    <w:tmpl w:val="9F7009BA"/>
    <w:lvl w:ilvl="0" w:tplc="7BC2467E">
      <w:numFmt w:val="bullet"/>
      <w:lvlText w:val="-"/>
      <w:lvlJc w:val="left"/>
      <w:pPr>
        <w:ind w:left="953"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AC084CA2">
      <w:numFmt w:val="bullet"/>
      <w:lvlText w:val="•"/>
      <w:lvlJc w:val="left"/>
      <w:pPr>
        <w:ind w:left="1973" w:hanging="140"/>
      </w:pPr>
      <w:rPr>
        <w:rFonts w:hint="default"/>
        <w:lang w:val="hr-HR" w:eastAsia="en-US" w:bidi="ar-SA"/>
      </w:rPr>
    </w:lvl>
    <w:lvl w:ilvl="2" w:tplc="40E4D980">
      <w:numFmt w:val="bullet"/>
      <w:lvlText w:val="•"/>
      <w:lvlJc w:val="left"/>
      <w:pPr>
        <w:ind w:left="2987" w:hanging="140"/>
      </w:pPr>
      <w:rPr>
        <w:rFonts w:hint="default"/>
        <w:lang w:val="hr-HR" w:eastAsia="en-US" w:bidi="ar-SA"/>
      </w:rPr>
    </w:lvl>
    <w:lvl w:ilvl="3" w:tplc="C3DA00DA">
      <w:numFmt w:val="bullet"/>
      <w:lvlText w:val="•"/>
      <w:lvlJc w:val="left"/>
      <w:pPr>
        <w:ind w:left="4001" w:hanging="140"/>
      </w:pPr>
      <w:rPr>
        <w:rFonts w:hint="default"/>
        <w:lang w:val="hr-HR" w:eastAsia="en-US" w:bidi="ar-SA"/>
      </w:rPr>
    </w:lvl>
    <w:lvl w:ilvl="4" w:tplc="F5D6D566">
      <w:numFmt w:val="bullet"/>
      <w:lvlText w:val="•"/>
      <w:lvlJc w:val="left"/>
      <w:pPr>
        <w:ind w:left="5015" w:hanging="140"/>
      </w:pPr>
      <w:rPr>
        <w:rFonts w:hint="default"/>
        <w:lang w:val="hr-HR" w:eastAsia="en-US" w:bidi="ar-SA"/>
      </w:rPr>
    </w:lvl>
    <w:lvl w:ilvl="5" w:tplc="4E30E7D2">
      <w:numFmt w:val="bullet"/>
      <w:lvlText w:val="•"/>
      <w:lvlJc w:val="left"/>
      <w:pPr>
        <w:ind w:left="6029" w:hanging="140"/>
      </w:pPr>
      <w:rPr>
        <w:rFonts w:hint="default"/>
        <w:lang w:val="hr-HR" w:eastAsia="en-US" w:bidi="ar-SA"/>
      </w:rPr>
    </w:lvl>
    <w:lvl w:ilvl="6" w:tplc="1F288288">
      <w:numFmt w:val="bullet"/>
      <w:lvlText w:val="•"/>
      <w:lvlJc w:val="left"/>
      <w:pPr>
        <w:ind w:left="7043" w:hanging="140"/>
      </w:pPr>
      <w:rPr>
        <w:rFonts w:hint="default"/>
        <w:lang w:val="hr-HR" w:eastAsia="en-US" w:bidi="ar-SA"/>
      </w:rPr>
    </w:lvl>
    <w:lvl w:ilvl="7" w:tplc="018C8F64">
      <w:numFmt w:val="bullet"/>
      <w:lvlText w:val="•"/>
      <w:lvlJc w:val="left"/>
      <w:pPr>
        <w:ind w:left="8057" w:hanging="140"/>
      </w:pPr>
      <w:rPr>
        <w:rFonts w:hint="default"/>
        <w:lang w:val="hr-HR" w:eastAsia="en-US" w:bidi="ar-SA"/>
      </w:rPr>
    </w:lvl>
    <w:lvl w:ilvl="8" w:tplc="89F4FE60">
      <w:numFmt w:val="bullet"/>
      <w:lvlText w:val="•"/>
      <w:lvlJc w:val="left"/>
      <w:pPr>
        <w:ind w:left="9071" w:hanging="140"/>
      </w:pPr>
      <w:rPr>
        <w:rFonts w:hint="default"/>
        <w:lang w:val="hr-HR" w:eastAsia="en-US" w:bidi="ar-SA"/>
      </w:rPr>
    </w:lvl>
  </w:abstractNum>
  <w:abstractNum w:abstractNumId="30" w15:restartNumberingAfterBreak="0">
    <w:nsid w:val="7C552E27"/>
    <w:multiLevelType w:val="hybridMultilevel"/>
    <w:tmpl w:val="913425FC"/>
    <w:lvl w:ilvl="0" w:tplc="A58096F2">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68CCC7E6">
      <w:numFmt w:val="bullet"/>
      <w:lvlText w:val="•"/>
      <w:lvlJc w:val="left"/>
      <w:pPr>
        <w:ind w:left="1164" w:hanging="140"/>
      </w:pPr>
      <w:rPr>
        <w:rFonts w:hint="default"/>
        <w:lang w:val="hr-HR" w:eastAsia="en-US" w:bidi="ar-SA"/>
      </w:rPr>
    </w:lvl>
    <w:lvl w:ilvl="2" w:tplc="3D1002A0">
      <w:numFmt w:val="bullet"/>
      <w:lvlText w:val="•"/>
      <w:lvlJc w:val="left"/>
      <w:pPr>
        <w:ind w:left="2128" w:hanging="140"/>
      </w:pPr>
      <w:rPr>
        <w:rFonts w:hint="default"/>
        <w:lang w:val="hr-HR" w:eastAsia="en-US" w:bidi="ar-SA"/>
      </w:rPr>
    </w:lvl>
    <w:lvl w:ilvl="3" w:tplc="F678E230">
      <w:numFmt w:val="bullet"/>
      <w:lvlText w:val="•"/>
      <w:lvlJc w:val="left"/>
      <w:pPr>
        <w:ind w:left="3092" w:hanging="140"/>
      </w:pPr>
      <w:rPr>
        <w:rFonts w:hint="default"/>
        <w:lang w:val="hr-HR" w:eastAsia="en-US" w:bidi="ar-SA"/>
      </w:rPr>
    </w:lvl>
    <w:lvl w:ilvl="4" w:tplc="FE00D80A">
      <w:numFmt w:val="bullet"/>
      <w:lvlText w:val="•"/>
      <w:lvlJc w:val="left"/>
      <w:pPr>
        <w:ind w:left="4056" w:hanging="140"/>
      </w:pPr>
      <w:rPr>
        <w:rFonts w:hint="default"/>
        <w:lang w:val="hr-HR" w:eastAsia="en-US" w:bidi="ar-SA"/>
      </w:rPr>
    </w:lvl>
    <w:lvl w:ilvl="5" w:tplc="B12EE5E0">
      <w:numFmt w:val="bullet"/>
      <w:lvlText w:val="•"/>
      <w:lvlJc w:val="left"/>
      <w:pPr>
        <w:ind w:left="5020" w:hanging="140"/>
      </w:pPr>
      <w:rPr>
        <w:rFonts w:hint="default"/>
        <w:lang w:val="hr-HR" w:eastAsia="en-US" w:bidi="ar-SA"/>
      </w:rPr>
    </w:lvl>
    <w:lvl w:ilvl="6" w:tplc="3DFC66D4">
      <w:numFmt w:val="bullet"/>
      <w:lvlText w:val="•"/>
      <w:lvlJc w:val="left"/>
      <w:pPr>
        <w:ind w:left="5984" w:hanging="140"/>
      </w:pPr>
      <w:rPr>
        <w:rFonts w:hint="default"/>
        <w:lang w:val="hr-HR" w:eastAsia="en-US" w:bidi="ar-SA"/>
      </w:rPr>
    </w:lvl>
    <w:lvl w:ilvl="7" w:tplc="57B2D0EC">
      <w:numFmt w:val="bullet"/>
      <w:lvlText w:val="•"/>
      <w:lvlJc w:val="left"/>
      <w:pPr>
        <w:ind w:left="6948" w:hanging="140"/>
      </w:pPr>
      <w:rPr>
        <w:rFonts w:hint="default"/>
        <w:lang w:val="hr-HR" w:eastAsia="en-US" w:bidi="ar-SA"/>
      </w:rPr>
    </w:lvl>
    <w:lvl w:ilvl="8" w:tplc="880C9996">
      <w:numFmt w:val="bullet"/>
      <w:lvlText w:val="•"/>
      <w:lvlJc w:val="left"/>
      <w:pPr>
        <w:ind w:left="7912" w:hanging="140"/>
      </w:pPr>
      <w:rPr>
        <w:rFonts w:hint="default"/>
        <w:lang w:val="hr-HR" w:eastAsia="en-US" w:bidi="ar-SA"/>
      </w:rPr>
    </w:lvl>
  </w:abstractNum>
  <w:abstractNum w:abstractNumId="31" w15:restartNumberingAfterBreak="0">
    <w:nsid w:val="7E320B53"/>
    <w:multiLevelType w:val="hybridMultilevel"/>
    <w:tmpl w:val="55FC2D00"/>
    <w:lvl w:ilvl="0" w:tplc="C910FE4C">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34527806">
      <w:numFmt w:val="bullet"/>
      <w:lvlText w:val="•"/>
      <w:lvlJc w:val="left"/>
      <w:pPr>
        <w:ind w:left="1164" w:hanging="140"/>
      </w:pPr>
      <w:rPr>
        <w:rFonts w:hint="default"/>
        <w:lang w:val="hr-HR" w:eastAsia="en-US" w:bidi="ar-SA"/>
      </w:rPr>
    </w:lvl>
    <w:lvl w:ilvl="2" w:tplc="0B0AEFE4">
      <w:numFmt w:val="bullet"/>
      <w:lvlText w:val="•"/>
      <w:lvlJc w:val="left"/>
      <w:pPr>
        <w:ind w:left="2128" w:hanging="140"/>
      </w:pPr>
      <w:rPr>
        <w:rFonts w:hint="default"/>
        <w:lang w:val="hr-HR" w:eastAsia="en-US" w:bidi="ar-SA"/>
      </w:rPr>
    </w:lvl>
    <w:lvl w:ilvl="3" w:tplc="B89246C8">
      <w:numFmt w:val="bullet"/>
      <w:lvlText w:val="•"/>
      <w:lvlJc w:val="left"/>
      <w:pPr>
        <w:ind w:left="3092" w:hanging="140"/>
      </w:pPr>
      <w:rPr>
        <w:rFonts w:hint="default"/>
        <w:lang w:val="hr-HR" w:eastAsia="en-US" w:bidi="ar-SA"/>
      </w:rPr>
    </w:lvl>
    <w:lvl w:ilvl="4" w:tplc="EEACC37E">
      <w:numFmt w:val="bullet"/>
      <w:lvlText w:val="•"/>
      <w:lvlJc w:val="left"/>
      <w:pPr>
        <w:ind w:left="4056" w:hanging="140"/>
      </w:pPr>
      <w:rPr>
        <w:rFonts w:hint="default"/>
        <w:lang w:val="hr-HR" w:eastAsia="en-US" w:bidi="ar-SA"/>
      </w:rPr>
    </w:lvl>
    <w:lvl w:ilvl="5" w:tplc="309C51B6">
      <w:numFmt w:val="bullet"/>
      <w:lvlText w:val="•"/>
      <w:lvlJc w:val="left"/>
      <w:pPr>
        <w:ind w:left="5020" w:hanging="140"/>
      </w:pPr>
      <w:rPr>
        <w:rFonts w:hint="default"/>
        <w:lang w:val="hr-HR" w:eastAsia="en-US" w:bidi="ar-SA"/>
      </w:rPr>
    </w:lvl>
    <w:lvl w:ilvl="6" w:tplc="41A02D46">
      <w:numFmt w:val="bullet"/>
      <w:lvlText w:val="•"/>
      <w:lvlJc w:val="left"/>
      <w:pPr>
        <w:ind w:left="5984" w:hanging="140"/>
      </w:pPr>
      <w:rPr>
        <w:rFonts w:hint="default"/>
        <w:lang w:val="hr-HR" w:eastAsia="en-US" w:bidi="ar-SA"/>
      </w:rPr>
    </w:lvl>
    <w:lvl w:ilvl="7" w:tplc="39BC3110">
      <w:numFmt w:val="bullet"/>
      <w:lvlText w:val="•"/>
      <w:lvlJc w:val="left"/>
      <w:pPr>
        <w:ind w:left="6948" w:hanging="140"/>
      </w:pPr>
      <w:rPr>
        <w:rFonts w:hint="default"/>
        <w:lang w:val="hr-HR" w:eastAsia="en-US" w:bidi="ar-SA"/>
      </w:rPr>
    </w:lvl>
    <w:lvl w:ilvl="8" w:tplc="9CD07B08">
      <w:numFmt w:val="bullet"/>
      <w:lvlText w:val="•"/>
      <w:lvlJc w:val="left"/>
      <w:pPr>
        <w:ind w:left="7912" w:hanging="140"/>
      </w:pPr>
      <w:rPr>
        <w:rFonts w:hint="default"/>
        <w:lang w:val="hr-HR" w:eastAsia="en-US" w:bidi="ar-SA"/>
      </w:rPr>
    </w:lvl>
  </w:abstractNum>
  <w:num w:numId="1" w16cid:durableId="1640262752">
    <w:abstractNumId w:val="29"/>
  </w:num>
  <w:num w:numId="2" w16cid:durableId="464664049">
    <w:abstractNumId w:val="15"/>
  </w:num>
  <w:num w:numId="3" w16cid:durableId="1614169584">
    <w:abstractNumId w:val="7"/>
  </w:num>
  <w:num w:numId="4" w16cid:durableId="780419628">
    <w:abstractNumId w:val="30"/>
  </w:num>
  <w:num w:numId="5" w16cid:durableId="856388377">
    <w:abstractNumId w:val="16"/>
  </w:num>
  <w:num w:numId="6" w16cid:durableId="1769766730">
    <w:abstractNumId w:val="13"/>
  </w:num>
  <w:num w:numId="7" w16cid:durableId="1813869115">
    <w:abstractNumId w:val="19"/>
  </w:num>
  <w:num w:numId="8" w16cid:durableId="319432387">
    <w:abstractNumId w:val="21"/>
  </w:num>
  <w:num w:numId="9" w16cid:durableId="1166550642">
    <w:abstractNumId w:val="5"/>
  </w:num>
  <w:num w:numId="10" w16cid:durableId="2071145288">
    <w:abstractNumId w:val="24"/>
  </w:num>
  <w:num w:numId="11" w16cid:durableId="1169978094">
    <w:abstractNumId w:val="25"/>
  </w:num>
  <w:num w:numId="12" w16cid:durableId="66415998">
    <w:abstractNumId w:val="17"/>
  </w:num>
  <w:num w:numId="13" w16cid:durableId="2113351805">
    <w:abstractNumId w:val="2"/>
  </w:num>
  <w:num w:numId="14" w16cid:durableId="474612446">
    <w:abstractNumId w:val="11"/>
  </w:num>
  <w:num w:numId="15" w16cid:durableId="785929696">
    <w:abstractNumId w:val="26"/>
  </w:num>
  <w:num w:numId="16" w16cid:durableId="1995183592">
    <w:abstractNumId w:val="4"/>
  </w:num>
  <w:num w:numId="17" w16cid:durableId="1226532865">
    <w:abstractNumId w:val="10"/>
  </w:num>
  <w:num w:numId="18" w16cid:durableId="1450775903">
    <w:abstractNumId w:val="31"/>
  </w:num>
  <w:num w:numId="19" w16cid:durableId="1327130566">
    <w:abstractNumId w:val="22"/>
  </w:num>
  <w:num w:numId="20" w16cid:durableId="291405010">
    <w:abstractNumId w:val="1"/>
  </w:num>
  <w:num w:numId="21" w16cid:durableId="2108965982">
    <w:abstractNumId w:val="9"/>
  </w:num>
  <w:num w:numId="22" w16cid:durableId="2087873967">
    <w:abstractNumId w:val="23"/>
  </w:num>
  <w:num w:numId="23" w16cid:durableId="628360338">
    <w:abstractNumId w:val="3"/>
  </w:num>
  <w:num w:numId="24" w16cid:durableId="344945976">
    <w:abstractNumId w:val="6"/>
  </w:num>
  <w:num w:numId="25" w16cid:durableId="1500581228">
    <w:abstractNumId w:val="8"/>
  </w:num>
  <w:num w:numId="26" w16cid:durableId="1311254249">
    <w:abstractNumId w:val="0"/>
  </w:num>
  <w:num w:numId="27" w16cid:durableId="295793131">
    <w:abstractNumId w:val="20"/>
  </w:num>
  <w:num w:numId="28" w16cid:durableId="1825269746">
    <w:abstractNumId w:val="18"/>
  </w:num>
  <w:num w:numId="29" w16cid:durableId="948002011">
    <w:abstractNumId w:val="28"/>
  </w:num>
  <w:num w:numId="30" w16cid:durableId="1304461045">
    <w:abstractNumId w:val="14"/>
  </w:num>
  <w:num w:numId="31" w16cid:durableId="1338388748">
    <w:abstractNumId w:val="27"/>
  </w:num>
  <w:num w:numId="32" w16cid:durableId="213781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2091"/>
    <w:rsid w:val="00044E8D"/>
    <w:rsid w:val="000735FE"/>
    <w:rsid w:val="00232F76"/>
    <w:rsid w:val="00317D3D"/>
    <w:rsid w:val="00376182"/>
    <w:rsid w:val="003B1C34"/>
    <w:rsid w:val="004637DF"/>
    <w:rsid w:val="0047710A"/>
    <w:rsid w:val="00540B94"/>
    <w:rsid w:val="005F215F"/>
    <w:rsid w:val="007E2091"/>
    <w:rsid w:val="007E6DA2"/>
    <w:rsid w:val="0086763E"/>
    <w:rsid w:val="008747D7"/>
    <w:rsid w:val="00923D14"/>
    <w:rsid w:val="009D3110"/>
    <w:rsid w:val="009D4A53"/>
    <w:rsid w:val="00AE13B4"/>
    <w:rsid w:val="00AF2172"/>
    <w:rsid w:val="00DA685A"/>
    <w:rsid w:val="00E016AF"/>
    <w:rsid w:val="00E55E0E"/>
    <w:rsid w:val="00E71448"/>
    <w:rsid w:val="00E91EF5"/>
    <w:rsid w:val="00F95D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BCB58"/>
  <w15:docId w15:val="{50A067E9-B400-479B-8E6E-00511FCE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uiPriority w:val="9"/>
    <w:qFormat/>
    <w:pPr>
      <w:ind w:left="344" w:hanging="240"/>
      <w:outlineLvl w:val="0"/>
    </w:pPr>
    <w:rPr>
      <w:b/>
      <w:bCs/>
      <w:sz w:val="24"/>
      <w:szCs w:val="24"/>
    </w:rPr>
  </w:style>
  <w:style w:type="paragraph" w:styleId="Heading2">
    <w:name w:val="heading 2"/>
    <w:basedOn w:val="Normal"/>
    <w:uiPriority w:val="9"/>
    <w:unhideWhenUsed/>
    <w:qFormat/>
    <w:pPr>
      <w:ind w:left="81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firstLine="708"/>
    </w:pPr>
    <w:rPr>
      <w:sz w:val="24"/>
      <w:szCs w:val="24"/>
    </w:rPr>
  </w:style>
  <w:style w:type="paragraph" w:styleId="ListParagraph">
    <w:name w:val="List Paragraph"/>
    <w:basedOn w:val="Normal"/>
    <w:uiPriority w:val="1"/>
    <w:qFormat/>
    <w:pPr>
      <w:spacing w:before="69"/>
      <w:ind w:left="952" w:hanging="1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2F76"/>
    <w:pPr>
      <w:tabs>
        <w:tab w:val="center" w:pos="4536"/>
        <w:tab w:val="right" w:pos="9072"/>
      </w:tabs>
    </w:pPr>
  </w:style>
  <w:style w:type="character" w:customStyle="1" w:styleId="HeaderChar">
    <w:name w:val="Header Char"/>
    <w:basedOn w:val="DefaultParagraphFont"/>
    <w:link w:val="Header"/>
    <w:uiPriority w:val="99"/>
    <w:rsid w:val="00232F76"/>
    <w:rPr>
      <w:rFonts w:ascii="Times New Roman" w:eastAsia="Times New Roman" w:hAnsi="Times New Roman" w:cs="Times New Roman"/>
      <w:lang w:val="hr-HR"/>
    </w:rPr>
  </w:style>
  <w:style w:type="paragraph" w:styleId="Footer">
    <w:name w:val="footer"/>
    <w:basedOn w:val="Normal"/>
    <w:link w:val="FooterChar"/>
    <w:uiPriority w:val="99"/>
    <w:unhideWhenUsed/>
    <w:rsid w:val="00232F76"/>
    <w:pPr>
      <w:tabs>
        <w:tab w:val="center" w:pos="4536"/>
        <w:tab w:val="right" w:pos="9072"/>
      </w:tabs>
    </w:pPr>
  </w:style>
  <w:style w:type="character" w:customStyle="1" w:styleId="FooterChar">
    <w:name w:val="Footer Char"/>
    <w:basedOn w:val="DefaultParagraphFont"/>
    <w:link w:val="Footer"/>
    <w:uiPriority w:val="99"/>
    <w:rsid w:val="00232F76"/>
    <w:rPr>
      <w:rFonts w:ascii="Times New Roman" w:eastAsia="Times New Roman" w:hAnsi="Times New Roman" w:cs="Times New Roman"/>
      <w:lang w:val="hr-HR"/>
    </w:rPr>
  </w:style>
  <w:style w:type="paragraph" w:styleId="Revision">
    <w:name w:val="Revision"/>
    <w:hidden/>
    <w:uiPriority w:val="99"/>
    <w:semiHidden/>
    <w:rsid w:val="00232F76"/>
    <w:pPr>
      <w:widowControl/>
      <w:autoSpaceDE/>
      <w:autoSpaceDN/>
    </w:pPr>
    <w:rPr>
      <w:rFonts w:ascii="Times New Roman" w:eastAsia="Times New Roman" w:hAnsi="Times New Roman" w:cs="Times New Roman"/>
      <w:lang w:val="hr-HR"/>
    </w:rPr>
  </w:style>
  <w:style w:type="character" w:styleId="CommentReference">
    <w:name w:val="annotation reference"/>
    <w:basedOn w:val="DefaultParagraphFont"/>
    <w:uiPriority w:val="99"/>
    <w:semiHidden/>
    <w:unhideWhenUsed/>
    <w:rsid w:val="00317D3D"/>
    <w:rPr>
      <w:sz w:val="16"/>
      <w:szCs w:val="16"/>
    </w:rPr>
  </w:style>
  <w:style w:type="paragraph" w:styleId="CommentText">
    <w:name w:val="annotation text"/>
    <w:basedOn w:val="Normal"/>
    <w:link w:val="CommentTextChar"/>
    <w:uiPriority w:val="99"/>
    <w:unhideWhenUsed/>
    <w:rsid w:val="00317D3D"/>
    <w:rPr>
      <w:sz w:val="20"/>
      <w:szCs w:val="20"/>
    </w:rPr>
  </w:style>
  <w:style w:type="character" w:customStyle="1" w:styleId="CommentTextChar">
    <w:name w:val="Comment Text Char"/>
    <w:basedOn w:val="DefaultParagraphFont"/>
    <w:link w:val="CommentText"/>
    <w:uiPriority w:val="99"/>
    <w:rsid w:val="00317D3D"/>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317D3D"/>
    <w:rPr>
      <w:b/>
      <w:bCs/>
    </w:rPr>
  </w:style>
  <w:style w:type="character" w:customStyle="1" w:styleId="CommentSubjectChar">
    <w:name w:val="Comment Subject Char"/>
    <w:basedOn w:val="CommentTextChar"/>
    <w:link w:val="CommentSubject"/>
    <w:uiPriority w:val="99"/>
    <w:semiHidden/>
    <w:rsid w:val="00317D3D"/>
    <w:rPr>
      <w:rFonts w:ascii="Times New Roman" w:eastAsia="Times New Roman" w:hAnsi="Times New Roman" w:cs="Times New Roman"/>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94144-C475-4FC9-8B72-33119DA4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9149</Words>
  <Characters>52151</Characters>
  <Application>Microsoft Office Word</Application>
  <DocSecurity>0</DocSecurity>
  <Lines>434</Lines>
  <Paragraphs>122</Paragraphs>
  <ScaleCrop>false</ScaleCrop>
  <Company/>
  <LinksUpToDate>false</LinksUpToDate>
  <CharactersWithSpaces>61178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dc:title>
  <cp:lastModifiedBy>Filip Ćurko</cp:lastModifiedBy>
  <cp:revision>12</cp:revision>
  <dcterms:created xsi:type="dcterms:W3CDTF">2024-09-26T12:43:00Z</dcterms:created>
  <dcterms:modified xsi:type="dcterms:W3CDTF">2024-09-27T08:38:00Z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Mozilla/5.0 (Windows NT 10.0; Win64; x64) AppleWebKit/537.36 (KHTML, like Gecko) Chrome/129.0.0.0 Safari/537.36</vt:lpwstr>
  </property>
  <property fmtid="{D5CDD505-2E9C-101B-9397-08002B2CF9AE}" pid="4" name="LastSaved">
    <vt:filetime>2024-09-26T00:00:00Z</vt:filetime>
  </property>
  <property fmtid="{D5CDD505-2E9C-101B-9397-08002B2CF9AE}" pid="5" name="Producer">
    <vt:lpwstr>Skia/PDF m129</vt:lpwstr>
  </property>
</Properties>
</file>